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61D2" w14:textId="20E185EF" w:rsidR="00C77ED2" w:rsidRDefault="00093AF4">
      <w:r>
        <w:t>Th</w:t>
      </w:r>
      <w:r w:rsidR="00971008">
        <w:t xml:space="preserve">is concept </w:t>
      </w:r>
      <w:r>
        <w:t xml:space="preserve">relates to an image of a modern woman, a huge shift in her </w:t>
      </w:r>
      <w:r w:rsidR="008231C2">
        <w:t xml:space="preserve">ambitions, tastes and even identity. </w:t>
      </w:r>
    </w:p>
    <w:p w14:paraId="79CBB78C" w14:textId="658A7A33" w:rsidR="008231C2" w:rsidRDefault="008231C2">
      <w:r>
        <w:t xml:space="preserve">THE new woman is not afraid of showing her true self through bold clothes, but she does not dress solely for attracting men’s attention. She </w:t>
      </w:r>
      <w:proofErr w:type="gramStart"/>
      <w:r>
        <w:t>won’t</w:t>
      </w:r>
      <w:proofErr w:type="gramEnd"/>
      <w:r>
        <w:t xml:space="preserve"> be silent when she is pushed down, she has the means and the ability to fight off her rights and freedom.</w:t>
      </w:r>
    </w:p>
    <w:p w14:paraId="0C7ED863" w14:textId="0DBBBAA2" w:rsidR="008231C2" w:rsidRPr="00CA3686" w:rsidRDefault="008231C2">
      <w:r>
        <w:t>Why “Poisonous Flowers”? In many different cultures and especially in poetry woman is referred to a “flower”. The traditional way of seeing a woman is about showing her</w:t>
      </w:r>
      <w:r w:rsidR="00CA3686">
        <w:t xml:space="preserve"> feminine</w:t>
      </w:r>
      <w:r>
        <w:t xml:space="preserve"> beauty to her husband</w:t>
      </w:r>
      <w:r w:rsidR="00CA3686">
        <w:t xml:space="preserve">, not to be pretty for her own sake. “Flowers” are meant to please the eye, hardly for anything else. But then there are a very special group of flowers – often bright, like azalea or bleeding hearts – that can fight off if you touch them. Most of them are not dangerous if you </w:t>
      </w:r>
      <w:proofErr w:type="gramStart"/>
      <w:r w:rsidR="00CA3686">
        <w:t>don’t</w:t>
      </w:r>
      <w:proofErr w:type="gramEnd"/>
      <w:r w:rsidR="00CA3686">
        <w:t xml:space="preserve"> eat or torn them from the ground, but if you do, you will have to face the consequences. </w:t>
      </w:r>
    </w:p>
    <w:sectPr w:rsidR="008231C2" w:rsidRPr="00CA36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60"/>
    <w:rsid w:val="00093AF4"/>
    <w:rsid w:val="003E6160"/>
    <w:rsid w:val="0077792A"/>
    <w:rsid w:val="007E3D06"/>
    <w:rsid w:val="008231C2"/>
    <w:rsid w:val="00971008"/>
    <w:rsid w:val="00C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59B6"/>
  <w15:chartTrackingRefBased/>
  <w15:docId w15:val="{20A2D53C-9481-4AA7-B2D0-DCEA9B4F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2019-09-09T15:36:00Z</dcterms:created>
  <dcterms:modified xsi:type="dcterms:W3CDTF">2021-05-29T15:59:00Z</dcterms:modified>
</cp:coreProperties>
</file>