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00001" w14:textId="77777777" w:rsidR="00902F03" w:rsidRDefault="00902F03">
      <w:pPr>
        <w:pBdr>
          <w:top w:val="nil"/>
          <w:left w:val="nil"/>
          <w:bottom w:val="nil"/>
          <w:right w:val="nil"/>
          <w:between w:val="nil"/>
        </w:pBdr>
        <w:rPr>
          <w:rFonts w:ascii="Arial" w:eastAsia="Arial" w:hAnsi="Arial" w:cs="Arial"/>
          <w:color w:val="000000"/>
          <w:sz w:val="22"/>
          <w:szCs w:val="22"/>
        </w:rPr>
      </w:pPr>
    </w:p>
    <w:p w14:paraId="00000002" w14:textId="77777777" w:rsidR="00902F03" w:rsidRPr="00254572" w:rsidRDefault="00800883">
      <w:pPr>
        <w:jc w:val="center"/>
        <w:rPr>
          <w:rFonts w:ascii="Arial" w:eastAsia="Arial" w:hAnsi="Arial" w:cs="Arial"/>
          <w:lang w:val="en-CA"/>
        </w:rPr>
      </w:pPr>
      <w:r w:rsidRPr="00254572">
        <w:rPr>
          <w:rFonts w:ascii="Arial" w:eastAsia="Arial" w:hAnsi="Arial" w:cs="Arial"/>
          <w:lang w:val="en-CA"/>
        </w:rPr>
        <w:t xml:space="preserve">Rana Abdallah, Daniela </w:t>
      </w:r>
      <w:proofErr w:type="spellStart"/>
      <w:r w:rsidRPr="00254572">
        <w:rPr>
          <w:rFonts w:ascii="Arial" w:eastAsia="Arial" w:hAnsi="Arial" w:cs="Arial"/>
          <w:lang w:val="en-CA"/>
        </w:rPr>
        <w:t>Akmel</w:t>
      </w:r>
      <w:proofErr w:type="spellEnd"/>
      <w:r w:rsidRPr="00254572">
        <w:rPr>
          <w:rFonts w:ascii="Arial" w:eastAsia="Arial" w:hAnsi="Arial" w:cs="Arial"/>
          <w:lang w:val="en-CA"/>
        </w:rPr>
        <w:t xml:space="preserve">, Kateryna </w:t>
      </w:r>
      <w:proofErr w:type="spellStart"/>
      <w:r w:rsidRPr="00254572">
        <w:rPr>
          <w:rFonts w:ascii="Arial" w:eastAsia="Arial" w:hAnsi="Arial" w:cs="Arial"/>
          <w:lang w:val="en-CA"/>
        </w:rPr>
        <w:t>Gurina</w:t>
      </w:r>
      <w:proofErr w:type="spellEnd"/>
    </w:p>
    <w:p w14:paraId="00000003" w14:textId="77777777" w:rsidR="00902F03" w:rsidRDefault="00800883">
      <w:pPr>
        <w:jc w:val="center"/>
        <w:rPr>
          <w:rFonts w:ascii="Arial" w:eastAsia="Arial" w:hAnsi="Arial" w:cs="Arial"/>
          <w:color w:val="000000"/>
        </w:rPr>
      </w:pPr>
      <w:r>
        <w:rPr>
          <w:rFonts w:ascii="Arial" w:eastAsia="Arial" w:hAnsi="Arial" w:cs="Arial"/>
        </w:rPr>
        <w:t>C</w:t>
      </w:r>
      <w:r>
        <w:rPr>
          <w:rFonts w:ascii="Arial" w:eastAsia="Arial" w:hAnsi="Arial" w:cs="Arial"/>
          <w:color w:val="000000"/>
        </w:rPr>
        <w:t xml:space="preserve">ommunication et </w:t>
      </w:r>
      <w:r>
        <w:rPr>
          <w:rFonts w:ascii="Arial" w:eastAsia="Arial" w:hAnsi="Arial" w:cs="Arial"/>
        </w:rPr>
        <w:t>littérature</w:t>
      </w:r>
    </w:p>
    <w:p w14:paraId="00000004" w14:textId="77777777" w:rsidR="00902F03" w:rsidRDefault="00800883">
      <w:pPr>
        <w:jc w:val="center"/>
        <w:rPr>
          <w:rFonts w:ascii="Arial" w:eastAsia="Arial" w:hAnsi="Arial" w:cs="Arial"/>
        </w:rPr>
      </w:pPr>
      <w:r>
        <w:rPr>
          <w:rFonts w:ascii="Arial" w:eastAsia="Arial" w:hAnsi="Arial" w:cs="Arial"/>
          <w:color w:val="000000"/>
        </w:rPr>
        <w:t>601-KL4 gr.90</w:t>
      </w:r>
      <w:r>
        <w:rPr>
          <w:rFonts w:ascii="Arial" w:eastAsia="Arial" w:hAnsi="Arial" w:cs="Arial"/>
        </w:rPr>
        <w:t>6555</w:t>
      </w:r>
    </w:p>
    <w:p w14:paraId="00000005" w14:textId="77777777" w:rsidR="00902F03" w:rsidRDefault="00902F03">
      <w:pPr>
        <w:jc w:val="center"/>
        <w:rPr>
          <w:rFonts w:ascii="Arial" w:eastAsia="Arial" w:hAnsi="Arial" w:cs="Arial"/>
        </w:rPr>
      </w:pPr>
    </w:p>
    <w:p w14:paraId="00000006" w14:textId="77777777" w:rsidR="00902F03" w:rsidRDefault="00902F03">
      <w:pPr>
        <w:rPr>
          <w:rFonts w:ascii="Arial" w:eastAsia="Arial" w:hAnsi="Arial" w:cs="Arial"/>
        </w:rPr>
      </w:pPr>
    </w:p>
    <w:p w14:paraId="00000007" w14:textId="77777777" w:rsidR="00902F03" w:rsidRDefault="00902F03">
      <w:pPr>
        <w:rPr>
          <w:rFonts w:ascii="Arial" w:eastAsia="Arial" w:hAnsi="Arial" w:cs="Arial"/>
        </w:rPr>
      </w:pPr>
    </w:p>
    <w:p w14:paraId="00000008" w14:textId="77777777" w:rsidR="00902F03" w:rsidRDefault="00902F03">
      <w:pPr>
        <w:rPr>
          <w:rFonts w:ascii="Arial" w:eastAsia="Arial" w:hAnsi="Arial" w:cs="Arial"/>
        </w:rPr>
      </w:pPr>
    </w:p>
    <w:p w14:paraId="00000009" w14:textId="77777777" w:rsidR="00902F03" w:rsidRDefault="00902F03">
      <w:pPr>
        <w:rPr>
          <w:rFonts w:ascii="Arial" w:eastAsia="Arial" w:hAnsi="Arial" w:cs="Arial"/>
        </w:rPr>
      </w:pPr>
    </w:p>
    <w:p w14:paraId="0000000A" w14:textId="77777777" w:rsidR="00902F03" w:rsidRDefault="00902F03">
      <w:pPr>
        <w:rPr>
          <w:rFonts w:ascii="Arial" w:eastAsia="Arial" w:hAnsi="Arial" w:cs="Arial"/>
        </w:rPr>
      </w:pPr>
    </w:p>
    <w:p w14:paraId="0000000B" w14:textId="77777777" w:rsidR="00902F03" w:rsidRDefault="00902F03">
      <w:pPr>
        <w:jc w:val="center"/>
        <w:rPr>
          <w:rFonts w:ascii="Arial" w:eastAsia="Arial" w:hAnsi="Arial" w:cs="Arial"/>
        </w:rPr>
      </w:pPr>
    </w:p>
    <w:p w14:paraId="0000000C" w14:textId="77777777" w:rsidR="00902F03" w:rsidRDefault="00902F03">
      <w:pPr>
        <w:jc w:val="center"/>
        <w:rPr>
          <w:rFonts w:ascii="Arial" w:eastAsia="Arial" w:hAnsi="Arial" w:cs="Arial"/>
        </w:rPr>
      </w:pPr>
    </w:p>
    <w:p w14:paraId="0000000D" w14:textId="77777777" w:rsidR="00902F03" w:rsidRDefault="00902F03">
      <w:pPr>
        <w:jc w:val="center"/>
        <w:rPr>
          <w:rFonts w:ascii="Arial" w:eastAsia="Arial" w:hAnsi="Arial" w:cs="Arial"/>
        </w:rPr>
      </w:pPr>
    </w:p>
    <w:p w14:paraId="0000000E" w14:textId="77777777" w:rsidR="00902F03" w:rsidRDefault="00902F03">
      <w:pPr>
        <w:jc w:val="center"/>
        <w:rPr>
          <w:rFonts w:ascii="Arial" w:eastAsia="Arial" w:hAnsi="Arial" w:cs="Arial"/>
        </w:rPr>
      </w:pPr>
    </w:p>
    <w:p w14:paraId="0000000F" w14:textId="77777777" w:rsidR="00902F03" w:rsidRDefault="00800883">
      <w:pPr>
        <w:jc w:val="center"/>
        <w:rPr>
          <w:rFonts w:ascii="Arial" w:eastAsia="Arial" w:hAnsi="Arial" w:cs="Arial"/>
        </w:rPr>
      </w:pPr>
      <w:r>
        <w:rPr>
          <w:rFonts w:ascii="Arial" w:eastAsia="Arial" w:hAnsi="Arial" w:cs="Arial"/>
        </w:rPr>
        <w:t>Projet final</w:t>
      </w:r>
    </w:p>
    <w:p w14:paraId="00000010" w14:textId="77777777" w:rsidR="00902F03" w:rsidRDefault="00800883">
      <w:pPr>
        <w:jc w:val="center"/>
        <w:rPr>
          <w:rFonts w:ascii="Arial" w:eastAsia="Arial" w:hAnsi="Arial" w:cs="Arial"/>
        </w:rPr>
      </w:pPr>
      <w:r>
        <w:rPr>
          <w:rFonts w:ascii="Arial" w:eastAsia="Arial" w:hAnsi="Arial" w:cs="Arial"/>
        </w:rPr>
        <w:t>Les Impacts néfastes du tourisme sur l’environnement</w:t>
      </w:r>
    </w:p>
    <w:p w14:paraId="00000011" w14:textId="77777777" w:rsidR="00902F03" w:rsidRDefault="00902F03">
      <w:pPr>
        <w:jc w:val="center"/>
        <w:rPr>
          <w:rFonts w:ascii="Arial" w:eastAsia="Arial" w:hAnsi="Arial" w:cs="Arial"/>
        </w:rPr>
      </w:pPr>
    </w:p>
    <w:p w14:paraId="00000012" w14:textId="77777777" w:rsidR="00902F03" w:rsidRDefault="00902F03">
      <w:pPr>
        <w:jc w:val="center"/>
        <w:rPr>
          <w:rFonts w:ascii="Arial" w:eastAsia="Arial" w:hAnsi="Arial" w:cs="Arial"/>
        </w:rPr>
      </w:pPr>
    </w:p>
    <w:p w14:paraId="00000013" w14:textId="77777777" w:rsidR="00902F03" w:rsidRDefault="00902F03">
      <w:pPr>
        <w:jc w:val="center"/>
        <w:rPr>
          <w:rFonts w:ascii="Arial" w:eastAsia="Arial" w:hAnsi="Arial" w:cs="Arial"/>
        </w:rPr>
      </w:pPr>
    </w:p>
    <w:p w14:paraId="00000014" w14:textId="77777777" w:rsidR="00902F03" w:rsidRDefault="00902F03">
      <w:pPr>
        <w:rPr>
          <w:rFonts w:ascii="Arial" w:eastAsia="Arial" w:hAnsi="Arial" w:cs="Arial"/>
        </w:rPr>
      </w:pPr>
    </w:p>
    <w:p w14:paraId="00000015" w14:textId="77777777" w:rsidR="00902F03" w:rsidRDefault="00902F03">
      <w:pPr>
        <w:jc w:val="center"/>
        <w:rPr>
          <w:rFonts w:ascii="Arial" w:eastAsia="Arial" w:hAnsi="Arial" w:cs="Arial"/>
        </w:rPr>
      </w:pPr>
    </w:p>
    <w:p w14:paraId="00000016" w14:textId="77777777" w:rsidR="00902F03" w:rsidRDefault="00902F03">
      <w:pPr>
        <w:jc w:val="center"/>
        <w:rPr>
          <w:rFonts w:ascii="Arial" w:eastAsia="Arial" w:hAnsi="Arial" w:cs="Arial"/>
        </w:rPr>
      </w:pPr>
    </w:p>
    <w:p w14:paraId="00000017" w14:textId="77777777" w:rsidR="00902F03" w:rsidRDefault="00902F03">
      <w:pPr>
        <w:jc w:val="center"/>
        <w:rPr>
          <w:rFonts w:ascii="Arial" w:eastAsia="Arial" w:hAnsi="Arial" w:cs="Arial"/>
        </w:rPr>
      </w:pPr>
    </w:p>
    <w:p w14:paraId="00000018" w14:textId="77777777" w:rsidR="00902F03" w:rsidRDefault="00800883">
      <w:pPr>
        <w:tabs>
          <w:tab w:val="left" w:pos="2469"/>
        </w:tabs>
        <w:rPr>
          <w:rFonts w:ascii="Arial" w:eastAsia="Arial" w:hAnsi="Arial" w:cs="Arial"/>
        </w:rPr>
      </w:pPr>
      <w:r>
        <w:rPr>
          <w:rFonts w:ascii="Arial" w:eastAsia="Arial" w:hAnsi="Arial" w:cs="Arial"/>
        </w:rPr>
        <w:tab/>
      </w:r>
    </w:p>
    <w:p w14:paraId="00000019" w14:textId="77777777" w:rsidR="00902F03" w:rsidRDefault="00902F03">
      <w:pPr>
        <w:jc w:val="center"/>
        <w:rPr>
          <w:rFonts w:ascii="Arial" w:eastAsia="Arial" w:hAnsi="Arial" w:cs="Arial"/>
        </w:rPr>
      </w:pPr>
    </w:p>
    <w:p w14:paraId="0000001A" w14:textId="77777777" w:rsidR="00902F03" w:rsidRDefault="00902F03">
      <w:pPr>
        <w:jc w:val="center"/>
        <w:rPr>
          <w:rFonts w:ascii="Arial" w:eastAsia="Arial" w:hAnsi="Arial" w:cs="Arial"/>
        </w:rPr>
      </w:pPr>
    </w:p>
    <w:p w14:paraId="0000001B" w14:textId="77777777" w:rsidR="00902F03" w:rsidRDefault="00800883">
      <w:pPr>
        <w:jc w:val="center"/>
        <w:rPr>
          <w:rFonts w:ascii="Arial" w:eastAsia="Arial" w:hAnsi="Arial" w:cs="Arial"/>
        </w:rPr>
      </w:pPr>
      <w:r>
        <w:rPr>
          <w:rFonts w:ascii="Arial" w:eastAsia="Arial" w:hAnsi="Arial" w:cs="Arial"/>
        </w:rPr>
        <w:t>Travail présenté à Mme. Mathilde Lavigne</w:t>
      </w:r>
    </w:p>
    <w:p w14:paraId="0000001C" w14:textId="77777777" w:rsidR="00902F03" w:rsidRDefault="00902F03">
      <w:pPr>
        <w:jc w:val="center"/>
        <w:rPr>
          <w:rFonts w:ascii="Arial" w:eastAsia="Arial" w:hAnsi="Arial" w:cs="Arial"/>
        </w:rPr>
      </w:pPr>
    </w:p>
    <w:p w14:paraId="0000001D" w14:textId="77777777" w:rsidR="00902F03" w:rsidRDefault="00902F03">
      <w:pPr>
        <w:jc w:val="center"/>
        <w:rPr>
          <w:rFonts w:ascii="Arial" w:eastAsia="Arial" w:hAnsi="Arial" w:cs="Arial"/>
        </w:rPr>
      </w:pPr>
    </w:p>
    <w:p w14:paraId="0000001E" w14:textId="77777777" w:rsidR="00902F03" w:rsidRDefault="00902F03">
      <w:pPr>
        <w:jc w:val="center"/>
        <w:rPr>
          <w:rFonts w:ascii="Arial" w:eastAsia="Arial" w:hAnsi="Arial" w:cs="Arial"/>
        </w:rPr>
      </w:pPr>
    </w:p>
    <w:p w14:paraId="0000001F" w14:textId="77777777" w:rsidR="00902F03" w:rsidRDefault="00902F03">
      <w:pPr>
        <w:jc w:val="center"/>
        <w:rPr>
          <w:rFonts w:ascii="Arial" w:eastAsia="Arial" w:hAnsi="Arial" w:cs="Arial"/>
        </w:rPr>
      </w:pPr>
    </w:p>
    <w:p w14:paraId="00000020" w14:textId="77777777" w:rsidR="00902F03" w:rsidRDefault="00902F03">
      <w:pPr>
        <w:jc w:val="center"/>
        <w:rPr>
          <w:rFonts w:ascii="Arial" w:eastAsia="Arial" w:hAnsi="Arial" w:cs="Arial"/>
        </w:rPr>
      </w:pPr>
    </w:p>
    <w:p w14:paraId="00000021" w14:textId="77777777" w:rsidR="00902F03" w:rsidRDefault="00902F03">
      <w:pPr>
        <w:jc w:val="center"/>
        <w:rPr>
          <w:rFonts w:ascii="Arial" w:eastAsia="Arial" w:hAnsi="Arial" w:cs="Arial"/>
        </w:rPr>
      </w:pPr>
    </w:p>
    <w:p w14:paraId="00000022" w14:textId="77777777" w:rsidR="00902F03" w:rsidRDefault="00902F03">
      <w:pPr>
        <w:jc w:val="center"/>
        <w:rPr>
          <w:rFonts w:ascii="Arial" w:eastAsia="Arial" w:hAnsi="Arial" w:cs="Arial"/>
        </w:rPr>
      </w:pPr>
    </w:p>
    <w:p w14:paraId="00000023" w14:textId="77777777" w:rsidR="00902F03" w:rsidRDefault="00902F03">
      <w:pPr>
        <w:jc w:val="center"/>
        <w:rPr>
          <w:rFonts w:ascii="Arial" w:eastAsia="Arial" w:hAnsi="Arial" w:cs="Arial"/>
        </w:rPr>
      </w:pPr>
    </w:p>
    <w:p w14:paraId="00000024" w14:textId="77777777" w:rsidR="00902F03" w:rsidRDefault="00902F03">
      <w:pPr>
        <w:rPr>
          <w:rFonts w:ascii="Arial" w:eastAsia="Arial" w:hAnsi="Arial" w:cs="Arial"/>
        </w:rPr>
      </w:pPr>
    </w:p>
    <w:p w14:paraId="00000025" w14:textId="77777777" w:rsidR="00902F03" w:rsidRDefault="00902F03">
      <w:pPr>
        <w:rPr>
          <w:rFonts w:ascii="Arial" w:eastAsia="Arial" w:hAnsi="Arial" w:cs="Arial"/>
        </w:rPr>
      </w:pPr>
    </w:p>
    <w:p w14:paraId="00000026" w14:textId="77777777" w:rsidR="00902F03" w:rsidRDefault="00902F03">
      <w:pPr>
        <w:jc w:val="center"/>
        <w:rPr>
          <w:rFonts w:ascii="Arial" w:eastAsia="Arial" w:hAnsi="Arial" w:cs="Arial"/>
        </w:rPr>
      </w:pPr>
    </w:p>
    <w:p w14:paraId="00000027" w14:textId="77777777" w:rsidR="00902F03" w:rsidRDefault="00902F03">
      <w:pPr>
        <w:jc w:val="center"/>
        <w:rPr>
          <w:rFonts w:ascii="Arial" w:eastAsia="Arial" w:hAnsi="Arial" w:cs="Arial"/>
        </w:rPr>
      </w:pPr>
    </w:p>
    <w:p w14:paraId="00000028" w14:textId="77777777" w:rsidR="00902F03" w:rsidRDefault="00902F03">
      <w:pPr>
        <w:jc w:val="center"/>
        <w:rPr>
          <w:rFonts w:ascii="Arial" w:eastAsia="Arial" w:hAnsi="Arial" w:cs="Arial"/>
        </w:rPr>
      </w:pPr>
    </w:p>
    <w:p w14:paraId="00000029" w14:textId="77777777" w:rsidR="00902F03" w:rsidRDefault="00800883">
      <w:pPr>
        <w:jc w:val="center"/>
        <w:rPr>
          <w:rFonts w:ascii="Arial" w:eastAsia="Arial" w:hAnsi="Arial" w:cs="Arial"/>
        </w:rPr>
      </w:pPr>
      <w:r>
        <w:rPr>
          <w:rFonts w:ascii="Arial" w:eastAsia="Arial" w:hAnsi="Arial" w:cs="Arial"/>
        </w:rPr>
        <w:t xml:space="preserve">Collège </w:t>
      </w:r>
      <w:proofErr w:type="spellStart"/>
      <w:r>
        <w:rPr>
          <w:rFonts w:ascii="Arial" w:eastAsia="Arial" w:hAnsi="Arial" w:cs="Arial"/>
        </w:rPr>
        <w:t>LaSalle</w:t>
      </w:r>
      <w:proofErr w:type="spellEnd"/>
    </w:p>
    <w:p w14:paraId="0000002A" w14:textId="77777777" w:rsidR="00902F03" w:rsidRDefault="00800883">
      <w:pPr>
        <w:jc w:val="center"/>
        <w:rPr>
          <w:rFonts w:ascii="Arial" w:eastAsia="Arial" w:hAnsi="Arial" w:cs="Arial"/>
        </w:rPr>
      </w:pPr>
      <w:r>
        <w:rPr>
          <w:rFonts w:ascii="Arial" w:eastAsia="Arial" w:hAnsi="Arial" w:cs="Arial"/>
        </w:rPr>
        <w:t>15 juin 2020</w:t>
      </w:r>
    </w:p>
    <w:p w14:paraId="0000002B" w14:textId="77777777" w:rsidR="00902F03" w:rsidRDefault="00902F03">
      <w:pPr>
        <w:rPr>
          <w:rFonts w:ascii="Arial" w:eastAsia="Arial" w:hAnsi="Arial" w:cs="Arial"/>
        </w:rPr>
      </w:pPr>
    </w:p>
    <w:p w14:paraId="0000002C" w14:textId="77777777" w:rsidR="00902F03" w:rsidRDefault="00902F03">
      <w:pPr>
        <w:rPr>
          <w:rFonts w:ascii="Arial" w:eastAsia="Arial" w:hAnsi="Arial" w:cs="Arial"/>
          <w:color w:val="000000"/>
        </w:rPr>
      </w:pPr>
    </w:p>
    <w:p w14:paraId="0000002D" w14:textId="77777777" w:rsidR="00902F03" w:rsidRDefault="00902F03">
      <w:pPr>
        <w:pBdr>
          <w:top w:val="nil"/>
          <w:left w:val="nil"/>
          <w:bottom w:val="nil"/>
          <w:right w:val="nil"/>
          <w:between w:val="nil"/>
        </w:pBdr>
        <w:rPr>
          <w:rFonts w:ascii="Arial" w:eastAsia="Arial" w:hAnsi="Arial" w:cs="Arial"/>
          <w:color w:val="000000"/>
          <w:sz w:val="22"/>
          <w:szCs w:val="22"/>
        </w:rPr>
      </w:pPr>
    </w:p>
    <w:p w14:paraId="0000002E" w14:textId="77777777" w:rsidR="00902F03" w:rsidRDefault="00800883">
      <w:pPr>
        <w:rPr>
          <w:rFonts w:ascii="Arial" w:eastAsia="Arial" w:hAnsi="Arial" w:cs="Arial"/>
          <w:color w:val="000000"/>
          <w:sz w:val="22"/>
          <w:szCs w:val="22"/>
        </w:rPr>
      </w:pPr>
      <w:r>
        <w:br w:type="page"/>
      </w:r>
    </w:p>
    <w:p w14:paraId="0000002F" w14:textId="77777777" w:rsidR="00902F03" w:rsidRDefault="00800883">
      <w:pPr>
        <w:jc w:val="both"/>
        <w:rPr>
          <w:rFonts w:ascii="Arial" w:eastAsia="Arial" w:hAnsi="Arial" w:cs="Arial"/>
          <w:sz w:val="20"/>
          <w:szCs w:val="20"/>
          <w:highlight w:val="white"/>
        </w:rPr>
      </w:pPr>
      <w:r>
        <w:rPr>
          <w:sz w:val="22"/>
          <w:szCs w:val="22"/>
        </w:rPr>
        <w:lastRenderedPageBreak/>
        <w:t>     </w:t>
      </w:r>
      <w:r>
        <w:rPr>
          <w:sz w:val="36"/>
          <w:szCs w:val="36"/>
          <w:highlight w:val="white"/>
        </w:rPr>
        <w:t xml:space="preserve"> Table des </w:t>
      </w:r>
      <w:r>
        <w:rPr>
          <w:sz w:val="36"/>
          <w:szCs w:val="36"/>
          <w:highlight w:val="white"/>
        </w:rPr>
        <w:t>matières</w:t>
      </w:r>
    </w:p>
    <w:sdt>
      <w:sdtPr>
        <w:id w:val="-2128918211"/>
        <w:docPartObj>
          <w:docPartGallery w:val="Table of Contents"/>
          <w:docPartUnique/>
        </w:docPartObj>
      </w:sdtPr>
      <w:sdtEndPr/>
      <w:sdtContent>
        <w:p w14:paraId="00000030" w14:textId="77777777" w:rsidR="00902F03" w:rsidRDefault="00800883">
          <w:pPr>
            <w:tabs>
              <w:tab w:val="right" w:pos="9030"/>
            </w:tabs>
            <w:spacing w:before="80"/>
            <w:rPr>
              <w:rFonts w:ascii="Arial" w:eastAsia="Arial" w:hAnsi="Arial" w:cs="Arial"/>
              <w:b/>
              <w:color w:val="000000"/>
              <w:sz w:val="20"/>
              <w:szCs w:val="20"/>
            </w:rPr>
          </w:pPr>
          <w:r>
            <w:fldChar w:fldCharType="begin"/>
          </w:r>
          <w:r>
            <w:instrText xml:space="preserve"> TOC \h \u \z </w:instrText>
          </w:r>
          <w:r>
            <w:fldChar w:fldCharType="separate"/>
          </w:r>
          <w:hyperlink w:anchor="_heading=h.h4eapat8yng">
            <w:r>
              <w:rPr>
                <w:rFonts w:ascii="Arial" w:eastAsia="Arial" w:hAnsi="Arial" w:cs="Arial"/>
                <w:b/>
                <w:color w:val="000000"/>
                <w:sz w:val="20"/>
                <w:szCs w:val="20"/>
              </w:rPr>
              <w:t>Les impacts négatifs du tourisme sur l’environnement</w:t>
            </w:r>
          </w:hyperlink>
          <w:r>
            <w:rPr>
              <w:rFonts w:ascii="Arial" w:eastAsia="Arial" w:hAnsi="Arial" w:cs="Arial"/>
              <w:b/>
              <w:color w:val="000000"/>
              <w:sz w:val="20"/>
              <w:szCs w:val="20"/>
            </w:rPr>
            <w:tab/>
          </w:r>
          <w:r>
            <w:fldChar w:fldCharType="begin"/>
          </w:r>
          <w:r>
            <w:instrText xml:space="preserve"> PAGEREF _heading=h.h4eapat8yng \h </w:instrText>
          </w:r>
          <w:r>
            <w:fldChar w:fldCharType="separate"/>
          </w:r>
          <w:r>
            <w:rPr>
              <w:rFonts w:ascii="Arial" w:eastAsia="Arial" w:hAnsi="Arial" w:cs="Arial"/>
              <w:b/>
              <w:color w:val="000000"/>
              <w:sz w:val="20"/>
              <w:szCs w:val="20"/>
            </w:rPr>
            <w:t>2</w:t>
          </w:r>
          <w:r>
            <w:fldChar w:fldCharType="end"/>
          </w:r>
        </w:p>
        <w:p w14:paraId="00000031" w14:textId="77777777" w:rsidR="00902F03" w:rsidRDefault="00800883">
          <w:pPr>
            <w:tabs>
              <w:tab w:val="right" w:pos="9030"/>
            </w:tabs>
            <w:spacing w:before="60"/>
            <w:ind w:left="360"/>
            <w:rPr>
              <w:rFonts w:ascii="Arial" w:eastAsia="Arial" w:hAnsi="Arial" w:cs="Arial"/>
              <w:sz w:val="20"/>
              <w:szCs w:val="20"/>
            </w:rPr>
          </w:pPr>
          <w:hyperlink w:anchor="_heading=h.33qv3hicekz3">
            <w:r>
              <w:rPr>
                <w:rFonts w:ascii="Arial" w:eastAsia="Arial" w:hAnsi="Arial" w:cs="Arial"/>
                <w:sz w:val="20"/>
                <w:szCs w:val="20"/>
              </w:rPr>
              <w:t>Introduction </w:t>
            </w:r>
          </w:hyperlink>
          <w:r>
            <w:rPr>
              <w:rFonts w:ascii="Arial" w:eastAsia="Arial" w:hAnsi="Arial" w:cs="Arial"/>
              <w:sz w:val="20"/>
              <w:szCs w:val="20"/>
            </w:rPr>
            <w:tab/>
          </w:r>
          <w:r>
            <w:fldChar w:fldCharType="begin"/>
          </w:r>
          <w:r>
            <w:instrText xml:space="preserve"> PAGEREF _heading=h.33qv3hicekz3 \h </w:instrText>
          </w:r>
          <w:r>
            <w:fldChar w:fldCharType="separate"/>
          </w:r>
          <w:r>
            <w:rPr>
              <w:rFonts w:ascii="Arial" w:eastAsia="Arial" w:hAnsi="Arial" w:cs="Arial"/>
              <w:sz w:val="20"/>
              <w:szCs w:val="20"/>
            </w:rPr>
            <w:t>3</w:t>
          </w:r>
          <w:r>
            <w:fldChar w:fldCharType="end"/>
          </w:r>
        </w:p>
        <w:p w14:paraId="00000032" w14:textId="77777777" w:rsidR="00902F03" w:rsidRDefault="00800883">
          <w:pPr>
            <w:tabs>
              <w:tab w:val="right" w:pos="9030"/>
            </w:tabs>
            <w:spacing w:before="60"/>
            <w:ind w:left="360"/>
            <w:rPr>
              <w:rFonts w:ascii="Arial" w:eastAsia="Arial" w:hAnsi="Arial" w:cs="Arial"/>
              <w:color w:val="000000"/>
              <w:sz w:val="20"/>
              <w:szCs w:val="20"/>
            </w:rPr>
          </w:pPr>
          <w:hyperlink w:anchor="_heading=h.ppqdfqleqkeq">
            <w:r>
              <w:rPr>
                <w:rFonts w:ascii="Arial" w:eastAsia="Arial" w:hAnsi="Arial" w:cs="Arial"/>
                <w:color w:val="000000"/>
                <w:sz w:val="20"/>
                <w:szCs w:val="20"/>
              </w:rPr>
              <w:t>Mme Rana Abdallah </w:t>
            </w:r>
          </w:hyperlink>
          <w:r>
            <w:rPr>
              <w:rFonts w:ascii="Arial" w:eastAsia="Arial" w:hAnsi="Arial" w:cs="Arial"/>
              <w:color w:val="000000"/>
              <w:sz w:val="20"/>
              <w:szCs w:val="20"/>
            </w:rPr>
            <w:tab/>
          </w:r>
          <w:r>
            <w:fldChar w:fldCharType="begin"/>
          </w:r>
          <w:r>
            <w:instrText xml:space="preserve"> PAGEREF _heading=h.ppqdfqleqkeq \h </w:instrText>
          </w:r>
          <w:r>
            <w:fldChar w:fldCharType="separate"/>
          </w:r>
          <w:r>
            <w:rPr>
              <w:rFonts w:ascii="Arial" w:eastAsia="Arial" w:hAnsi="Arial" w:cs="Arial"/>
              <w:color w:val="000000"/>
              <w:sz w:val="20"/>
              <w:szCs w:val="20"/>
            </w:rPr>
            <w:t>4</w:t>
          </w:r>
          <w:r>
            <w:fldChar w:fldCharType="end"/>
          </w:r>
        </w:p>
        <w:p w14:paraId="00000033" w14:textId="77777777" w:rsidR="00902F03" w:rsidRDefault="00800883">
          <w:pPr>
            <w:tabs>
              <w:tab w:val="right" w:pos="9030"/>
            </w:tabs>
            <w:spacing w:before="60"/>
            <w:ind w:left="360"/>
            <w:rPr>
              <w:rFonts w:ascii="Arial" w:eastAsia="Arial" w:hAnsi="Arial" w:cs="Arial"/>
              <w:color w:val="000000"/>
              <w:sz w:val="20"/>
              <w:szCs w:val="20"/>
            </w:rPr>
          </w:pPr>
          <w:hyperlink w:anchor="_heading=h.ie78i232zqc7">
            <w:r>
              <w:rPr>
                <w:rFonts w:ascii="Arial" w:eastAsia="Arial" w:hAnsi="Arial" w:cs="Arial"/>
                <w:color w:val="000000"/>
                <w:sz w:val="20"/>
                <w:szCs w:val="20"/>
              </w:rPr>
              <w:t>Mme Daniela Akmel</w:t>
            </w:r>
          </w:hyperlink>
          <w:r>
            <w:rPr>
              <w:rFonts w:ascii="Arial" w:eastAsia="Arial" w:hAnsi="Arial" w:cs="Arial"/>
              <w:color w:val="000000"/>
              <w:sz w:val="20"/>
              <w:szCs w:val="20"/>
            </w:rPr>
            <w:tab/>
          </w:r>
          <w:r>
            <w:fldChar w:fldCharType="begin"/>
          </w:r>
          <w:r>
            <w:instrText xml:space="preserve"> PAGEREF _heading=h</w:instrText>
          </w:r>
          <w:r>
            <w:instrText xml:space="preserve">.ie78i232zqc7 \h </w:instrText>
          </w:r>
          <w:r>
            <w:fldChar w:fldCharType="separate"/>
          </w:r>
          <w:r>
            <w:rPr>
              <w:rFonts w:ascii="Arial" w:eastAsia="Arial" w:hAnsi="Arial" w:cs="Arial"/>
              <w:color w:val="000000"/>
              <w:sz w:val="20"/>
              <w:szCs w:val="20"/>
            </w:rPr>
            <w:t>9</w:t>
          </w:r>
          <w:r>
            <w:fldChar w:fldCharType="end"/>
          </w:r>
        </w:p>
        <w:p w14:paraId="00000034" w14:textId="77777777" w:rsidR="00902F03" w:rsidRDefault="00800883">
          <w:pPr>
            <w:tabs>
              <w:tab w:val="right" w:pos="9030"/>
            </w:tabs>
            <w:spacing w:before="60"/>
            <w:ind w:left="360"/>
            <w:rPr>
              <w:rFonts w:ascii="Arial" w:eastAsia="Arial" w:hAnsi="Arial" w:cs="Arial"/>
              <w:color w:val="000000"/>
              <w:sz w:val="20"/>
              <w:szCs w:val="20"/>
            </w:rPr>
          </w:pPr>
          <w:hyperlink w:anchor="_heading=h.qff7s7o1mj5w">
            <w:r>
              <w:rPr>
                <w:rFonts w:ascii="Arial" w:eastAsia="Arial" w:hAnsi="Arial" w:cs="Arial"/>
                <w:color w:val="000000"/>
                <w:sz w:val="20"/>
                <w:szCs w:val="20"/>
              </w:rPr>
              <w:t>Mme Kateryna Gurina</w:t>
            </w:r>
          </w:hyperlink>
          <w:r>
            <w:rPr>
              <w:rFonts w:ascii="Arial" w:eastAsia="Arial" w:hAnsi="Arial" w:cs="Arial"/>
              <w:color w:val="000000"/>
              <w:sz w:val="20"/>
              <w:szCs w:val="20"/>
            </w:rPr>
            <w:tab/>
          </w:r>
          <w:r>
            <w:fldChar w:fldCharType="begin"/>
          </w:r>
          <w:r>
            <w:instrText xml:space="preserve"> PAGEREF _heading=h.qff7s7o1mj5w \h </w:instrText>
          </w:r>
          <w:r>
            <w:fldChar w:fldCharType="separate"/>
          </w:r>
          <w:r>
            <w:rPr>
              <w:rFonts w:ascii="Arial" w:eastAsia="Arial" w:hAnsi="Arial" w:cs="Arial"/>
              <w:color w:val="000000"/>
              <w:sz w:val="20"/>
              <w:szCs w:val="20"/>
            </w:rPr>
            <w:t>12</w:t>
          </w:r>
          <w:r>
            <w:fldChar w:fldCharType="end"/>
          </w:r>
        </w:p>
        <w:p w14:paraId="00000035" w14:textId="77777777" w:rsidR="00902F03" w:rsidRDefault="00800883">
          <w:pPr>
            <w:tabs>
              <w:tab w:val="right" w:pos="9030"/>
            </w:tabs>
            <w:spacing w:before="60"/>
            <w:ind w:left="360"/>
            <w:rPr>
              <w:rFonts w:ascii="Arial" w:eastAsia="Arial" w:hAnsi="Arial" w:cs="Arial"/>
              <w:sz w:val="20"/>
              <w:szCs w:val="20"/>
            </w:rPr>
          </w:pPr>
          <w:hyperlink w:anchor="_heading=h.2uwaudgcb6sg">
            <w:r>
              <w:rPr>
                <w:rFonts w:ascii="Arial" w:eastAsia="Arial" w:hAnsi="Arial" w:cs="Arial"/>
                <w:sz w:val="20"/>
                <w:szCs w:val="20"/>
              </w:rPr>
              <w:t>Conclusion </w:t>
            </w:r>
          </w:hyperlink>
          <w:r>
            <w:rPr>
              <w:rFonts w:ascii="Arial" w:eastAsia="Arial" w:hAnsi="Arial" w:cs="Arial"/>
              <w:sz w:val="20"/>
              <w:szCs w:val="20"/>
            </w:rPr>
            <w:tab/>
          </w:r>
          <w:r>
            <w:fldChar w:fldCharType="begin"/>
          </w:r>
          <w:r>
            <w:instrText xml:space="preserve"> PAGEREF _heading=h.2uwaudgcb6sg \h </w:instrText>
          </w:r>
          <w:r>
            <w:fldChar w:fldCharType="separate"/>
          </w:r>
          <w:r>
            <w:rPr>
              <w:rFonts w:ascii="Arial" w:eastAsia="Arial" w:hAnsi="Arial" w:cs="Arial"/>
              <w:sz w:val="20"/>
              <w:szCs w:val="20"/>
            </w:rPr>
            <w:t>18</w:t>
          </w:r>
          <w:r>
            <w:fldChar w:fldCharType="end"/>
          </w:r>
        </w:p>
        <w:p w14:paraId="00000036" w14:textId="77777777" w:rsidR="00902F03" w:rsidRDefault="00800883">
          <w:pPr>
            <w:tabs>
              <w:tab w:val="right" w:pos="9030"/>
            </w:tabs>
            <w:spacing w:before="60" w:after="80"/>
            <w:ind w:left="360"/>
            <w:rPr>
              <w:rFonts w:ascii="Arial" w:eastAsia="Arial" w:hAnsi="Arial" w:cs="Arial"/>
              <w:color w:val="000000"/>
              <w:sz w:val="20"/>
              <w:szCs w:val="20"/>
            </w:rPr>
          </w:pPr>
          <w:hyperlink w:anchor="_heading=h.fusv2fcvpiig">
            <w:r>
              <w:rPr>
                <w:rFonts w:ascii="Arial" w:eastAsia="Arial" w:hAnsi="Arial" w:cs="Arial"/>
                <w:color w:val="000000"/>
                <w:sz w:val="20"/>
                <w:szCs w:val="20"/>
              </w:rPr>
              <w:t>BIBLIOGRAPHIE</w:t>
            </w:r>
          </w:hyperlink>
          <w:r>
            <w:rPr>
              <w:rFonts w:ascii="Arial" w:eastAsia="Arial" w:hAnsi="Arial" w:cs="Arial"/>
              <w:color w:val="000000"/>
              <w:sz w:val="20"/>
              <w:szCs w:val="20"/>
            </w:rPr>
            <w:tab/>
          </w:r>
          <w:r>
            <w:fldChar w:fldCharType="begin"/>
          </w:r>
          <w:r>
            <w:instrText xml:space="preserve"> PAGEREF _heading=h.fusv2fcvpiig \h </w:instrText>
          </w:r>
          <w:r>
            <w:fldChar w:fldCharType="separate"/>
          </w:r>
          <w:r>
            <w:rPr>
              <w:rFonts w:ascii="Arial" w:eastAsia="Arial" w:hAnsi="Arial" w:cs="Arial"/>
              <w:color w:val="000000"/>
              <w:sz w:val="20"/>
              <w:szCs w:val="20"/>
            </w:rPr>
            <w:t>19</w:t>
          </w:r>
          <w:r>
            <w:fldChar w:fldCharType="end"/>
          </w:r>
          <w:r>
            <w:fldChar w:fldCharType="end"/>
          </w:r>
        </w:p>
      </w:sdtContent>
    </w:sdt>
    <w:p w14:paraId="00000037" w14:textId="77777777" w:rsidR="00902F03" w:rsidRDefault="00902F03">
      <w:pPr>
        <w:rPr>
          <w:rFonts w:ascii="Arial" w:eastAsia="Arial" w:hAnsi="Arial" w:cs="Arial"/>
          <w:b/>
          <w:sz w:val="20"/>
          <w:szCs w:val="20"/>
          <w:highlight w:val="white"/>
        </w:rPr>
      </w:pPr>
    </w:p>
    <w:p w14:paraId="00000038" w14:textId="77777777" w:rsidR="00902F03" w:rsidRDefault="00800883">
      <w:pPr>
        <w:pStyle w:val="Heading1"/>
        <w:jc w:val="both"/>
        <w:rPr>
          <w:rFonts w:ascii="Arial" w:eastAsia="Arial" w:hAnsi="Arial" w:cs="Arial"/>
          <w:sz w:val="32"/>
          <w:szCs w:val="32"/>
          <w:highlight w:val="white"/>
        </w:rPr>
      </w:pPr>
      <w:bookmarkStart w:id="0" w:name="_heading=h.qxhcwfc7lybi" w:colFirst="0" w:colLast="0"/>
      <w:bookmarkEnd w:id="0"/>
      <w:r>
        <w:br w:type="page"/>
      </w:r>
    </w:p>
    <w:p w14:paraId="00000039" w14:textId="77777777" w:rsidR="00902F03" w:rsidRDefault="00800883">
      <w:pPr>
        <w:pStyle w:val="Heading1"/>
        <w:jc w:val="both"/>
        <w:rPr>
          <w:rFonts w:ascii="Arial" w:eastAsia="Arial" w:hAnsi="Arial" w:cs="Arial"/>
          <w:sz w:val="32"/>
          <w:szCs w:val="32"/>
          <w:highlight w:val="white"/>
        </w:rPr>
      </w:pPr>
      <w:bookmarkStart w:id="1" w:name="_heading=h.h4eapat8yng" w:colFirst="0" w:colLast="0"/>
      <w:bookmarkEnd w:id="1"/>
      <w:r>
        <w:rPr>
          <w:rFonts w:ascii="Arial" w:eastAsia="Arial" w:hAnsi="Arial" w:cs="Arial"/>
          <w:sz w:val="32"/>
          <w:szCs w:val="32"/>
          <w:highlight w:val="white"/>
        </w:rPr>
        <w:lastRenderedPageBreak/>
        <w:t>Les impacts négatifs du tourisme sur l’environnement</w:t>
      </w:r>
    </w:p>
    <w:p w14:paraId="0000003A" w14:textId="77777777" w:rsidR="00902F03" w:rsidRDefault="00902F03">
      <w:pPr>
        <w:pBdr>
          <w:top w:val="nil"/>
          <w:left w:val="nil"/>
          <w:bottom w:val="nil"/>
          <w:right w:val="nil"/>
          <w:between w:val="nil"/>
        </w:pBdr>
        <w:rPr>
          <w:rFonts w:ascii="Arial" w:eastAsia="Arial" w:hAnsi="Arial" w:cs="Arial"/>
          <w:b/>
          <w:color w:val="000000"/>
          <w:sz w:val="32"/>
          <w:szCs w:val="32"/>
          <w:highlight w:val="white"/>
        </w:rPr>
      </w:pPr>
    </w:p>
    <w:p w14:paraId="0000003B" w14:textId="77777777" w:rsidR="00902F03" w:rsidRDefault="00800883">
      <w:pPr>
        <w:pBdr>
          <w:top w:val="nil"/>
          <w:left w:val="nil"/>
          <w:bottom w:val="nil"/>
          <w:right w:val="nil"/>
          <w:between w:val="nil"/>
        </w:pBdr>
        <w:spacing w:line="480" w:lineRule="auto"/>
        <w:jc w:val="both"/>
        <w:rPr>
          <w:rFonts w:ascii="Arial" w:eastAsia="Arial" w:hAnsi="Arial" w:cs="Arial"/>
          <w:color w:val="333333"/>
          <w:highlight w:val="white"/>
        </w:rPr>
      </w:pPr>
      <w:r>
        <w:rPr>
          <w:rFonts w:ascii="Arial" w:eastAsia="Arial" w:hAnsi="Arial" w:cs="Arial"/>
          <w:b/>
          <w:color w:val="333333"/>
          <w:highlight w:val="white"/>
        </w:rPr>
        <w:t>Problématique</w:t>
      </w:r>
    </w:p>
    <w:p w14:paraId="0000003C" w14:textId="77777777" w:rsidR="00902F03" w:rsidRDefault="00800883">
      <w:pPr>
        <w:pBdr>
          <w:top w:val="nil"/>
          <w:left w:val="nil"/>
          <w:bottom w:val="nil"/>
          <w:right w:val="nil"/>
          <w:between w:val="nil"/>
        </w:pBdr>
        <w:spacing w:line="480" w:lineRule="auto"/>
        <w:jc w:val="both"/>
        <w:rPr>
          <w:rFonts w:ascii="Arial" w:eastAsia="Arial" w:hAnsi="Arial" w:cs="Arial"/>
          <w:color w:val="333333"/>
          <w:sz w:val="20"/>
          <w:szCs w:val="20"/>
          <w:highlight w:val="white"/>
        </w:rPr>
      </w:pPr>
      <w:r>
        <w:rPr>
          <w:rFonts w:ascii="Arial" w:eastAsia="Arial" w:hAnsi="Arial" w:cs="Arial"/>
          <w:color w:val="333333"/>
          <w:sz w:val="20"/>
          <w:szCs w:val="20"/>
          <w:highlight w:val="white"/>
        </w:rPr>
        <w:t>La présentation sera faite en mode d’une entrevue de télévision avec trois spécialistes de l’industrie touristique qui sont des activistes environnementales qui vont parler des impacts négatifs de l’industrie de tourisme sur l’environnement.</w:t>
      </w:r>
    </w:p>
    <w:p w14:paraId="0000003D" w14:textId="77777777" w:rsidR="00902F03" w:rsidRDefault="00800883">
      <w:pPr>
        <w:pBdr>
          <w:top w:val="nil"/>
          <w:left w:val="nil"/>
          <w:bottom w:val="nil"/>
          <w:right w:val="nil"/>
          <w:between w:val="nil"/>
        </w:pBdr>
        <w:spacing w:line="480" w:lineRule="auto"/>
        <w:rPr>
          <w:rFonts w:ascii="Arial" w:eastAsia="Arial" w:hAnsi="Arial" w:cs="Arial"/>
          <w:b/>
          <w:color w:val="000000"/>
        </w:rPr>
      </w:pPr>
      <w:r>
        <w:rPr>
          <w:rFonts w:ascii="Arial" w:eastAsia="Arial" w:hAnsi="Arial" w:cs="Arial"/>
          <w:b/>
          <w:color w:val="000000"/>
        </w:rPr>
        <w:t>Mise en situat</w:t>
      </w:r>
      <w:r>
        <w:rPr>
          <w:rFonts w:ascii="Arial" w:eastAsia="Arial" w:hAnsi="Arial" w:cs="Arial"/>
          <w:b/>
          <w:color w:val="000000"/>
        </w:rPr>
        <w:t>ion</w:t>
      </w:r>
    </w:p>
    <w:p w14:paraId="0000003E" w14:textId="77777777" w:rsidR="00902F03" w:rsidRDefault="00800883">
      <w:pPr>
        <w:pBdr>
          <w:top w:val="nil"/>
          <w:left w:val="nil"/>
          <w:bottom w:val="nil"/>
          <w:right w:val="nil"/>
          <w:between w:val="nil"/>
        </w:pBdr>
        <w:spacing w:line="480" w:lineRule="auto"/>
        <w:jc w:val="both"/>
        <w:rPr>
          <w:rFonts w:ascii="Arial" w:eastAsia="Arial" w:hAnsi="Arial" w:cs="Arial"/>
          <w:color w:val="000000"/>
          <w:sz w:val="20"/>
          <w:szCs w:val="20"/>
        </w:rPr>
      </w:pPr>
      <w:r>
        <w:rPr>
          <w:rFonts w:ascii="Arial" w:eastAsia="Arial" w:hAnsi="Arial" w:cs="Arial"/>
          <w:color w:val="000000"/>
          <w:sz w:val="20"/>
          <w:szCs w:val="20"/>
        </w:rPr>
        <w:t>Bonsoir, nous avons le plaisir de recevoir avec nous au studio des intervenantes de l’industrie touristique pour discuter ses impacts négatifs sur l’environnement et on va essayer, si on aura le temps, de clarifier leurs points de vue sur ce qui se pas</w:t>
      </w:r>
      <w:r>
        <w:rPr>
          <w:rFonts w:ascii="Arial" w:eastAsia="Arial" w:hAnsi="Arial" w:cs="Arial"/>
          <w:color w:val="000000"/>
          <w:sz w:val="20"/>
          <w:szCs w:val="20"/>
        </w:rPr>
        <w:t xml:space="preserve">se présentement pendant cette pandémie. </w:t>
      </w:r>
    </w:p>
    <w:p w14:paraId="0000003F" w14:textId="77777777" w:rsidR="00902F03" w:rsidRDefault="00800883">
      <w:pPr>
        <w:pBdr>
          <w:top w:val="nil"/>
          <w:left w:val="nil"/>
          <w:bottom w:val="nil"/>
          <w:right w:val="nil"/>
          <w:between w:val="nil"/>
        </w:pBdr>
        <w:spacing w:line="480" w:lineRule="auto"/>
        <w:jc w:val="both"/>
        <w:rPr>
          <w:rFonts w:ascii="Arial" w:eastAsia="Arial" w:hAnsi="Arial" w:cs="Arial"/>
          <w:color w:val="000000"/>
          <w:sz w:val="20"/>
          <w:szCs w:val="20"/>
        </w:rPr>
      </w:pPr>
      <w:r>
        <w:rPr>
          <w:rFonts w:ascii="Arial" w:eastAsia="Arial" w:hAnsi="Arial" w:cs="Arial"/>
          <w:color w:val="000000"/>
          <w:sz w:val="20"/>
          <w:szCs w:val="20"/>
        </w:rPr>
        <w:t>Nos trois invitées sont :</w:t>
      </w:r>
    </w:p>
    <w:p w14:paraId="00000040" w14:textId="77777777" w:rsidR="00902F03" w:rsidRDefault="00800883">
      <w:pPr>
        <w:pBdr>
          <w:top w:val="nil"/>
          <w:left w:val="nil"/>
          <w:bottom w:val="nil"/>
          <w:right w:val="nil"/>
          <w:between w:val="nil"/>
        </w:pBdr>
        <w:spacing w:line="480" w:lineRule="auto"/>
        <w:jc w:val="both"/>
        <w:rPr>
          <w:rFonts w:ascii="Arial" w:eastAsia="Arial" w:hAnsi="Arial" w:cs="Arial"/>
          <w:color w:val="000000"/>
          <w:sz w:val="20"/>
          <w:szCs w:val="20"/>
        </w:rPr>
      </w:pPr>
      <w:r>
        <w:rPr>
          <w:rFonts w:ascii="Arial" w:eastAsia="Arial" w:hAnsi="Arial" w:cs="Arial"/>
          <w:b/>
          <w:color w:val="000000"/>
          <w:sz w:val="20"/>
          <w:szCs w:val="20"/>
        </w:rPr>
        <w:t>Mme Rana Abdallah</w:t>
      </w:r>
      <w:r>
        <w:rPr>
          <w:rFonts w:ascii="Arial" w:eastAsia="Arial" w:hAnsi="Arial" w:cs="Arial"/>
          <w:color w:val="000000"/>
          <w:sz w:val="20"/>
          <w:szCs w:val="20"/>
        </w:rPr>
        <w:t xml:space="preserve"> : Membre suppléant représentant le Conseil des arts du </w:t>
      </w:r>
      <w:r>
        <w:rPr>
          <w:rFonts w:ascii="Arial" w:eastAsia="Arial" w:hAnsi="Arial" w:cs="Arial"/>
          <w:sz w:val="20"/>
          <w:szCs w:val="20"/>
        </w:rPr>
        <w:t>Canada, à la commission canadienne de l’UNESCO et fondatrice d’une agence de voyage « voyage nature »</w:t>
      </w:r>
      <w:r>
        <w:rPr>
          <w:rFonts w:ascii="Arial" w:eastAsia="Arial" w:hAnsi="Arial" w:cs="Arial"/>
          <w:color w:val="000000"/>
          <w:sz w:val="20"/>
          <w:szCs w:val="20"/>
        </w:rPr>
        <w:t xml:space="preserve">                            </w:t>
      </w:r>
    </w:p>
    <w:p w14:paraId="00000041" w14:textId="77777777" w:rsidR="00902F03" w:rsidRDefault="00800883">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b/>
          <w:color w:val="000000"/>
          <w:sz w:val="20"/>
          <w:szCs w:val="20"/>
        </w:rPr>
        <w:t>Mme Daniela Akmel </w:t>
      </w:r>
      <w:r>
        <w:rPr>
          <w:rFonts w:ascii="Arial" w:eastAsia="Arial" w:hAnsi="Arial" w:cs="Arial"/>
          <w:color w:val="000000"/>
          <w:sz w:val="20"/>
          <w:szCs w:val="20"/>
        </w:rPr>
        <w:t xml:space="preserve">: Directrice </w:t>
      </w:r>
      <w:proofErr w:type="spellStart"/>
      <w:r>
        <w:rPr>
          <w:rFonts w:ascii="Arial" w:eastAsia="Arial" w:hAnsi="Arial" w:cs="Arial"/>
          <w:color w:val="000000"/>
          <w:sz w:val="20"/>
          <w:szCs w:val="20"/>
        </w:rPr>
        <w:t>des</w:t>
      </w:r>
      <w:proofErr w:type="spellEnd"/>
      <w:r>
        <w:rPr>
          <w:rFonts w:ascii="Arial" w:eastAsia="Arial" w:hAnsi="Arial" w:cs="Arial"/>
          <w:color w:val="000000"/>
          <w:sz w:val="20"/>
          <w:szCs w:val="20"/>
        </w:rPr>
        <w:t xml:space="preserve"> l</w:t>
      </w:r>
      <w:r>
        <w:rPr>
          <w:rFonts w:ascii="Arial" w:eastAsia="Arial" w:hAnsi="Arial" w:cs="Arial"/>
          <w:sz w:val="20"/>
          <w:szCs w:val="20"/>
        </w:rPr>
        <w:t xml:space="preserve">’associations des grandes hôtels et restaurant de Montréal </w:t>
      </w:r>
    </w:p>
    <w:p w14:paraId="00000042" w14:textId="77777777" w:rsidR="00902F03" w:rsidRDefault="00902F03">
      <w:pPr>
        <w:pBdr>
          <w:top w:val="nil"/>
          <w:left w:val="nil"/>
          <w:bottom w:val="nil"/>
          <w:right w:val="nil"/>
          <w:between w:val="nil"/>
        </w:pBdr>
        <w:jc w:val="both"/>
        <w:rPr>
          <w:rFonts w:ascii="Arial" w:eastAsia="Arial" w:hAnsi="Arial" w:cs="Arial"/>
          <w:sz w:val="20"/>
          <w:szCs w:val="20"/>
        </w:rPr>
      </w:pPr>
    </w:p>
    <w:p w14:paraId="00000043" w14:textId="77777777" w:rsidR="00902F03" w:rsidRDefault="00800883">
      <w:pPr>
        <w:pBdr>
          <w:top w:val="nil"/>
          <w:left w:val="nil"/>
          <w:bottom w:val="nil"/>
          <w:right w:val="nil"/>
          <w:between w:val="nil"/>
        </w:pBdr>
        <w:jc w:val="both"/>
        <w:rPr>
          <w:rFonts w:ascii="Arial" w:eastAsia="Arial" w:hAnsi="Arial" w:cs="Arial"/>
          <w:sz w:val="20"/>
          <w:szCs w:val="20"/>
        </w:rPr>
      </w:pPr>
      <w:r>
        <w:rPr>
          <w:rFonts w:ascii="Arial" w:eastAsia="Arial" w:hAnsi="Arial" w:cs="Arial"/>
          <w:b/>
          <w:color w:val="000000"/>
          <w:sz w:val="20"/>
          <w:szCs w:val="20"/>
        </w:rPr>
        <w:t>Mme Kateryna Gurina</w:t>
      </w:r>
      <w:r>
        <w:rPr>
          <w:rFonts w:ascii="Arial" w:eastAsia="Arial" w:hAnsi="Arial" w:cs="Arial"/>
          <w:color w:val="000000"/>
          <w:sz w:val="20"/>
          <w:szCs w:val="20"/>
        </w:rPr>
        <w:t xml:space="preserve"> : </w:t>
      </w:r>
      <w:r>
        <w:rPr>
          <w:rFonts w:ascii="Arial" w:eastAsia="Arial" w:hAnsi="Arial" w:cs="Arial"/>
          <w:sz w:val="20"/>
          <w:szCs w:val="20"/>
        </w:rPr>
        <w:t>Spécial</w:t>
      </w:r>
      <w:r>
        <w:rPr>
          <w:rFonts w:ascii="Arial" w:eastAsia="Arial" w:hAnsi="Arial" w:cs="Arial"/>
          <w:sz w:val="20"/>
          <w:szCs w:val="20"/>
        </w:rPr>
        <w:t>iste</w:t>
      </w:r>
      <w:r>
        <w:rPr>
          <w:rFonts w:ascii="Arial" w:eastAsia="Arial" w:hAnsi="Arial" w:cs="Arial"/>
          <w:color w:val="000000"/>
          <w:sz w:val="20"/>
          <w:szCs w:val="20"/>
        </w:rPr>
        <w:t xml:space="preserve"> </w:t>
      </w:r>
      <w:proofErr w:type="gramStart"/>
      <w:r>
        <w:rPr>
          <w:rFonts w:ascii="Arial" w:eastAsia="Arial" w:hAnsi="Arial" w:cs="Arial"/>
          <w:color w:val="000000"/>
          <w:sz w:val="20"/>
          <w:szCs w:val="20"/>
        </w:rPr>
        <w:t>de organisation</w:t>
      </w:r>
      <w:proofErr w:type="gramEnd"/>
      <w:r>
        <w:rPr>
          <w:rFonts w:ascii="Arial" w:eastAsia="Arial" w:hAnsi="Arial" w:cs="Arial"/>
          <w:color w:val="000000"/>
          <w:sz w:val="20"/>
          <w:szCs w:val="20"/>
        </w:rPr>
        <w:t xml:space="preserve"> de l</w:t>
      </w:r>
      <w:r>
        <w:rPr>
          <w:rFonts w:ascii="Arial" w:eastAsia="Arial" w:hAnsi="Arial" w:cs="Arial"/>
          <w:sz w:val="20"/>
          <w:szCs w:val="20"/>
        </w:rPr>
        <w:t>’aviation civile international (</w:t>
      </w:r>
      <w:r>
        <w:rPr>
          <w:rFonts w:ascii="Arial" w:eastAsia="Arial" w:hAnsi="Arial" w:cs="Arial"/>
          <w:color w:val="000000"/>
          <w:sz w:val="20"/>
          <w:szCs w:val="20"/>
        </w:rPr>
        <w:t>OACI)</w:t>
      </w:r>
    </w:p>
    <w:p w14:paraId="00000044" w14:textId="77777777" w:rsidR="00902F03" w:rsidRDefault="00800883">
      <w:pPr>
        <w:pBdr>
          <w:top w:val="nil"/>
          <w:left w:val="nil"/>
          <w:bottom w:val="nil"/>
          <w:right w:val="nil"/>
          <w:between w:val="nil"/>
        </w:pBdr>
        <w:jc w:val="both"/>
        <w:rPr>
          <w:rFonts w:ascii="Arial" w:eastAsia="Arial" w:hAnsi="Arial" w:cs="Arial"/>
          <w:color w:val="000000"/>
        </w:rPr>
      </w:pPr>
      <w:r>
        <w:rPr>
          <w:rFonts w:ascii="Arial" w:eastAsia="Arial" w:hAnsi="Arial" w:cs="Arial"/>
          <w:color w:val="000000"/>
          <w:sz w:val="20"/>
          <w:szCs w:val="20"/>
        </w:rPr>
        <w:t xml:space="preserve">                                  </w:t>
      </w:r>
      <w:r>
        <w:rPr>
          <w:rFonts w:ascii="Arial" w:eastAsia="Arial" w:hAnsi="Arial" w:cs="Arial"/>
          <w:color w:val="000000"/>
        </w:rPr>
        <w:t xml:space="preserve"> </w:t>
      </w:r>
    </w:p>
    <w:p w14:paraId="00000045" w14:textId="77777777" w:rsidR="00902F03" w:rsidRDefault="00902F03">
      <w:pPr>
        <w:pBdr>
          <w:top w:val="nil"/>
          <w:left w:val="nil"/>
          <w:bottom w:val="nil"/>
          <w:right w:val="nil"/>
          <w:between w:val="nil"/>
        </w:pBdr>
        <w:spacing w:line="480" w:lineRule="auto"/>
        <w:jc w:val="both"/>
        <w:rPr>
          <w:rFonts w:ascii="Arial" w:eastAsia="Arial" w:hAnsi="Arial" w:cs="Arial"/>
          <w:b/>
          <w:color w:val="333333"/>
          <w:highlight w:val="white"/>
        </w:rPr>
      </w:pPr>
    </w:p>
    <w:p w14:paraId="00000046" w14:textId="77777777" w:rsidR="00902F03" w:rsidRDefault="00800883">
      <w:pPr>
        <w:pStyle w:val="Heading2"/>
        <w:spacing w:line="480" w:lineRule="auto"/>
        <w:jc w:val="both"/>
        <w:rPr>
          <w:rFonts w:ascii="Arial" w:eastAsia="Arial" w:hAnsi="Arial" w:cs="Arial"/>
        </w:rPr>
      </w:pPr>
      <w:bookmarkStart w:id="2" w:name="_heading=h.dvii93b6tlhl" w:colFirst="0" w:colLast="0"/>
      <w:bookmarkEnd w:id="2"/>
      <w:r>
        <w:br w:type="page"/>
      </w:r>
    </w:p>
    <w:p w14:paraId="00000047" w14:textId="77777777" w:rsidR="00902F03" w:rsidRDefault="00800883">
      <w:pPr>
        <w:pStyle w:val="Heading2"/>
        <w:spacing w:line="480" w:lineRule="auto"/>
        <w:jc w:val="both"/>
      </w:pPr>
      <w:bookmarkStart w:id="3" w:name="_heading=h.33qv3hicekz3" w:colFirst="0" w:colLast="0"/>
      <w:bookmarkEnd w:id="3"/>
      <w:r>
        <w:rPr>
          <w:rFonts w:ascii="Arial" w:eastAsia="Arial" w:hAnsi="Arial" w:cs="Arial"/>
        </w:rPr>
        <w:lastRenderedPageBreak/>
        <w:t>Introduction</w:t>
      </w:r>
      <w:r>
        <w:t> </w:t>
      </w:r>
    </w:p>
    <w:p w14:paraId="00000048" w14:textId="77777777" w:rsidR="00902F03" w:rsidRDefault="00800883">
      <w:pPr>
        <w:spacing w:line="480" w:lineRule="auto"/>
        <w:rPr>
          <w:rFonts w:ascii="Arial" w:eastAsia="Arial" w:hAnsi="Arial" w:cs="Arial"/>
          <w:sz w:val="20"/>
          <w:szCs w:val="20"/>
        </w:rPr>
      </w:pPr>
      <w:r>
        <w:rPr>
          <w:rFonts w:ascii="Arial" w:eastAsia="Arial" w:hAnsi="Arial" w:cs="Arial"/>
          <w:sz w:val="20"/>
          <w:szCs w:val="20"/>
        </w:rPr>
        <w:t>Suite à un webinaire que vous avez organisé, vous les trois, la semaine passée, vous avez dit exactement :</w:t>
      </w:r>
    </w:p>
    <w:p w14:paraId="00000049" w14:textId="77777777" w:rsidR="00902F03" w:rsidRDefault="00800883">
      <w:pPr>
        <w:pBdr>
          <w:top w:val="nil"/>
          <w:left w:val="nil"/>
          <w:bottom w:val="nil"/>
          <w:right w:val="nil"/>
          <w:between w:val="nil"/>
        </w:pBdr>
        <w:spacing w:line="480" w:lineRule="auto"/>
        <w:rPr>
          <w:rFonts w:ascii="Arial" w:eastAsia="Arial" w:hAnsi="Arial" w:cs="Arial"/>
          <w:color w:val="000000"/>
          <w:sz w:val="20"/>
          <w:szCs w:val="20"/>
        </w:rPr>
      </w:pPr>
      <w:r>
        <w:rPr>
          <w:rFonts w:ascii="Arial" w:eastAsia="Arial" w:hAnsi="Arial" w:cs="Arial"/>
          <w:color w:val="000000"/>
          <w:sz w:val="20"/>
          <w:szCs w:val="20"/>
          <w:highlight w:val="white"/>
        </w:rPr>
        <w:t>« -Merci! Merci! Merci! Covide-19, tu as sauvé la planète du tourisme !!!</w:t>
      </w:r>
    </w:p>
    <w:p w14:paraId="0000004A" w14:textId="77777777" w:rsidR="00902F03" w:rsidRDefault="00800883">
      <w:pPr>
        <w:pBdr>
          <w:top w:val="nil"/>
          <w:left w:val="nil"/>
          <w:bottom w:val="nil"/>
          <w:right w:val="nil"/>
          <w:between w:val="nil"/>
        </w:pBdr>
        <w:spacing w:line="480" w:lineRule="auto"/>
        <w:rPr>
          <w:rFonts w:ascii="Arial" w:eastAsia="Arial" w:hAnsi="Arial" w:cs="Arial"/>
          <w:color w:val="000000"/>
          <w:sz w:val="20"/>
          <w:szCs w:val="20"/>
        </w:rPr>
      </w:pPr>
      <w:r>
        <w:rPr>
          <w:rFonts w:ascii="Arial" w:eastAsia="Arial" w:hAnsi="Arial" w:cs="Arial"/>
          <w:color w:val="000000"/>
          <w:sz w:val="20"/>
          <w:szCs w:val="20"/>
          <w:highlight w:val="white"/>
        </w:rPr>
        <w:t xml:space="preserve">-Merci pour ce petit virus qui a dévoilé les emprunts négatifs du tourisme </w:t>
      </w:r>
      <w:r>
        <w:rPr>
          <w:rFonts w:ascii="Arial" w:eastAsia="Arial" w:hAnsi="Arial" w:cs="Arial"/>
          <w:color w:val="000000"/>
          <w:sz w:val="20"/>
          <w:szCs w:val="20"/>
          <w:highlight w:val="white"/>
        </w:rPr>
        <w:t>non organisé sur notre planète.</w:t>
      </w:r>
    </w:p>
    <w:p w14:paraId="0000004B" w14:textId="77777777" w:rsidR="00902F03" w:rsidRDefault="00800883">
      <w:pPr>
        <w:pBdr>
          <w:top w:val="nil"/>
          <w:left w:val="nil"/>
          <w:bottom w:val="nil"/>
          <w:right w:val="nil"/>
          <w:between w:val="nil"/>
        </w:pBdr>
        <w:spacing w:line="480" w:lineRule="auto"/>
        <w:rPr>
          <w:rFonts w:ascii="Arial" w:eastAsia="Arial" w:hAnsi="Arial" w:cs="Arial"/>
          <w:color w:val="000000"/>
          <w:sz w:val="20"/>
          <w:szCs w:val="20"/>
        </w:rPr>
      </w:pPr>
      <w:r>
        <w:rPr>
          <w:rFonts w:ascii="Arial" w:eastAsia="Arial" w:hAnsi="Arial" w:cs="Arial"/>
          <w:color w:val="000000"/>
          <w:sz w:val="20"/>
          <w:szCs w:val="20"/>
          <w:highlight w:val="white"/>
        </w:rPr>
        <w:t>-Oui c’est vrai! Cette pause et ce freinage du tourisme sont venus juste à temps.</w:t>
      </w:r>
    </w:p>
    <w:p w14:paraId="0000004C" w14:textId="77777777" w:rsidR="00902F03" w:rsidRDefault="00800883">
      <w:pPr>
        <w:pBdr>
          <w:top w:val="nil"/>
          <w:left w:val="nil"/>
          <w:bottom w:val="nil"/>
          <w:right w:val="nil"/>
          <w:between w:val="nil"/>
        </w:pBdr>
        <w:spacing w:line="480" w:lineRule="auto"/>
        <w:rPr>
          <w:rFonts w:ascii="Arial" w:eastAsia="Arial" w:hAnsi="Arial" w:cs="Arial"/>
          <w:color w:val="000000"/>
          <w:sz w:val="20"/>
          <w:szCs w:val="20"/>
        </w:rPr>
      </w:pPr>
      <w:r>
        <w:rPr>
          <w:rFonts w:ascii="Arial" w:eastAsia="Arial" w:hAnsi="Arial" w:cs="Arial"/>
          <w:color w:val="000000"/>
          <w:sz w:val="20"/>
          <w:szCs w:val="20"/>
          <w:highlight w:val="white"/>
        </w:rPr>
        <w:t>-Comment ??!! C’est un peu exagéré, non ?!!</w:t>
      </w:r>
    </w:p>
    <w:p w14:paraId="0000004D" w14:textId="77777777" w:rsidR="00902F03" w:rsidRDefault="00800883">
      <w:pPr>
        <w:pBdr>
          <w:top w:val="nil"/>
          <w:left w:val="nil"/>
          <w:bottom w:val="nil"/>
          <w:right w:val="nil"/>
          <w:between w:val="nil"/>
        </w:pBdr>
        <w:spacing w:line="480" w:lineRule="auto"/>
        <w:rPr>
          <w:rFonts w:ascii="Arial" w:eastAsia="Arial" w:hAnsi="Arial" w:cs="Arial"/>
          <w:color w:val="000000"/>
          <w:sz w:val="20"/>
          <w:szCs w:val="20"/>
        </w:rPr>
      </w:pPr>
      <w:r>
        <w:rPr>
          <w:rFonts w:ascii="Arial" w:eastAsia="Arial" w:hAnsi="Arial" w:cs="Arial"/>
          <w:color w:val="000000"/>
          <w:sz w:val="20"/>
          <w:szCs w:val="20"/>
          <w:highlight w:val="white"/>
        </w:rPr>
        <w:t xml:space="preserve">-Non, </w:t>
      </w:r>
      <w:r>
        <w:rPr>
          <w:rFonts w:ascii="Arial" w:eastAsia="Arial" w:hAnsi="Arial" w:cs="Arial"/>
          <w:sz w:val="20"/>
          <w:szCs w:val="20"/>
          <w:highlight w:val="white"/>
        </w:rPr>
        <w:t>n</w:t>
      </w:r>
      <w:r>
        <w:rPr>
          <w:rFonts w:ascii="Arial" w:eastAsia="Arial" w:hAnsi="Arial" w:cs="Arial"/>
          <w:color w:val="000000"/>
          <w:sz w:val="20"/>
          <w:szCs w:val="20"/>
          <w:highlight w:val="white"/>
        </w:rPr>
        <w:t>on du tout. Comptez avec nous les effets nocifs du tourisme non organisé:</w:t>
      </w:r>
    </w:p>
    <w:p w14:paraId="0000004E" w14:textId="77777777" w:rsidR="00902F03" w:rsidRDefault="00800883">
      <w:pPr>
        <w:numPr>
          <w:ilvl w:val="0"/>
          <w:numId w:val="6"/>
        </w:numPr>
        <w:pBdr>
          <w:top w:val="nil"/>
          <w:left w:val="nil"/>
          <w:bottom w:val="nil"/>
          <w:right w:val="nil"/>
          <w:between w:val="nil"/>
        </w:pBdr>
        <w:spacing w:line="480" w:lineRule="auto"/>
        <w:rPr>
          <w:rFonts w:ascii="Arial" w:eastAsia="Arial" w:hAnsi="Arial" w:cs="Arial"/>
          <w:color w:val="000000"/>
        </w:rPr>
      </w:pPr>
      <w:r>
        <w:rPr>
          <w:rFonts w:ascii="Arial" w:eastAsia="Arial" w:hAnsi="Arial" w:cs="Arial"/>
          <w:color w:val="000000"/>
          <w:sz w:val="20"/>
          <w:szCs w:val="20"/>
          <w:highlight w:val="white"/>
        </w:rPr>
        <w:t>Pollution</w:t>
      </w:r>
    </w:p>
    <w:p w14:paraId="0000004F" w14:textId="77777777" w:rsidR="00902F03" w:rsidRDefault="00800883">
      <w:pPr>
        <w:numPr>
          <w:ilvl w:val="0"/>
          <w:numId w:val="6"/>
        </w:numPr>
        <w:pBdr>
          <w:top w:val="nil"/>
          <w:left w:val="nil"/>
          <w:bottom w:val="nil"/>
          <w:right w:val="nil"/>
          <w:between w:val="nil"/>
        </w:pBdr>
        <w:spacing w:line="480" w:lineRule="auto"/>
        <w:rPr>
          <w:rFonts w:ascii="Arial" w:eastAsia="Arial" w:hAnsi="Arial" w:cs="Arial"/>
          <w:color w:val="000000"/>
        </w:rPr>
      </w:pPr>
      <w:r>
        <w:rPr>
          <w:rFonts w:ascii="Arial" w:eastAsia="Arial" w:hAnsi="Arial" w:cs="Arial"/>
          <w:color w:val="000000"/>
          <w:sz w:val="20"/>
          <w:szCs w:val="20"/>
          <w:highlight w:val="white"/>
        </w:rPr>
        <w:t>Effet d</w:t>
      </w:r>
      <w:r>
        <w:rPr>
          <w:rFonts w:ascii="Arial" w:eastAsia="Arial" w:hAnsi="Arial" w:cs="Arial"/>
          <w:color w:val="000000"/>
          <w:sz w:val="20"/>
          <w:szCs w:val="20"/>
          <w:highlight w:val="white"/>
        </w:rPr>
        <w:t>e serre élevé</w:t>
      </w:r>
    </w:p>
    <w:p w14:paraId="00000050" w14:textId="77777777" w:rsidR="00902F03" w:rsidRDefault="00800883">
      <w:pPr>
        <w:numPr>
          <w:ilvl w:val="0"/>
          <w:numId w:val="6"/>
        </w:numPr>
        <w:pBdr>
          <w:top w:val="nil"/>
          <w:left w:val="nil"/>
          <w:bottom w:val="nil"/>
          <w:right w:val="nil"/>
          <w:between w:val="nil"/>
        </w:pBdr>
        <w:spacing w:line="480" w:lineRule="auto"/>
        <w:rPr>
          <w:rFonts w:ascii="Arial" w:eastAsia="Arial" w:hAnsi="Arial" w:cs="Arial"/>
          <w:color w:val="000000"/>
        </w:rPr>
      </w:pPr>
      <w:r>
        <w:rPr>
          <w:rFonts w:ascii="Arial" w:eastAsia="Arial" w:hAnsi="Arial" w:cs="Arial"/>
          <w:color w:val="000000"/>
          <w:sz w:val="20"/>
          <w:szCs w:val="20"/>
          <w:highlight w:val="white"/>
        </w:rPr>
        <w:t>Défiguration des monuments</w:t>
      </w:r>
    </w:p>
    <w:p w14:paraId="00000051" w14:textId="77777777" w:rsidR="00902F03" w:rsidRDefault="00800883">
      <w:pPr>
        <w:numPr>
          <w:ilvl w:val="0"/>
          <w:numId w:val="6"/>
        </w:numPr>
        <w:pBdr>
          <w:top w:val="nil"/>
          <w:left w:val="nil"/>
          <w:bottom w:val="nil"/>
          <w:right w:val="nil"/>
          <w:between w:val="nil"/>
        </w:pBdr>
        <w:spacing w:line="480" w:lineRule="auto"/>
        <w:rPr>
          <w:rFonts w:ascii="Arial" w:eastAsia="Arial" w:hAnsi="Arial" w:cs="Arial"/>
          <w:color w:val="000000"/>
        </w:rPr>
      </w:pPr>
      <w:r>
        <w:rPr>
          <w:rFonts w:ascii="Arial" w:eastAsia="Arial" w:hAnsi="Arial" w:cs="Arial"/>
          <w:color w:val="000000"/>
          <w:sz w:val="20"/>
          <w:szCs w:val="20"/>
          <w:highlight w:val="white"/>
        </w:rPr>
        <w:t>Dénaturation des locaux</w:t>
      </w:r>
    </w:p>
    <w:p w14:paraId="00000052" w14:textId="77777777" w:rsidR="00902F03" w:rsidRDefault="00800883">
      <w:pPr>
        <w:numPr>
          <w:ilvl w:val="0"/>
          <w:numId w:val="6"/>
        </w:numPr>
        <w:pBdr>
          <w:top w:val="nil"/>
          <w:left w:val="nil"/>
          <w:bottom w:val="nil"/>
          <w:right w:val="nil"/>
          <w:between w:val="nil"/>
        </w:pBdr>
        <w:spacing w:line="480" w:lineRule="auto"/>
        <w:rPr>
          <w:rFonts w:ascii="Arial" w:eastAsia="Arial" w:hAnsi="Arial" w:cs="Arial"/>
          <w:color w:val="000000"/>
        </w:rPr>
      </w:pPr>
      <w:r>
        <w:rPr>
          <w:rFonts w:ascii="Arial" w:eastAsia="Arial" w:hAnsi="Arial" w:cs="Arial"/>
          <w:color w:val="000000"/>
          <w:sz w:val="20"/>
          <w:szCs w:val="20"/>
          <w:highlight w:val="white"/>
        </w:rPr>
        <w:t>Déstabilisation économique des pays touristiques</w:t>
      </w:r>
    </w:p>
    <w:p w14:paraId="00000053" w14:textId="77777777" w:rsidR="00902F03" w:rsidRDefault="00800883">
      <w:pPr>
        <w:numPr>
          <w:ilvl w:val="0"/>
          <w:numId w:val="6"/>
        </w:numPr>
        <w:pBdr>
          <w:top w:val="nil"/>
          <w:left w:val="nil"/>
          <w:bottom w:val="nil"/>
          <w:right w:val="nil"/>
          <w:between w:val="nil"/>
        </w:pBdr>
        <w:spacing w:line="480" w:lineRule="auto"/>
        <w:rPr>
          <w:rFonts w:ascii="Arial" w:eastAsia="Arial" w:hAnsi="Arial" w:cs="Arial"/>
          <w:color w:val="000000"/>
        </w:rPr>
      </w:pPr>
      <w:r>
        <w:rPr>
          <w:rFonts w:ascii="Arial" w:eastAsia="Arial" w:hAnsi="Arial" w:cs="Arial"/>
          <w:color w:val="000000"/>
          <w:sz w:val="20"/>
          <w:szCs w:val="20"/>
          <w:highlight w:val="white"/>
        </w:rPr>
        <w:t>Gaspillage : alimentaire, ressources naturelles, ...</w:t>
      </w:r>
    </w:p>
    <w:p w14:paraId="00000054" w14:textId="77777777" w:rsidR="00902F03" w:rsidRDefault="00800883">
      <w:pPr>
        <w:numPr>
          <w:ilvl w:val="0"/>
          <w:numId w:val="6"/>
        </w:numPr>
        <w:pBdr>
          <w:top w:val="nil"/>
          <w:left w:val="nil"/>
          <w:bottom w:val="nil"/>
          <w:right w:val="nil"/>
          <w:between w:val="nil"/>
        </w:pBdr>
        <w:spacing w:line="480" w:lineRule="auto"/>
        <w:rPr>
          <w:rFonts w:ascii="Arial" w:eastAsia="Arial" w:hAnsi="Arial" w:cs="Arial"/>
          <w:color w:val="000000"/>
        </w:rPr>
      </w:pPr>
      <w:r>
        <w:rPr>
          <w:rFonts w:ascii="Arial" w:eastAsia="Arial" w:hAnsi="Arial" w:cs="Arial"/>
          <w:color w:val="000000"/>
          <w:sz w:val="20"/>
          <w:szCs w:val="20"/>
          <w:highlight w:val="white"/>
        </w:rPr>
        <w:t>Réchauffement climatique</w:t>
      </w:r>
    </w:p>
    <w:p w14:paraId="00000055" w14:textId="77777777" w:rsidR="00902F03" w:rsidRDefault="00800883">
      <w:pPr>
        <w:numPr>
          <w:ilvl w:val="0"/>
          <w:numId w:val="6"/>
        </w:numPr>
        <w:pBdr>
          <w:top w:val="nil"/>
          <w:left w:val="nil"/>
          <w:bottom w:val="nil"/>
          <w:right w:val="nil"/>
          <w:between w:val="nil"/>
        </w:pBdr>
        <w:spacing w:line="480" w:lineRule="auto"/>
        <w:rPr>
          <w:rFonts w:ascii="Arial" w:eastAsia="Arial" w:hAnsi="Arial" w:cs="Arial"/>
          <w:color w:val="000000"/>
        </w:rPr>
      </w:pPr>
      <w:r>
        <w:rPr>
          <w:rFonts w:ascii="Arial" w:eastAsia="Arial" w:hAnsi="Arial" w:cs="Arial"/>
          <w:color w:val="000000"/>
          <w:sz w:val="20"/>
          <w:szCs w:val="20"/>
          <w:highlight w:val="white"/>
        </w:rPr>
        <w:t>Dénaturation écologique </w:t>
      </w:r>
    </w:p>
    <w:p w14:paraId="00000056" w14:textId="77777777" w:rsidR="00902F03" w:rsidRDefault="00800883">
      <w:pPr>
        <w:numPr>
          <w:ilvl w:val="0"/>
          <w:numId w:val="6"/>
        </w:numPr>
        <w:pBdr>
          <w:top w:val="nil"/>
          <w:left w:val="nil"/>
          <w:bottom w:val="nil"/>
          <w:right w:val="nil"/>
          <w:between w:val="nil"/>
        </w:pBdr>
        <w:spacing w:line="480" w:lineRule="auto"/>
        <w:rPr>
          <w:rFonts w:ascii="Arial" w:eastAsia="Arial" w:hAnsi="Arial" w:cs="Arial"/>
          <w:color w:val="000000"/>
        </w:rPr>
      </w:pPr>
      <w:r>
        <w:rPr>
          <w:rFonts w:ascii="Arial" w:eastAsia="Arial" w:hAnsi="Arial" w:cs="Arial"/>
          <w:color w:val="000000"/>
          <w:sz w:val="20"/>
          <w:szCs w:val="20"/>
          <w:highlight w:val="white"/>
        </w:rPr>
        <w:t xml:space="preserve">Menace de la biodiversité (maritime et </w:t>
      </w:r>
      <w:r>
        <w:rPr>
          <w:rFonts w:ascii="Arial" w:eastAsia="Arial" w:hAnsi="Arial" w:cs="Arial"/>
          <w:color w:val="000000"/>
          <w:sz w:val="20"/>
          <w:szCs w:val="20"/>
          <w:highlight w:val="white"/>
        </w:rPr>
        <w:t>terrestre)</w:t>
      </w:r>
    </w:p>
    <w:p w14:paraId="00000057" w14:textId="77777777" w:rsidR="00902F03" w:rsidRDefault="00800883">
      <w:pPr>
        <w:numPr>
          <w:ilvl w:val="0"/>
          <w:numId w:val="6"/>
        </w:numPr>
        <w:pBdr>
          <w:top w:val="nil"/>
          <w:left w:val="nil"/>
          <w:bottom w:val="nil"/>
          <w:right w:val="nil"/>
          <w:between w:val="nil"/>
        </w:pBdr>
        <w:spacing w:line="480" w:lineRule="auto"/>
        <w:rPr>
          <w:rFonts w:ascii="Arial" w:eastAsia="Arial" w:hAnsi="Arial" w:cs="Arial"/>
          <w:color w:val="000000"/>
        </w:rPr>
      </w:pPr>
      <w:r>
        <w:rPr>
          <w:rFonts w:ascii="Arial" w:eastAsia="Arial" w:hAnsi="Arial" w:cs="Arial"/>
          <w:color w:val="000000"/>
          <w:sz w:val="20"/>
          <w:szCs w:val="20"/>
          <w:highlight w:val="white"/>
        </w:rPr>
        <w:t>Et la liste ne finit plus. »</w:t>
      </w:r>
    </w:p>
    <w:p w14:paraId="00000058" w14:textId="77777777" w:rsidR="00902F03" w:rsidRDefault="00800883">
      <w:pPr>
        <w:pBdr>
          <w:top w:val="nil"/>
          <w:left w:val="nil"/>
          <w:bottom w:val="nil"/>
          <w:right w:val="nil"/>
          <w:between w:val="nil"/>
        </w:pBdr>
        <w:spacing w:line="480" w:lineRule="auto"/>
        <w:ind w:left="720"/>
        <w:rPr>
          <w:rFonts w:ascii="Arial" w:eastAsia="Arial" w:hAnsi="Arial" w:cs="Arial"/>
          <w:sz w:val="20"/>
          <w:szCs w:val="20"/>
        </w:rPr>
      </w:pPr>
      <w:r>
        <w:rPr>
          <w:rFonts w:ascii="Arial" w:eastAsia="Arial" w:hAnsi="Arial" w:cs="Arial"/>
          <w:color w:val="000000"/>
          <w:sz w:val="20"/>
          <w:szCs w:val="20"/>
          <w:highlight w:val="white"/>
        </w:rPr>
        <w:t>Et vous avez choisi 3 sujets seulement pour en parler ce soir et qui sont :</w:t>
      </w:r>
    </w:p>
    <w:p w14:paraId="00000059" w14:textId="77777777" w:rsidR="00902F03" w:rsidRDefault="00800883">
      <w:pPr>
        <w:pBdr>
          <w:top w:val="nil"/>
          <w:left w:val="nil"/>
          <w:bottom w:val="nil"/>
          <w:right w:val="nil"/>
          <w:between w:val="nil"/>
        </w:pBdr>
        <w:spacing w:line="480" w:lineRule="auto"/>
        <w:rPr>
          <w:rFonts w:ascii="Times New Roman" w:eastAsia="Times New Roman" w:hAnsi="Times New Roman" w:cs="Times New Roman"/>
          <w:color w:val="000000"/>
          <w:sz w:val="20"/>
          <w:szCs w:val="20"/>
        </w:rPr>
      </w:pPr>
      <w:r>
        <w:rPr>
          <w:rFonts w:ascii="Arial" w:eastAsia="Arial" w:hAnsi="Arial" w:cs="Arial"/>
          <w:color w:val="000000"/>
          <w:sz w:val="20"/>
          <w:szCs w:val="20"/>
          <w:highlight w:val="white"/>
        </w:rPr>
        <w:t>1-Tourisme de masse (</w:t>
      </w:r>
      <w:r>
        <w:rPr>
          <w:rFonts w:ascii="Arial" w:eastAsia="Arial" w:hAnsi="Arial" w:cs="Arial"/>
          <w:sz w:val="20"/>
          <w:szCs w:val="20"/>
          <w:highlight w:val="white"/>
        </w:rPr>
        <w:t xml:space="preserve">Over </w:t>
      </w:r>
      <w:proofErr w:type="spellStart"/>
      <w:r>
        <w:rPr>
          <w:rFonts w:ascii="Arial" w:eastAsia="Arial" w:hAnsi="Arial" w:cs="Arial"/>
          <w:sz w:val="20"/>
          <w:szCs w:val="20"/>
          <w:highlight w:val="white"/>
        </w:rPr>
        <w:t>Tourism</w:t>
      </w:r>
      <w:proofErr w:type="spellEnd"/>
      <w:r>
        <w:rPr>
          <w:rFonts w:ascii="Arial" w:eastAsia="Arial" w:hAnsi="Arial" w:cs="Arial"/>
          <w:color w:val="000000"/>
          <w:sz w:val="20"/>
          <w:szCs w:val="20"/>
          <w:highlight w:val="white"/>
        </w:rPr>
        <w:t>) : Mme Abdallah</w:t>
      </w:r>
      <w:r>
        <w:rPr>
          <w:rFonts w:ascii="Arial" w:eastAsia="Arial" w:hAnsi="Arial" w:cs="Arial"/>
          <w:color w:val="000000"/>
          <w:sz w:val="20"/>
          <w:szCs w:val="20"/>
          <w:highlight w:val="white"/>
        </w:rPr>
        <w:t xml:space="preserve">  </w:t>
      </w:r>
    </w:p>
    <w:p w14:paraId="0000005A" w14:textId="77777777" w:rsidR="00902F03" w:rsidRDefault="00800883">
      <w:pPr>
        <w:pBdr>
          <w:top w:val="nil"/>
          <w:left w:val="nil"/>
          <w:bottom w:val="nil"/>
          <w:right w:val="nil"/>
          <w:between w:val="nil"/>
        </w:pBdr>
        <w:spacing w:line="480" w:lineRule="auto"/>
        <w:rPr>
          <w:rFonts w:ascii="Arial" w:eastAsia="Arial" w:hAnsi="Arial" w:cs="Arial"/>
          <w:color w:val="000000"/>
          <w:sz w:val="20"/>
          <w:szCs w:val="20"/>
        </w:rPr>
      </w:pPr>
      <w:r>
        <w:rPr>
          <w:rFonts w:ascii="Arial" w:eastAsia="Arial" w:hAnsi="Arial" w:cs="Arial"/>
          <w:color w:val="000000"/>
          <w:sz w:val="20"/>
          <w:szCs w:val="20"/>
          <w:highlight w:val="white"/>
        </w:rPr>
        <w:t>2</w:t>
      </w:r>
      <w:r>
        <w:rPr>
          <w:rFonts w:ascii="Arial" w:eastAsia="Arial" w:hAnsi="Arial" w:cs="Arial"/>
          <w:color w:val="000000"/>
          <w:sz w:val="20"/>
          <w:szCs w:val="20"/>
          <w:highlight w:val="white"/>
        </w:rPr>
        <w:t>-Gaspillage alimentaires dans les restaurants des hôtels : Mme Akmel</w:t>
      </w:r>
    </w:p>
    <w:p w14:paraId="0000005B" w14:textId="77777777" w:rsidR="00902F03" w:rsidRDefault="00800883">
      <w:pPr>
        <w:pBdr>
          <w:top w:val="nil"/>
          <w:left w:val="nil"/>
          <w:bottom w:val="nil"/>
          <w:right w:val="nil"/>
          <w:between w:val="nil"/>
        </w:pBdr>
        <w:spacing w:line="480" w:lineRule="auto"/>
        <w:jc w:val="both"/>
        <w:rPr>
          <w:rFonts w:ascii="Arial" w:eastAsia="Arial" w:hAnsi="Arial" w:cs="Arial"/>
          <w:color w:val="000000"/>
          <w:sz w:val="20"/>
          <w:szCs w:val="20"/>
          <w:highlight w:val="white"/>
        </w:rPr>
      </w:pPr>
      <w:r>
        <w:rPr>
          <w:rFonts w:ascii="Arial" w:eastAsia="Arial" w:hAnsi="Arial" w:cs="Arial"/>
          <w:color w:val="333333"/>
          <w:sz w:val="20"/>
          <w:szCs w:val="20"/>
          <w:highlight w:val="white"/>
        </w:rPr>
        <w:t>3-</w:t>
      </w:r>
      <w:r>
        <w:rPr>
          <w:rFonts w:ascii="Arial" w:eastAsia="Arial" w:hAnsi="Arial" w:cs="Arial"/>
          <w:color w:val="000000"/>
          <w:sz w:val="20"/>
          <w:szCs w:val="20"/>
          <w:highlight w:val="white"/>
        </w:rPr>
        <w:t>Effets nocifs du transport en tourisme : Mme Gurina</w:t>
      </w:r>
    </w:p>
    <w:p w14:paraId="0000005C" w14:textId="77777777" w:rsidR="00902F03" w:rsidRDefault="00800883">
      <w:pPr>
        <w:pBdr>
          <w:top w:val="nil"/>
          <w:left w:val="nil"/>
          <w:bottom w:val="nil"/>
          <w:right w:val="nil"/>
          <w:between w:val="nil"/>
        </w:pBdr>
        <w:spacing w:line="480" w:lineRule="auto"/>
        <w:jc w:val="both"/>
        <w:rPr>
          <w:rFonts w:ascii="Arial" w:eastAsia="Arial" w:hAnsi="Arial" w:cs="Arial"/>
          <w:color w:val="000000"/>
          <w:sz w:val="20"/>
          <w:szCs w:val="20"/>
          <w:highlight w:val="white"/>
        </w:rPr>
      </w:pPr>
      <w:r>
        <w:rPr>
          <w:rFonts w:ascii="Arial" w:eastAsia="Arial" w:hAnsi="Arial" w:cs="Arial"/>
          <w:color w:val="000000"/>
          <w:sz w:val="20"/>
          <w:szCs w:val="20"/>
          <w:highlight w:val="white"/>
        </w:rPr>
        <w:t xml:space="preserve">Vous les trois vous êtes des membres qui défendent fortement l’environnement. </w:t>
      </w:r>
      <w:r>
        <w:rPr>
          <w:rFonts w:ascii="Arial" w:eastAsia="Arial" w:hAnsi="Arial" w:cs="Arial"/>
          <w:sz w:val="20"/>
          <w:szCs w:val="20"/>
          <w:highlight w:val="white"/>
        </w:rPr>
        <w:t>À</w:t>
      </w:r>
      <w:r>
        <w:rPr>
          <w:rFonts w:ascii="Arial" w:eastAsia="Arial" w:hAnsi="Arial" w:cs="Arial"/>
          <w:color w:val="000000"/>
          <w:sz w:val="20"/>
          <w:szCs w:val="20"/>
          <w:highlight w:val="white"/>
        </w:rPr>
        <w:t xml:space="preserve"> toi Mme Abdallah.</w:t>
      </w:r>
    </w:p>
    <w:p w14:paraId="0000005E" w14:textId="76CA955D" w:rsidR="00902F03" w:rsidRDefault="00800883">
      <w:pPr>
        <w:pStyle w:val="Heading2"/>
        <w:spacing w:line="480" w:lineRule="auto"/>
      </w:pPr>
      <w:r>
        <w:rPr>
          <w:rFonts w:ascii="Arial" w:eastAsia="Arial" w:hAnsi="Arial" w:cs="Arial"/>
        </w:rPr>
        <w:lastRenderedPageBreak/>
        <w:t>Mme Rana Abdallah</w:t>
      </w:r>
      <w:r>
        <w:t> </w:t>
      </w:r>
    </w:p>
    <w:p w14:paraId="00000060" w14:textId="77777777" w:rsidR="00902F03" w:rsidRDefault="00800883">
      <w:pPr>
        <w:pBdr>
          <w:top w:val="nil"/>
          <w:left w:val="nil"/>
          <w:bottom w:val="nil"/>
          <w:right w:val="nil"/>
          <w:between w:val="nil"/>
        </w:pBdr>
        <w:spacing w:line="480" w:lineRule="auto"/>
        <w:jc w:val="both"/>
        <w:rPr>
          <w:rFonts w:ascii="Arial" w:eastAsia="Arial" w:hAnsi="Arial" w:cs="Arial"/>
          <w:color w:val="000000"/>
          <w:sz w:val="20"/>
          <w:szCs w:val="20"/>
        </w:rPr>
      </w:pPr>
      <w:r>
        <w:rPr>
          <w:rFonts w:ascii="Arial" w:eastAsia="Arial" w:hAnsi="Arial" w:cs="Arial"/>
          <w:color w:val="000000"/>
          <w:sz w:val="20"/>
          <w:szCs w:val="20"/>
          <w:highlight w:val="white"/>
        </w:rPr>
        <w:t>Cette problématique concerne tous les secteurs et tous les joueurs de l’industrie de tourisme qui, malgré son rôle majeur dans l’économie des pays, présente une vraie menace sur notre planète, d’où il est temps de mettre les points sur les « i » et réagir.</w:t>
      </w:r>
    </w:p>
    <w:p w14:paraId="00000061" w14:textId="77777777" w:rsidR="00902F03" w:rsidRDefault="00800883">
      <w:pPr>
        <w:pBdr>
          <w:top w:val="nil"/>
          <w:left w:val="nil"/>
          <w:bottom w:val="nil"/>
          <w:right w:val="nil"/>
          <w:between w:val="nil"/>
        </w:pBdr>
        <w:spacing w:line="480" w:lineRule="auto"/>
        <w:jc w:val="both"/>
        <w:rPr>
          <w:rFonts w:ascii="Arial" w:eastAsia="Arial" w:hAnsi="Arial" w:cs="Arial"/>
          <w:color w:val="000000"/>
          <w:sz w:val="20"/>
          <w:szCs w:val="20"/>
        </w:rPr>
      </w:pPr>
      <w:r>
        <w:rPr>
          <w:rFonts w:ascii="Arial" w:eastAsia="Arial" w:hAnsi="Arial" w:cs="Arial"/>
          <w:color w:val="000000"/>
          <w:sz w:val="20"/>
          <w:szCs w:val="20"/>
          <w:highlight w:val="white"/>
        </w:rPr>
        <w:t>Alors dans cet épisode on va essayer moi et mes collègues de vous expliquer la situation actuelle, ses défauts afin de sensibiliser tout le monde et les pousser à réagir sérieusement avant que ça sera trop tard.</w:t>
      </w:r>
    </w:p>
    <w:p w14:paraId="00000062" w14:textId="77777777" w:rsidR="00902F03" w:rsidRDefault="00800883">
      <w:pPr>
        <w:pBdr>
          <w:top w:val="nil"/>
          <w:left w:val="nil"/>
          <w:bottom w:val="nil"/>
          <w:right w:val="nil"/>
          <w:between w:val="nil"/>
        </w:pBdr>
        <w:spacing w:line="480" w:lineRule="auto"/>
        <w:jc w:val="both"/>
        <w:rPr>
          <w:rFonts w:ascii="Arial" w:eastAsia="Arial" w:hAnsi="Arial" w:cs="Arial"/>
          <w:color w:val="000000"/>
          <w:sz w:val="20"/>
          <w:szCs w:val="20"/>
          <w:highlight w:val="white"/>
        </w:rPr>
      </w:pPr>
      <w:r>
        <w:rPr>
          <w:rFonts w:ascii="Arial" w:eastAsia="Arial" w:hAnsi="Arial" w:cs="Arial"/>
          <w:color w:val="000000"/>
          <w:sz w:val="20"/>
          <w:szCs w:val="20"/>
          <w:highlight w:val="white"/>
        </w:rPr>
        <w:t>En mettant sous le microscope toutes les ac</w:t>
      </w:r>
      <w:r>
        <w:rPr>
          <w:rFonts w:ascii="Arial" w:eastAsia="Arial" w:hAnsi="Arial" w:cs="Arial"/>
          <w:color w:val="000000"/>
          <w:sz w:val="20"/>
          <w:szCs w:val="20"/>
          <w:highlight w:val="white"/>
        </w:rPr>
        <w:t xml:space="preserve">tions, les habitudes, les pratiques dans le but de les disséquer, de les décortiquer pour pouvoir rejeter, ajuster ou changer celles qui sont néfastes et mettre des règlements et des mesures pour améliorer cette industrie. </w:t>
      </w:r>
    </w:p>
    <w:p w14:paraId="00000063" w14:textId="77777777" w:rsidR="00902F03" w:rsidRDefault="00800883">
      <w:pPr>
        <w:pBdr>
          <w:top w:val="nil"/>
          <w:left w:val="nil"/>
          <w:bottom w:val="nil"/>
          <w:right w:val="nil"/>
          <w:between w:val="nil"/>
        </w:pBdr>
        <w:spacing w:line="480" w:lineRule="auto"/>
        <w:jc w:val="both"/>
        <w:rPr>
          <w:rFonts w:ascii="Arial" w:eastAsia="Arial" w:hAnsi="Arial" w:cs="Arial"/>
          <w:color w:val="000000"/>
          <w:sz w:val="20"/>
          <w:szCs w:val="20"/>
        </w:rPr>
      </w:pPr>
      <w:r>
        <w:rPr>
          <w:rFonts w:ascii="Arial" w:eastAsia="Arial" w:hAnsi="Arial" w:cs="Arial"/>
          <w:color w:val="000000"/>
          <w:sz w:val="20"/>
          <w:szCs w:val="20"/>
          <w:highlight w:val="white"/>
        </w:rPr>
        <w:t>Ex.:</w:t>
      </w:r>
    </w:p>
    <w:p w14:paraId="00000064" w14:textId="77777777" w:rsidR="00902F03" w:rsidRDefault="00800883">
      <w:pPr>
        <w:numPr>
          <w:ilvl w:val="0"/>
          <w:numId w:val="1"/>
        </w:numPr>
        <w:pBdr>
          <w:top w:val="nil"/>
          <w:left w:val="nil"/>
          <w:bottom w:val="nil"/>
          <w:right w:val="nil"/>
          <w:between w:val="nil"/>
        </w:pBdr>
        <w:spacing w:line="480" w:lineRule="auto"/>
        <w:jc w:val="both"/>
        <w:rPr>
          <w:rFonts w:ascii="Arial" w:eastAsia="Arial" w:hAnsi="Arial" w:cs="Arial"/>
          <w:color w:val="000000"/>
        </w:rPr>
      </w:pPr>
      <w:r>
        <w:rPr>
          <w:rFonts w:ascii="Arial" w:eastAsia="Arial" w:hAnsi="Arial" w:cs="Arial"/>
          <w:color w:val="000000"/>
          <w:sz w:val="20"/>
          <w:szCs w:val="20"/>
          <w:highlight w:val="white"/>
        </w:rPr>
        <w:t>Organiser le tourisme mondial</w:t>
      </w:r>
    </w:p>
    <w:p w14:paraId="00000065" w14:textId="77777777" w:rsidR="00902F03" w:rsidRDefault="00800883">
      <w:pPr>
        <w:numPr>
          <w:ilvl w:val="0"/>
          <w:numId w:val="1"/>
        </w:numPr>
        <w:pBdr>
          <w:top w:val="nil"/>
          <w:left w:val="nil"/>
          <w:bottom w:val="nil"/>
          <w:right w:val="nil"/>
          <w:between w:val="nil"/>
        </w:pBdr>
        <w:spacing w:line="480" w:lineRule="auto"/>
        <w:jc w:val="both"/>
        <w:rPr>
          <w:rFonts w:ascii="Arial" w:eastAsia="Arial" w:hAnsi="Arial" w:cs="Arial"/>
          <w:color w:val="000000"/>
        </w:rPr>
      </w:pPr>
      <w:r>
        <w:rPr>
          <w:rFonts w:ascii="Arial" w:eastAsia="Arial" w:hAnsi="Arial" w:cs="Arial"/>
          <w:color w:val="000000"/>
          <w:sz w:val="20"/>
          <w:szCs w:val="20"/>
          <w:highlight w:val="white"/>
        </w:rPr>
        <w:t>Encourager le tourisme responsable et durable</w:t>
      </w:r>
    </w:p>
    <w:p w14:paraId="00000066" w14:textId="77777777" w:rsidR="00902F03" w:rsidRDefault="00800883">
      <w:pPr>
        <w:numPr>
          <w:ilvl w:val="0"/>
          <w:numId w:val="1"/>
        </w:numPr>
        <w:pBdr>
          <w:top w:val="nil"/>
          <w:left w:val="nil"/>
          <w:bottom w:val="nil"/>
          <w:right w:val="nil"/>
          <w:between w:val="nil"/>
        </w:pBdr>
        <w:spacing w:line="480" w:lineRule="auto"/>
        <w:jc w:val="both"/>
        <w:rPr>
          <w:rFonts w:ascii="Arial" w:eastAsia="Arial" w:hAnsi="Arial" w:cs="Arial"/>
          <w:color w:val="000000"/>
        </w:rPr>
      </w:pPr>
      <w:r>
        <w:rPr>
          <w:rFonts w:ascii="Arial" w:eastAsia="Arial" w:hAnsi="Arial" w:cs="Arial"/>
          <w:color w:val="000000"/>
          <w:sz w:val="20"/>
          <w:szCs w:val="20"/>
          <w:highlight w:val="white"/>
        </w:rPr>
        <w:t>Propager et imposer si nécessaires des mesures durables sur tous les secteurs du tourisme….</w:t>
      </w:r>
    </w:p>
    <w:p w14:paraId="00000067" w14:textId="77777777" w:rsidR="00902F03" w:rsidRDefault="00800883">
      <w:pPr>
        <w:numPr>
          <w:ilvl w:val="0"/>
          <w:numId w:val="1"/>
        </w:numPr>
        <w:pBdr>
          <w:top w:val="nil"/>
          <w:left w:val="nil"/>
          <w:bottom w:val="nil"/>
          <w:right w:val="nil"/>
          <w:between w:val="nil"/>
        </w:pBdr>
        <w:spacing w:line="480" w:lineRule="auto"/>
        <w:jc w:val="both"/>
        <w:rPr>
          <w:rFonts w:ascii="Arial" w:eastAsia="Arial" w:hAnsi="Arial" w:cs="Arial"/>
          <w:color w:val="000000"/>
        </w:rPr>
      </w:pPr>
      <w:r>
        <w:rPr>
          <w:rFonts w:ascii="Arial" w:eastAsia="Arial" w:hAnsi="Arial" w:cs="Arial"/>
          <w:color w:val="000000"/>
          <w:sz w:val="20"/>
          <w:szCs w:val="20"/>
          <w:highlight w:val="white"/>
        </w:rPr>
        <w:t>Appliquer des pénalités sur les entreprises non durables.</w:t>
      </w:r>
    </w:p>
    <w:p w14:paraId="00000068" w14:textId="77777777" w:rsidR="00902F03" w:rsidRDefault="00902F03">
      <w:pPr>
        <w:pBdr>
          <w:top w:val="nil"/>
          <w:left w:val="nil"/>
          <w:bottom w:val="nil"/>
          <w:right w:val="nil"/>
          <w:between w:val="nil"/>
        </w:pBdr>
        <w:spacing w:line="480" w:lineRule="auto"/>
        <w:jc w:val="both"/>
        <w:rPr>
          <w:rFonts w:ascii="Arial" w:eastAsia="Arial" w:hAnsi="Arial" w:cs="Arial"/>
          <w:color w:val="000000"/>
          <w:sz w:val="20"/>
          <w:szCs w:val="20"/>
        </w:rPr>
      </w:pPr>
    </w:p>
    <w:p w14:paraId="00000069" w14:textId="77777777" w:rsidR="00902F03" w:rsidRDefault="00800883">
      <w:pPr>
        <w:jc w:val="both"/>
        <w:rPr>
          <w:rFonts w:ascii="Arial" w:eastAsia="Arial" w:hAnsi="Arial" w:cs="Arial"/>
          <w:sz w:val="20"/>
          <w:szCs w:val="20"/>
        </w:rPr>
      </w:pPr>
      <w:r>
        <w:rPr>
          <w:rFonts w:ascii="Arial" w:eastAsia="Arial" w:hAnsi="Arial" w:cs="Arial"/>
          <w:sz w:val="20"/>
          <w:szCs w:val="20"/>
        </w:rPr>
        <w:t xml:space="preserve">Tout d’abord c’est quoi le </w:t>
      </w:r>
      <w:r>
        <w:rPr>
          <w:rFonts w:ascii="Arial" w:eastAsia="Arial" w:hAnsi="Arial" w:cs="Arial"/>
          <w:sz w:val="20"/>
          <w:szCs w:val="20"/>
        </w:rPr>
        <w:t>To</w:t>
      </w:r>
      <w:r>
        <w:rPr>
          <w:rFonts w:ascii="Arial" w:eastAsia="Arial" w:hAnsi="Arial" w:cs="Arial"/>
          <w:sz w:val="20"/>
          <w:szCs w:val="20"/>
        </w:rPr>
        <w:t>urisme de masse?</w:t>
      </w:r>
    </w:p>
    <w:p w14:paraId="0000006A" w14:textId="77777777" w:rsidR="00902F03" w:rsidRDefault="00902F03">
      <w:pPr>
        <w:pBdr>
          <w:top w:val="nil"/>
          <w:left w:val="nil"/>
          <w:bottom w:val="nil"/>
          <w:right w:val="nil"/>
          <w:between w:val="nil"/>
        </w:pBdr>
        <w:jc w:val="both"/>
        <w:rPr>
          <w:rFonts w:ascii="Arial" w:eastAsia="Arial" w:hAnsi="Arial" w:cs="Arial"/>
          <w:b/>
          <w:sz w:val="20"/>
          <w:szCs w:val="20"/>
          <w:highlight w:val="white"/>
        </w:rPr>
      </w:pPr>
    </w:p>
    <w:p w14:paraId="0000006B" w14:textId="77777777" w:rsidR="00902F03" w:rsidRDefault="00800883">
      <w:pPr>
        <w:pBdr>
          <w:top w:val="nil"/>
          <w:left w:val="nil"/>
          <w:bottom w:val="nil"/>
          <w:right w:val="nil"/>
          <w:between w:val="nil"/>
        </w:pBdr>
        <w:spacing w:line="480" w:lineRule="auto"/>
        <w:rPr>
          <w:rFonts w:ascii="Arial" w:eastAsia="Arial" w:hAnsi="Arial" w:cs="Arial"/>
          <w:color w:val="000000"/>
          <w:sz w:val="20"/>
          <w:szCs w:val="20"/>
          <w:highlight w:val="white"/>
        </w:rPr>
      </w:pPr>
      <w:r>
        <w:rPr>
          <w:rFonts w:ascii="Arial" w:eastAsia="Arial" w:hAnsi="Arial" w:cs="Arial"/>
          <w:color w:val="000000"/>
          <w:sz w:val="20"/>
          <w:szCs w:val="20"/>
          <w:highlight w:val="white"/>
        </w:rPr>
        <w:t>Un tourisme de masse: tourisme où le nombre des touristes est tellement élevé et ce sont littéralement des masses de personnes qui s’y présentent dans une même destination ou attrait ou monument patrimoine.</w:t>
      </w:r>
    </w:p>
    <w:p w14:paraId="0000006C" w14:textId="77777777" w:rsidR="00902F03" w:rsidRDefault="00800883">
      <w:pPr>
        <w:pBdr>
          <w:top w:val="nil"/>
          <w:left w:val="nil"/>
          <w:bottom w:val="nil"/>
          <w:right w:val="nil"/>
          <w:between w:val="nil"/>
        </w:pBdr>
        <w:spacing w:line="480" w:lineRule="auto"/>
        <w:rPr>
          <w:rFonts w:ascii="Arial" w:eastAsia="Arial" w:hAnsi="Arial" w:cs="Arial"/>
          <w:color w:val="000000"/>
          <w:sz w:val="20"/>
          <w:szCs w:val="20"/>
          <w:highlight w:val="white"/>
        </w:rPr>
      </w:pPr>
      <w:r>
        <w:rPr>
          <w:rFonts w:ascii="Arial" w:eastAsia="Arial" w:hAnsi="Arial" w:cs="Arial"/>
          <w:color w:val="000000"/>
          <w:sz w:val="20"/>
          <w:szCs w:val="20"/>
          <w:highlight w:val="white"/>
        </w:rPr>
        <w:t>Ce phénomène à part son impacts nocifs sur l'écon</w:t>
      </w:r>
      <w:r>
        <w:rPr>
          <w:rFonts w:ascii="Arial" w:eastAsia="Arial" w:hAnsi="Arial" w:cs="Arial"/>
          <w:color w:val="000000"/>
          <w:sz w:val="20"/>
          <w:szCs w:val="20"/>
          <w:highlight w:val="white"/>
        </w:rPr>
        <w:t>omie des locaux : Augmentation des prix, transformation des magasins et disparition des produits locaux en faveur de ce qui est demandé par les touristes, effacement de l'identité de la destination et bien d’autre points intéressants on va juste aborder de</w:t>
      </w:r>
      <w:r>
        <w:rPr>
          <w:rFonts w:ascii="Arial" w:eastAsia="Arial" w:hAnsi="Arial" w:cs="Arial"/>
          <w:color w:val="000000"/>
          <w:sz w:val="20"/>
          <w:szCs w:val="20"/>
          <w:highlight w:val="white"/>
        </w:rPr>
        <w:t>ux points qui, personnellement, me dérangent énormément et à mon avis il faut leur trouver des solutions radicales et rapides :</w:t>
      </w:r>
    </w:p>
    <w:p w14:paraId="0000006D" w14:textId="77777777" w:rsidR="00902F03" w:rsidRDefault="00902F03">
      <w:pPr>
        <w:rPr>
          <w:rFonts w:ascii="Arial" w:eastAsia="Arial" w:hAnsi="Arial" w:cs="Arial"/>
          <w:color w:val="000000"/>
          <w:sz w:val="20"/>
          <w:szCs w:val="20"/>
        </w:rPr>
      </w:pPr>
    </w:p>
    <w:p w14:paraId="0000006E" w14:textId="77777777" w:rsidR="00902F03" w:rsidRDefault="00902F03">
      <w:pPr>
        <w:pBdr>
          <w:top w:val="nil"/>
          <w:left w:val="nil"/>
          <w:bottom w:val="nil"/>
          <w:right w:val="nil"/>
          <w:between w:val="nil"/>
        </w:pBdr>
        <w:rPr>
          <w:rFonts w:ascii="Arial" w:eastAsia="Arial" w:hAnsi="Arial" w:cs="Arial"/>
          <w:b/>
          <w:sz w:val="20"/>
          <w:szCs w:val="20"/>
          <w:highlight w:val="white"/>
          <w:u w:val="single"/>
        </w:rPr>
      </w:pPr>
    </w:p>
    <w:p w14:paraId="0000006F" w14:textId="77777777" w:rsidR="00902F03" w:rsidRDefault="00800883">
      <w:pPr>
        <w:rPr>
          <w:rFonts w:ascii="Arial" w:eastAsia="Arial" w:hAnsi="Arial" w:cs="Arial"/>
          <w:sz w:val="20"/>
          <w:szCs w:val="20"/>
          <w:u w:val="single"/>
        </w:rPr>
      </w:pPr>
      <w:r>
        <w:rPr>
          <w:rFonts w:ascii="Arial" w:eastAsia="Arial" w:hAnsi="Arial" w:cs="Arial"/>
          <w:sz w:val="20"/>
          <w:szCs w:val="20"/>
        </w:rPr>
        <w:t>L</w:t>
      </w:r>
      <w:hyperlink r:id="rId8">
        <w:r>
          <w:rPr>
            <w:rFonts w:ascii="Arial" w:eastAsia="Arial" w:hAnsi="Arial" w:cs="Arial"/>
            <w:color w:val="1155CC"/>
            <w:sz w:val="20"/>
            <w:szCs w:val="20"/>
            <w:u w:val="single"/>
          </w:rPr>
          <w:t>e tourisme de masse et son impact sur le patri</w:t>
        </w:r>
        <w:r>
          <w:rPr>
            <w:rFonts w:ascii="Arial" w:eastAsia="Arial" w:hAnsi="Arial" w:cs="Arial"/>
            <w:color w:val="1155CC"/>
            <w:sz w:val="20"/>
            <w:szCs w:val="20"/>
            <w:u w:val="single"/>
          </w:rPr>
          <w:t>moine mondial</w:t>
        </w:r>
      </w:hyperlink>
    </w:p>
    <w:p w14:paraId="00000070" w14:textId="77777777" w:rsidR="00902F03" w:rsidRDefault="00902F03">
      <w:pPr>
        <w:rPr>
          <w:rFonts w:ascii="Arial" w:eastAsia="Arial" w:hAnsi="Arial" w:cs="Arial"/>
          <w:b/>
          <w:sz w:val="20"/>
          <w:szCs w:val="20"/>
          <w:highlight w:val="white"/>
          <w:u w:val="single"/>
        </w:rPr>
      </w:pPr>
    </w:p>
    <w:p w14:paraId="00000071" w14:textId="77777777" w:rsidR="00902F03" w:rsidRDefault="00800883">
      <w:pPr>
        <w:pBdr>
          <w:top w:val="nil"/>
          <w:left w:val="nil"/>
          <w:bottom w:val="nil"/>
          <w:right w:val="nil"/>
          <w:between w:val="nil"/>
        </w:pBdr>
        <w:spacing w:line="480" w:lineRule="auto"/>
        <w:rPr>
          <w:rFonts w:ascii="Arial" w:eastAsia="Arial" w:hAnsi="Arial" w:cs="Arial"/>
          <w:color w:val="000000"/>
          <w:sz w:val="20"/>
          <w:szCs w:val="20"/>
        </w:rPr>
      </w:pPr>
      <w:r>
        <w:rPr>
          <w:rFonts w:ascii="Arial" w:eastAsia="Arial" w:hAnsi="Arial" w:cs="Arial"/>
          <w:color w:val="000000"/>
          <w:sz w:val="20"/>
          <w:szCs w:val="20"/>
        </w:rPr>
        <w:t xml:space="preserve"> Et pour vous dire, ce freinage dans l’industrie à cause de la pandémie, est à mon avis « un cadeau » pour pouvoir tout revoir et tout rétablir calmement.</w:t>
      </w:r>
    </w:p>
    <w:p w14:paraId="00000072" w14:textId="77777777" w:rsidR="00902F03" w:rsidRDefault="00800883">
      <w:pPr>
        <w:pBdr>
          <w:top w:val="nil"/>
          <w:left w:val="nil"/>
          <w:bottom w:val="nil"/>
          <w:right w:val="nil"/>
          <w:between w:val="nil"/>
        </w:pBdr>
        <w:spacing w:line="480" w:lineRule="auto"/>
        <w:jc w:val="both"/>
        <w:rPr>
          <w:rFonts w:ascii="Arial" w:eastAsia="Arial" w:hAnsi="Arial" w:cs="Arial"/>
          <w:sz w:val="20"/>
          <w:szCs w:val="20"/>
        </w:rPr>
      </w:pPr>
      <w:r>
        <w:rPr>
          <w:rFonts w:ascii="Arial" w:eastAsia="Arial" w:hAnsi="Arial" w:cs="Arial"/>
          <w:color w:val="333333"/>
          <w:sz w:val="20"/>
          <w:szCs w:val="20"/>
          <w:highlight w:val="white"/>
        </w:rPr>
        <w:lastRenderedPageBreak/>
        <w:t> Le tourisme de masse est une vraie menace pour les patrimoines et les destinations populaires du monde entier, et à cause de ce tourisme sans limite on peut détruire les lieux qu’on a hâte à voir et à visiter.</w:t>
      </w:r>
    </w:p>
    <w:p w14:paraId="00000073" w14:textId="77777777" w:rsidR="00902F03" w:rsidRDefault="00902F03">
      <w:pPr>
        <w:pBdr>
          <w:top w:val="nil"/>
          <w:left w:val="nil"/>
          <w:bottom w:val="nil"/>
          <w:right w:val="nil"/>
          <w:between w:val="nil"/>
        </w:pBdr>
        <w:spacing w:line="480" w:lineRule="auto"/>
        <w:jc w:val="both"/>
        <w:rPr>
          <w:rFonts w:ascii="Arial" w:eastAsia="Arial" w:hAnsi="Arial" w:cs="Arial"/>
          <w:sz w:val="20"/>
          <w:szCs w:val="20"/>
        </w:rPr>
      </w:pPr>
    </w:p>
    <w:p w14:paraId="00000074" w14:textId="77777777" w:rsidR="00902F03" w:rsidRDefault="00800883">
      <w:pPr>
        <w:shd w:val="clear" w:color="auto" w:fill="FFFFFF"/>
        <w:spacing w:line="480" w:lineRule="auto"/>
        <w:jc w:val="both"/>
        <w:rPr>
          <w:rFonts w:ascii="Arial" w:eastAsia="Arial" w:hAnsi="Arial" w:cs="Arial"/>
          <w:sz w:val="20"/>
          <w:szCs w:val="20"/>
        </w:rPr>
      </w:pPr>
      <w:r>
        <w:rPr>
          <w:rFonts w:ascii="Arial" w:eastAsia="Arial" w:hAnsi="Arial" w:cs="Arial"/>
          <w:sz w:val="20"/>
          <w:szCs w:val="20"/>
        </w:rPr>
        <w:t>Dans le bureau de l’UNESCO il y a déjà 10 si</w:t>
      </w:r>
      <w:r>
        <w:rPr>
          <w:rFonts w:ascii="Arial" w:eastAsia="Arial" w:hAnsi="Arial" w:cs="Arial"/>
          <w:sz w:val="20"/>
          <w:szCs w:val="20"/>
        </w:rPr>
        <w:t>tes menacés par le tourisme de masse.</w:t>
      </w:r>
    </w:p>
    <w:p w14:paraId="00000075" w14:textId="77777777" w:rsidR="00902F03" w:rsidRDefault="00800883">
      <w:pPr>
        <w:shd w:val="clear" w:color="auto" w:fill="FFFFFF"/>
        <w:spacing w:line="480" w:lineRule="auto"/>
        <w:jc w:val="both"/>
        <w:rPr>
          <w:rFonts w:ascii="Arial" w:eastAsia="Arial" w:hAnsi="Arial" w:cs="Arial"/>
          <w:sz w:val="20"/>
          <w:szCs w:val="20"/>
        </w:rPr>
      </w:pPr>
      <w:r>
        <w:rPr>
          <w:rFonts w:ascii="Arial" w:eastAsia="Arial" w:hAnsi="Arial" w:cs="Arial"/>
          <w:sz w:val="20"/>
          <w:szCs w:val="20"/>
        </w:rPr>
        <w:t xml:space="preserve">Cela est inacceptable, je ne comprends pas cette négligence de certains gouvernements et certains ministères de tourisme !! pour qu’ils gagnent de l’argent </w:t>
      </w:r>
      <w:proofErr w:type="spellStart"/>
      <w:r>
        <w:rPr>
          <w:rFonts w:ascii="Arial" w:eastAsia="Arial" w:hAnsi="Arial" w:cs="Arial"/>
          <w:sz w:val="20"/>
          <w:szCs w:val="20"/>
        </w:rPr>
        <w:t>a</w:t>
      </w:r>
      <w:proofErr w:type="spellEnd"/>
      <w:r>
        <w:rPr>
          <w:rFonts w:ascii="Arial" w:eastAsia="Arial" w:hAnsi="Arial" w:cs="Arial"/>
          <w:sz w:val="20"/>
          <w:szCs w:val="20"/>
        </w:rPr>
        <w:t xml:space="preserve"> court terme, ils ferment les yeux sur la problématique du to</w:t>
      </w:r>
      <w:r>
        <w:rPr>
          <w:rFonts w:ascii="Arial" w:eastAsia="Arial" w:hAnsi="Arial" w:cs="Arial"/>
          <w:sz w:val="20"/>
          <w:szCs w:val="20"/>
        </w:rPr>
        <w:t>urisme de masse.</w:t>
      </w:r>
    </w:p>
    <w:p w14:paraId="00000076" w14:textId="77777777" w:rsidR="00902F03" w:rsidRDefault="00800883">
      <w:pPr>
        <w:shd w:val="clear" w:color="auto" w:fill="FFFFFF"/>
        <w:spacing w:line="480" w:lineRule="auto"/>
        <w:jc w:val="both"/>
        <w:rPr>
          <w:rFonts w:ascii="Arial" w:eastAsia="Arial" w:hAnsi="Arial" w:cs="Arial"/>
          <w:sz w:val="20"/>
          <w:szCs w:val="20"/>
        </w:rPr>
      </w:pPr>
      <w:r>
        <w:rPr>
          <w:rFonts w:ascii="Arial" w:eastAsia="Arial" w:hAnsi="Arial" w:cs="Arial"/>
          <w:sz w:val="20"/>
          <w:szCs w:val="20"/>
        </w:rPr>
        <w:t>Il y a, parfois, un affrontement entre ces gouvernements et leurs peuples, car ces derniers voient de près les répercussions graves de ce grand nombre de touristes.</w:t>
      </w:r>
    </w:p>
    <w:p w14:paraId="00000077" w14:textId="77777777" w:rsidR="00902F03" w:rsidRDefault="00800883">
      <w:pPr>
        <w:shd w:val="clear" w:color="auto" w:fill="FFFFFF"/>
        <w:spacing w:line="480" w:lineRule="auto"/>
        <w:jc w:val="both"/>
        <w:rPr>
          <w:rFonts w:ascii="Arial" w:eastAsia="Arial" w:hAnsi="Arial" w:cs="Arial"/>
          <w:sz w:val="20"/>
          <w:szCs w:val="20"/>
        </w:rPr>
      </w:pPr>
      <w:r>
        <w:rPr>
          <w:rFonts w:ascii="Arial" w:eastAsia="Arial" w:hAnsi="Arial" w:cs="Arial"/>
          <w:sz w:val="20"/>
          <w:szCs w:val="20"/>
        </w:rPr>
        <w:t xml:space="preserve">Moi honnêtement, je comprends très bien l’attitude agressive des italiens </w:t>
      </w:r>
      <w:r>
        <w:rPr>
          <w:rFonts w:ascii="Arial" w:eastAsia="Arial" w:hAnsi="Arial" w:cs="Arial"/>
          <w:sz w:val="20"/>
          <w:szCs w:val="20"/>
        </w:rPr>
        <w:t xml:space="preserve">à Venise ou les espagnoles à Barcelone contre les touristes. </w:t>
      </w:r>
    </w:p>
    <w:p w14:paraId="00000078" w14:textId="77777777" w:rsidR="00902F03" w:rsidRDefault="00800883">
      <w:pPr>
        <w:shd w:val="clear" w:color="auto" w:fill="FFFFFF"/>
        <w:spacing w:line="480" w:lineRule="auto"/>
        <w:jc w:val="both"/>
        <w:rPr>
          <w:rFonts w:ascii="Arial" w:eastAsia="Arial" w:hAnsi="Arial" w:cs="Arial"/>
          <w:sz w:val="20"/>
          <w:szCs w:val="20"/>
        </w:rPr>
      </w:pPr>
      <w:r>
        <w:rPr>
          <w:rFonts w:ascii="Arial" w:eastAsia="Arial" w:hAnsi="Arial" w:cs="Arial"/>
          <w:sz w:val="20"/>
          <w:szCs w:val="20"/>
        </w:rPr>
        <w:t xml:space="preserve">Le nombre de touristes a augmenté d’une façon exponentielle au cours des 20 dernières années, selon les statistiques de l’OMT (1,4 milliards en 2018) et certains endroits sont si populaires que </w:t>
      </w:r>
      <w:r>
        <w:rPr>
          <w:rFonts w:ascii="Arial" w:eastAsia="Arial" w:hAnsi="Arial" w:cs="Arial"/>
          <w:sz w:val="20"/>
          <w:szCs w:val="20"/>
        </w:rPr>
        <w:t>leur intégrité est menacée par la masse du tourisme, et c’est vraiment dommage.</w:t>
      </w:r>
    </w:p>
    <w:p w14:paraId="00000079" w14:textId="77777777" w:rsidR="00902F03" w:rsidRDefault="00902F03">
      <w:pPr>
        <w:shd w:val="clear" w:color="auto" w:fill="FFFFFF"/>
        <w:spacing w:line="480" w:lineRule="auto"/>
        <w:jc w:val="both"/>
        <w:rPr>
          <w:rFonts w:ascii="Arial" w:eastAsia="Arial" w:hAnsi="Arial" w:cs="Arial"/>
          <w:sz w:val="20"/>
          <w:szCs w:val="20"/>
        </w:rPr>
      </w:pPr>
    </w:p>
    <w:p w14:paraId="0000007A" w14:textId="77777777" w:rsidR="00902F03" w:rsidRDefault="00800883">
      <w:pPr>
        <w:spacing w:line="480" w:lineRule="auto"/>
        <w:rPr>
          <w:rFonts w:ascii="Arial" w:eastAsia="Arial" w:hAnsi="Arial" w:cs="Arial"/>
          <w:color w:val="333333"/>
          <w:sz w:val="20"/>
          <w:szCs w:val="20"/>
          <w:highlight w:val="white"/>
        </w:rPr>
      </w:pPr>
      <w:r>
        <w:rPr>
          <w:rFonts w:ascii="Arial" w:eastAsia="Arial" w:hAnsi="Arial" w:cs="Arial"/>
          <w:color w:val="333333"/>
          <w:sz w:val="20"/>
          <w:szCs w:val="20"/>
          <w:highlight w:val="white"/>
        </w:rPr>
        <w:t xml:space="preserve">La destruction des monuments, des patrimoines de l’Unesco est à risque </w:t>
      </w:r>
      <w:r>
        <w:rPr>
          <w:rFonts w:ascii="Arial" w:eastAsia="Arial" w:hAnsi="Arial" w:cs="Arial"/>
          <w:b/>
          <w:color w:val="333333"/>
          <w:sz w:val="20"/>
          <w:szCs w:val="20"/>
          <w:highlight w:val="white"/>
        </w:rPr>
        <w:t>à</w:t>
      </w:r>
      <w:r>
        <w:rPr>
          <w:rFonts w:ascii="Arial" w:eastAsia="Arial" w:hAnsi="Arial" w:cs="Arial"/>
          <w:color w:val="333333"/>
          <w:sz w:val="20"/>
          <w:szCs w:val="20"/>
          <w:highlight w:val="white"/>
        </w:rPr>
        <w:t xml:space="preserve"> cause du « over- </w:t>
      </w:r>
      <w:proofErr w:type="spellStart"/>
      <w:r>
        <w:rPr>
          <w:rFonts w:ascii="Arial" w:eastAsia="Arial" w:hAnsi="Arial" w:cs="Arial"/>
          <w:color w:val="333333"/>
          <w:sz w:val="20"/>
          <w:szCs w:val="20"/>
          <w:highlight w:val="white"/>
        </w:rPr>
        <w:t>tourism</w:t>
      </w:r>
      <w:proofErr w:type="spellEnd"/>
      <w:r>
        <w:rPr>
          <w:rFonts w:ascii="Arial" w:eastAsia="Arial" w:hAnsi="Arial" w:cs="Arial"/>
          <w:color w:val="333333"/>
          <w:sz w:val="20"/>
          <w:szCs w:val="20"/>
          <w:highlight w:val="white"/>
        </w:rPr>
        <w:t> » ex:</w:t>
      </w:r>
    </w:p>
    <w:p w14:paraId="0000007B" w14:textId="77777777" w:rsidR="00902F03" w:rsidRDefault="00800883">
      <w:pPr>
        <w:spacing w:line="480" w:lineRule="auto"/>
        <w:rPr>
          <w:rFonts w:ascii="Arial" w:eastAsia="Arial" w:hAnsi="Arial" w:cs="Arial"/>
          <w:color w:val="131313"/>
          <w:sz w:val="20"/>
          <w:szCs w:val="20"/>
          <w:shd w:val="clear" w:color="auto" w:fill="F9F9F8"/>
        </w:rPr>
      </w:pPr>
      <w:r>
        <w:rPr>
          <w:rFonts w:ascii="Arial" w:eastAsia="Arial" w:hAnsi="Arial" w:cs="Arial"/>
          <w:color w:val="333333"/>
          <w:sz w:val="20"/>
          <w:szCs w:val="20"/>
          <w:highlight w:val="white"/>
        </w:rPr>
        <w:t xml:space="preserve"> </w:t>
      </w:r>
      <w:hyperlink r:id="rId9">
        <w:r>
          <w:rPr>
            <w:rFonts w:ascii="Arial" w:eastAsia="Arial" w:hAnsi="Arial" w:cs="Arial"/>
            <w:color w:val="1155CC"/>
            <w:sz w:val="20"/>
            <w:szCs w:val="20"/>
            <w:highlight w:val="white"/>
            <w:u w:val="single"/>
          </w:rPr>
          <w:t>Venise(ville)</w:t>
        </w:r>
      </w:hyperlink>
      <w:r>
        <w:rPr>
          <w:rFonts w:ascii="Arial" w:eastAsia="Arial" w:hAnsi="Arial" w:cs="Arial"/>
          <w:color w:val="1155CC"/>
          <w:sz w:val="20"/>
          <w:szCs w:val="20"/>
          <w:highlight w:val="white"/>
          <w:u w:val="single"/>
        </w:rPr>
        <w:t> </w:t>
      </w:r>
      <w:r>
        <w:rPr>
          <w:rFonts w:ascii="Arial" w:eastAsia="Arial" w:hAnsi="Arial" w:cs="Arial"/>
          <w:b/>
          <w:color w:val="000000"/>
          <w:sz w:val="20"/>
          <w:szCs w:val="20"/>
          <w:highlight w:val="white"/>
          <w:u w:val="single"/>
        </w:rPr>
        <w:t>:</w:t>
      </w:r>
      <w:r>
        <w:rPr>
          <w:rFonts w:ascii="Arial" w:eastAsia="Arial" w:hAnsi="Arial" w:cs="Arial"/>
          <w:color w:val="1155CC"/>
          <w:sz w:val="20"/>
          <w:szCs w:val="20"/>
          <w:highlight w:val="white"/>
        </w:rPr>
        <w:t xml:space="preserve"> </w:t>
      </w:r>
      <w:r>
        <w:rPr>
          <w:rFonts w:ascii="Arial" w:eastAsia="Arial" w:hAnsi="Arial" w:cs="Arial"/>
          <w:color w:val="000000"/>
          <w:sz w:val="20"/>
          <w:szCs w:val="20"/>
          <w:highlight w:val="white"/>
        </w:rPr>
        <w:t>c’est</w:t>
      </w:r>
      <w:r>
        <w:rPr>
          <w:rFonts w:ascii="Arial" w:eastAsia="Arial" w:hAnsi="Arial" w:cs="Arial"/>
          <w:color w:val="131313"/>
          <w:sz w:val="20"/>
          <w:szCs w:val="20"/>
          <w:shd w:val="clear" w:color="auto" w:fill="F9F9F8"/>
        </w:rPr>
        <w:t xml:space="preserve"> la Ville romantique par excellence, qui a survécu pas mal de menaces à travers l’histoire, est menacée maintenant par les tourist</w:t>
      </w:r>
      <w:r>
        <w:rPr>
          <w:rFonts w:ascii="Arial" w:eastAsia="Arial" w:hAnsi="Arial" w:cs="Arial"/>
          <w:color w:val="131313"/>
          <w:sz w:val="20"/>
          <w:szCs w:val="20"/>
          <w:shd w:val="clear" w:color="auto" w:fill="F9F9F8"/>
        </w:rPr>
        <w:t>es!  Vous imaginez ??!! c’est un crime : Environ 30 millions de touristes visiteront la Sérénissime cette année. Une affluence qui pose de sérieux problèmes de gestion et qui inquiète jusqu'à l'UNESCO.</w:t>
      </w:r>
    </w:p>
    <w:p w14:paraId="0000007C" w14:textId="77777777" w:rsidR="00902F03" w:rsidRDefault="00800883">
      <w:pPr>
        <w:spacing w:line="480" w:lineRule="auto"/>
        <w:rPr>
          <w:rFonts w:ascii="Arial" w:eastAsia="Arial" w:hAnsi="Arial" w:cs="Arial"/>
          <w:color w:val="131313"/>
          <w:sz w:val="20"/>
          <w:szCs w:val="20"/>
          <w:shd w:val="clear" w:color="auto" w:fill="F9F9F8"/>
        </w:rPr>
      </w:pPr>
      <w:r>
        <w:rPr>
          <w:rFonts w:ascii="Arial" w:eastAsia="Arial" w:hAnsi="Arial" w:cs="Arial"/>
          <w:color w:val="131313"/>
          <w:sz w:val="20"/>
          <w:szCs w:val="20"/>
          <w:shd w:val="clear" w:color="auto" w:fill="F9F9F8"/>
        </w:rPr>
        <w:t>Savez-vous que cette belle ville est à risque de deven</w:t>
      </w:r>
      <w:r>
        <w:rPr>
          <w:rFonts w:ascii="Arial" w:eastAsia="Arial" w:hAnsi="Arial" w:cs="Arial"/>
          <w:color w:val="131313"/>
          <w:sz w:val="20"/>
          <w:szCs w:val="20"/>
          <w:shd w:val="clear" w:color="auto" w:fill="F9F9F8"/>
        </w:rPr>
        <w:t>ir une ville fantôme ?!!</w:t>
      </w:r>
    </w:p>
    <w:p w14:paraId="0000007D" w14:textId="77777777" w:rsidR="00902F03" w:rsidRDefault="00800883">
      <w:pPr>
        <w:numPr>
          <w:ilvl w:val="0"/>
          <w:numId w:val="2"/>
        </w:numPr>
        <w:pBdr>
          <w:top w:val="nil"/>
          <w:left w:val="nil"/>
          <w:bottom w:val="nil"/>
          <w:right w:val="nil"/>
          <w:between w:val="nil"/>
        </w:pBdr>
        <w:spacing w:line="480" w:lineRule="auto"/>
        <w:rPr>
          <w:rFonts w:ascii="Arial" w:eastAsia="Arial" w:hAnsi="Arial" w:cs="Arial"/>
          <w:color w:val="000000"/>
          <w:sz w:val="20"/>
          <w:szCs w:val="20"/>
        </w:rPr>
      </w:pPr>
      <w:r>
        <w:rPr>
          <w:rFonts w:ascii="Arial" w:eastAsia="Arial" w:hAnsi="Arial" w:cs="Arial"/>
          <w:color w:val="000000"/>
          <w:sz w:val="20"/>
          <w:szCs w:val="20"/>
        </w:rPr>
        <w:t>L’exode des vénitiens : Dans les années 70 elle comptait 100000 habitants V/s 55 600 habitants maintenant</w:t>
      </w:r>
    </w:p>
    <w:p w14:paraId="0000007E" w14:textId="77777777" w:rsidR="00902F03" w:rsidRDefault="00800883">
      <w:pPr>
        <w:numPr>
          <w:ilvl w:val="0"/>
          <w:numId w:val="2"/>
        </w:numPr>
        <w:pBdr>
          <w:top w:val="nil"/>
          <w:left w:val="nil"/>
          <w:bottom w:val="nil"/>
          <w:right w:val="nil"/>
          <w:between w:val="nil"/>
        </w:pBdr>
        <w:spacing w:line="480" w:lineRule="auto"/>
        <w:rPr>
          <w:rFonts w:ascii="Arial" w:eastAsia="Arial" w:hAnsi="Arial" w:cs="Arial"/>
          <w:color w:val="000000"/>
          <w:sz w:val="20"/>
          <w:szCs w:val="20"/>
        </w:rPr>
      </w:pPr>
      <w:r>
        <w:rPr>
          <w:rFonts w:ascii="Arial" w:eastAsia="Arial" w:hAnsi="Arial" w:cs="Arial"/>
          <w:color w:val="000000"/>
          <w:sz w:val="20"/>
          <w:szCs w:val="20"/>
        </w:rPr>
        <w:t xml:space="preserve">Les résidents sont </w:t>
      </w:r>
      <w:r>
        <w:rPr>
          <w:rFonts w:ascii="Arial" w:eastAsia="Arial" w:hAnsi="Arial" w:cs="Arial"/>
          <w:sz w:val="20"/>
          <w:szCs w:val="20"/>
        </w:rPr>
        <w:t>dégoûtés</w:t>
      </w:r>
      <w:r>
        <w:rPr>
          <w:rFonts w:ascii="Arial" w:eastAsia="Arial" w:hAnsi="Arial" w:cs="Arial"/>
          <w:color w:val="000000"/>
          <w:sz w:val="20"/>
          <w:szCs w:val="20"/>
        </w:rPr>
        <w:t xml:space="preserve"> par le grand nombre de restaurants « </w:t>
      </w:r>
      <w:proofErr w:type="spellStart"/>
      <w:r>
        <w:rPr>
          <w:rFonts w:ascii="Arial" w:eastAsia="Arial" w:hAnsi="Arial" w:cs="Arial"/>
          <w:color w:val="000000"/>
          <w:sz w:val="20"/>
          <w:szCs w:val="20"/>
        </w:rPr>
        <w:t>fast</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food</w:t>
      </w:r>
      <w:proofErr w:type="spellEnd"/>
      <w:r>
        <w:rPr>
          <w:rFonts w:ascii="Arial" w:eastAsia="Arial" w:hAnsi="Arial" w:cs="Arial"/>
          <w:color w:val="000000"/>
          <w:sz w:val="20"/>
          <w:szCs w:val="20"/>
        </w:rPr>
        <w:t> » qui ne ressemble pas à la cuisine vénitienne.</w:t>
      </w:r>
    </w:p>
    <w:p w14:paraId="0000007F" w14:textId="77777777" w:rsidR="00902F03" w:rsidRDefault="00800883">
      <w:pPr>
        <w:numPr>
          <w:ilvl w:val="0"/>
          <w:numId w:val="2"/>
        </w:numPr>
        <w:pBdr>
          <w:top w:val="nil"/>
          <w:left w:val="nil"/>
          <w:bottom w:val="nil"/>
          <w:right w:val="nil"/>
          <w:between w:val="nil"/>
        </w:pBdr>
        <w:spacing w:line="480" w:lineRule="auto"/>
        <w:rPr>
          <w:rFonts w:ascii="Arial" w:eastAsia="Arial" w:hAnsi="Arial" w:cs="Arial"/>
          <w:color w:val="000000"/>
          <w:sz w:val="20"/>
          <w:szCs w:val="20"/>
        </w:rPr>
      </w:pPr>
      <w:r>
        <w:rPr>
          <w:rFonts w:ascii="Arial" w:eastAsia="Arial" w:hAnsi="Arial" w:cs="Arial"/>
          <w:color w:val="000000"/>
          <w:sz w:val="20"/>
          <w:szCs w:val="20"/>
        </w:rPr>
        <w:t xml:space="preserve">La prolifération des boutiques de souvenirs qui fait </w:t>
      </w:r>
      <w:r>
        <w:rPr>
          <w:rFonts w:ascii="Arial" w:eastAsia="Arial" w:hAnsi="Arial" w:cs="Arial"/>
          <w:sz w:val="20"/>
          <w:szCs w:val="20"/>
        </w:rPr>
        <w:t>disparaître</w:t>
      </w:r>
      <w:r>
        <w:rPr>
          <w:rFonts w:ascii="Arial" w:eastAsia="Arial" w:hAnsi="Arial" w:cs="Arial"/>
          <w:color w:val="000000"/>
          <w:sz w:val="20"/>
          <w:szCs w:val="20"/>
        </w:rPr>
        <w:t xml:space="preserve"> les magasins des produits locaux et qui efface l’identité de la ville, gène trop les locaux. </w:t>
      </w:r>
    </w:p>
    <w:p w14:paraId="00000080" w14:textId="77777777" w:rsidR="00902F03" w:rsidRDefault="00800883">
      <w:pPr>
        <w:numPr>
          <w:ilvl w:val="0"/>
          <w:numId w:val="2"/>
        </w:numPr>
        <w:pBdr>
          <w:top w:val="nil"/>
          <w:left w:val="nil"/>
          <w:bottom w:val="nil"/>
          <w:right w:val="nil"/>
          <w:between w:val="nil"/>
        </w:pBdr>
        <w:spacing w:line="480" w:lineRule="auto"/>
        <w:rPr>
          <w:rFonts w:ascii="Arial" w:eastAsia="Arial" w:hAnsi="Arial" w:cs="Arial"/>
          <w:color w:val="000000"/>
          <w:sz w:val="20"/>
          <w:szCs w:val="20"/>
        </w:rPr>
      </w:pPr>
      <w:r>
        <w:rPr>
          <w:rFonts w:ascii="Arial" w:eastAsia="Arial" w:hAnsi="Arial" w:cs="Arial"/>
          <w:color w:val="000000"/>
          <w:sz w:val="20"/>
          <w:szCs w:val="20"/>
        </w:rPr>
        <w:lastRenderedPageBreak/>
        <w:t>L</w:t>
      </w:r>
      <w:r>
        <w:rPr>
          <w:rFonts w:ascii="Arial" w:eastAsia="Arial" w:hAnsi="Arial" w:cs="Arial"/>
          <w:color w:val="000000"/>
          <w:sz w:val="20"/>
          <w:szCs w:val="20"/>
        </w:rPr>
        <w:t>a grande quantité des déchets, l’embouteillage, la détérioration des infrastructures et c’est les résidents qui paient.</w:t>
      </w:r>
    </w:p>
    <w:p w14:paraId="00000081" w14:textId="77777777" w:rsidR="00902F03" w:rsidRDefault="00800883">
      <w:pPr>
        <w:numPr>
          <w:ilvl w:val="0"/>
          <w:numId w:val="2"/>
        </w:numPr>
        <w:pBdr>
          <w:top w:val="nil"/>
          <w:left w:val="nil"/>
          <w:bottom w:val="nil"/>
          <w:right w:val="nil"/>
          <w:between w:val="nil"/>
        </w:pBdr>
        <w:spacing w:line="480" w:lineRule="auto"/>
        <w:rPr>
          <w:rFonts w:ascii="Arial" w:eastAsia="Arial" w:hAnsi="Arial" w:cs="Arial"/>
          <w:color w:val="000000"/>
          <w:sz w:val="20"/>
          <w:szCs w:val="20"/>
        </w:rPr>
      </w:pPr>
      <w:r>
        <w:rPr>
          <w:rFonts w:ascii="Arial" w:eastAsia="Arial" w:hAnsi="Arial" w:cs="Arial"/>
          <w:color w:val="000000"/>
          <w:sz w:val="20"/>
          <w:szCs w:val="20"/>
        </w:rPr>
        <w:t>La pollution due à l’utilisation d’un grand nombre de moyens de transport.</w:t>
      </w:r>
    </w:p>
    <w:p w14:paraId="00000082" w14:textId="77777777" w:rsidR="00902F03" w:rsidRDefault="00800883">
      <w:pPr>
        <w:numPr>
          <w:ilvl w:val="0"/>
          <w:numId w:val="2"/>
        </w:numPr>
        <w:pBdr>
          <w:top w:val="nil"/>
          <w:left w:val="nil"/>
          <w:bottom w:val="nil"/>
          <w:right w:val="nil"/>
          <w:between w:val="nil"/>
        </w:pBdr>
        <w:shd w:val="clear" w:color="auto" w:fill="F9F9F8"/>
        <w:spacing w:line="480" w:lineRule="auto"/>
        <w:rPr>
          <w:rFonts w:ascii="Arial" w:eastAsia="Arial" w:hAnsi="Arial" w:cs="Arial"/>
          <w:color w:val="131313"/>
          <w:sz w:val="20"/>
          <w:szCs w:val="20"/>
        </w:rPr>
      </w:pPr>
      <w:r>
        <w:rPr>
          <w:rFonts w:ascii="Arial" w:eastAsia="Arial" w:hAnsi="Arial" w:cs="Arial"/>
          <w:color w:val="131313"/>
          <w:sz w:val="20"/>
          <w:szCs w:val="20"/>
        </w:rPr>
        <w:t xml:space="preserve">L'inflation de l'immobilier, les coûts élevés de la rénovation, un manque de logements sociaux, les salaires modestes des employés et la popularité d'Airbnb forcent des résidents à </w:t>
      </w:r>
      <w:r>
        <w:rPr>
          <w:rFonts w:ascii="Arial" w:eastAsia="Arial" w:hAnsi="Arial" w:cs="Arial"/>
          <w:color w:val="131313"/>
          <w:sz w:val="20"/>
          <w:szCs w:val="20"/>
        </w:rPr>
        <w:t>partir : « Un logement sur quatre est loué à des touristes », </w:t>
      </w:r>
    </w:p>
    <w:p w14:paraId="00000083" w14:textId="77777777" w:rsidR="00902F03" w:rsidRDefault="00902F03">
      <w:pPr>
        <w:spacing w:line="480" w:lineRule="auto"/>
        <w:ind w:left="360"/>
        <w:rPr>
          <w:rFonts w:ascii="Arial" w:eastAsia="Arial" w:hAnsi="Arial" w:cs="Arial"/>
          <w:sz w:val="20"/>
          <w:szCs w:val="20"/>
        </w:rPr>
      </w:pPr>
    </w:p>
    <w:p w14:paraId="00000084" w14:textId="77777777" w:rsidR="00902F03" w:rsidRDefault="00800883">
      <w:pPr>
        <w:spacing w:line="480" w:lineRule="auto"/>
        <w:ind w:left="360"/>
        <w:rPr>
          <w:rFonts w:ascii="Arial" w:eastAsia="Arial" w:hAnsi="Arial" w:cs="Arial"/>
          <w:sz w:val="20"/>
          <w:szCs w:val="20"/>
        </w:rPr>
      </w:pPr>
      <w:r>
        <w:rPr>
          <w:rFonts w:ascii="Arial" w:eastAsia="Arial" w:hAnsi="Arial" w:cs="Arial"/>
          <w:sz w:val="20"/>
          <w:szCs w:val="20"/>
        </w:rPr>
        <w:t>Tout cela et bien plus des raisons poussent les vénitiens à quitter leur ville et ce qui va aboutir par conséquence à débarrasser la ville de son âme pour laquelle on la visite, et pas juste p</w:t>
      </w:r>
      <w:r>
        <w:rPr>
          <w:rFonts w:ascii="Arial" w:eastAsia="Arial" w:hAnsi="Arial" w:cs="Arial"/>
          <w:sz w:val="20"/>
          <w:szCs w:val="20"/>
        </w:rPr>
        <w:t>our visiter les monuments historiques, qui eux à leur tour, souffrent de ce grand nombre de gens qui les abîme.</w:t>
      </w:r>
    </w:p>
    <w:p w14:paraId="00000085" w14:textId="77777777" w:rsidR="00902F03" w:rsidRDefault="00800883">
      <w:pPr>
        <w:spacing w:line="480" w:lineRule="auto"/>
        <w:ind w:left="360"/>
        <w:rPr>
          <w:rFonts w:ascii="Arial" w:eastAsia="Arial" w:hAnsi="Arial" w:cs="Arial"/>
          <w:sz w:val="20"/>
          <w:szCs w:val="20"/>
        </w:rPr>
      </w:pPr>
      <w:r>
        <w:rPr>
          <w:rFonts w:ascii="Arial" w:eastAsia="Arial" w:hAnsi="Arial" w:cs="Arial"/>
          <w:sz w:val="20"/>
          <w:szCs w:val="20"/>
        </w:rPr>
        <w:t>Alors dites-moi, c’est un crime ou pas ??!! et qui profite de cela, pour combien de temps ?? et si Venise n’est plus qu’avant et perd son charme</w:t>
      </w:r>
      <w:r>
        <w:rPr>
          <w:rFonts w:ascii="Arial" w:eastAsia="Arial" w:hAnsi="Arial" w:cs="Arial"/>
          <w:sz w:val="20"/>
          <w:szCs w:val="20"/>
        </w:rPr>
        <w:t xml:space="preserve">, qu’est-ce qu’on va dire ??!! </w:t>
      </w:r>
    </w:p>
    <w:p w14:paraId="00000086" w14:textId="77777777" w:rsidR="00902F03" w:rsidRDefault="00800883">
      <w:pPr>
        <w:spacing w:line="480" w:lineRule="auto"/>
        <w:ind w:left="360"/>
        <w:rPr>
          <w:rFonts w:ascii="Arial" w:eastAsia="Arial" w:hAnsi="Arial" w:cs="Arial"/>
          <w:sz w:val="20"/>
          <w:szCs w:val="20"/>
        </w:rPr>
      </w:pPr>
      <w:r>
        <w:rPr>
          <w:rFonts w:ascii="Arial" w:eastAsia="Arial" w:hAnsi="Arial" w:cs="Arial"/>
          <w:sz w:val="20"/>
          <w:szCs w:val="20"/>
        </w:rPr>
        <w:t>Qu’est-ce qu’on va faire ??!! Alors de cet exemple, on peut conclure que le tourisme de masse est très dangereux sur le tourisme, donc il faut réagir tout de suite et admettre les conséquences non souhaitables de sa mauvaise</w:t>
      </w:r>
      <w:r>
        <w:rPr>
          <w:rFonts w:ascii="Arial" w:eastAsia="Arial" w:hAnsi="Arial" w:cs="Arial"/>
          <w:sz w:val="20"/>
          <w:szCs w:val="20"/>
        </w:rPr>
        <w:t xml:space="preserve"> organisation.</w:t>
      </w:r>
    </w:p>
    <w:p w14:paraId="00000087" w14:textId="77777777" w:rsidR="00902F03" w:rsidRDefault="00800883">
      <w:pPr>
        <w:spacing w:line="480" w:lineRule="auto"/>
        <w:ind w:left="360"/>
        <w:rPr>
          <w:rFonts w:ascii="Arial" w:eastAsia="Arial" w:hAnsi="Arial" w:cs="Arial"/>
          <w:sz w:val="20"/>
          <w:szCs w:val="20"/>
        </w:rPr>
      </w:pPr>
      <w:r>
        <w:rPr>
          <w:rFonts w:ascii="Arial" w:eastAsia="Arial" w:hAnsi="Arial" w:cs="Arial"/>
          <w:sz w:val="20"/>
          <w:szCs w:val="20"/>
        </w:rPr>
        <w:t xml:space="preserve">Venise est un exemple parmi des milliers : les pyramides en </w:t>
      </w:r>
      <w:proofErr w:type="spellStart"/>
      <w:r>
        <w:rPr>
          <w:rFonts w:ascii="Arial" w:eastAsia="Arial" w:hAnsi="Arial" w:cs="Arial"/>
          <w:sz w:val="20"/>
          <w:szCs w:val="20"/>
        </w:rPr>
        <w:t>Egypte</w:t>
      </w:r>
      <w:proofErr w:type="spellEnd"/>
      <w:r>
        <w:rPr>
          <w:rFonts w:ascii="Arial" w:eastAsia="Arial" w:hAnsi="Arial" w:cs="Arial"/>
          <w:sz w:val="20"/>
          <w:szCs w:val="20"/>
        </w:rPr>
        <w:t xml:space="preserve"> (les touristes achètent des locaux ignorants et pauvres des morceaux des pierres de ces pyramides Dans ce cas, Il est ou le gouvernement pour mettre ses gens aux prisons et s</w:t>
      </w:r>
      <w:r>
        <w:rPr>
          <w:rFonts w:ascii="Arial" w:eastAsia="Arial" w:hAnsi="Arial" w:cs="Arial"/>
          <w:sz w:val="20"/>
          <w:szCs w:val="20"/>
        </w:rPr>
        <w:t xml:space="preserve">auver leur patrimoine autant grandiose et </w:t>
      </w:r>
      <w:proofErr w:type="gramStart"/>
      <w:r>
        <w:rPr>
          <w:rFonts w:ascii="Arial" w:eastAsia="Arial" w:hAnsi="Arial" w:cs="Arial"/>
          <w:sz w:val="20"/>
          <w:szCs w:val="20"/>
        </w:rPr>
        <w:t>unique?!!</w:t>
      </w:r>
      <w:proofErr w:type="gramEnd"/>
    </w:p>
    <w:p w14:paraId="00000088" w14:textId="77777777" w:rsidR="00902F03" w:rsidRDefault="00800883">
      <w:pPr>
        <w:spacing w:line="480" w:lineRule="auto"/>
        <w:ind w:left="360"/>
        <w:rPr>
          <w:rFonts w:ascii="Arial" w:eastAsia="Arial" w:hAnsi="Arial" w:cs="Arial"/>
          <w:sz w:val="20"/>
          <w:szCs w:val="20"/>
        </w:rPr>
      </w:pPr>
      <w:r>
        <w:rPr>
          <w:rFonts w:ascii="Arial" w:eastAsia="Arial" w:hAnsi="Arial" w:cs="Arial"/>
          <w:sz w:val="20"/>
          <w:szCs w:val="20"/>
        </w:rPr>
        <w:t xml:space="preserve">Et Je peux citer des exemples jusqu’ à demain…C’est trop il faut dire NON à un moment donner. </w:t>
      </w:r>
    </w:p>
    <w:p w14:paraId="00000089" w14:textId="77777777" w:rsidR="00902F03" w:rsidRDefault="00800883">
      <w:pPr>
        <w:spacing w:line="480" w:lineRule="auto"/>
        <w:ind w:left="360"/>
        <w:rPr>
          <w:rFonts w:ascii="Arial" w:eastAsia="Arial" w:hAnsi="Arial" w:cs="Arial"/>
          <w:sz w:val="20"/>
          <w:szCs w:val="20"/>
        </w:rPr>
      </w:pPr>
      <w:r>
        <w:rPr>
          <w:rFonts w:ascii="Arial" w:eastAsia="Arial" w:hAnsi="Arial" w:cs="Arial"/>
          <w:sz w:val="20"/>
          <w:szCs w:val="20"/>
        </w:rPr>
        <w:t>Nous, nous n’avons pas pu le dire, mais heureusement le COVID-19 nous a obligé à s’arrêter et il a sauvé indi</w:t>
      </w:r>
      <w:r>
        <w:rPr>
          <w:rFonts w:ascii="Arial" w:eastAsia="Arial" w:hAnsi="Arial" w:cs="Arial"/>
          <w:sz w:val="20"/>
          <w:szCs w:val="20"/>
        </w:rPr>
        <w:t>rectement ces destinations, et il leur a donné une pause pour pouvoir respirer de nouveau. Merci COVID-19 encore une fois.</w:t>
      </w:r>
    </w:p>
    <w:p w14:paraId="0000008A" w14:textId="77777777" w:rsidR="00902F03" w:rsidRDefault="00902F03">
      <w:pPr>
        <w:rPr>
          <w:rFonts w:ascii="Arial" w:eastAsia="Arial" w:hAnsi="Arial" w:cs="Arial"/>
          <w:sz w:val="20"/>
          <w:szCs w:val="20"/>
        </w:rPr>
      </w:pPr>
    </w:p>
    <w:p w14:paraId="0000008B" w14:textId="77777777" w:rsidR="00902F03" w:rsidRDefault="00800883">
      <w:pPr>
        <w:rPr>
          <w:rFonts w:ascii="Arial" w:eastAsia="Arial" w:hAnsi="Arial" w:cs="Arial"/>
          <w:sz w:val="20"/>
          <w:szCs w:val="20"/>
          <w:highlight w:val="white"/>
          <w:u w:val="single"/>
        </w:rPr>
      </w:pPr>
      <w:r>
        <w:rPr>
          <w:rFonts w:ascii="Arial" w:eastAsia="Arial" w:hAnsi="Arial" w:cs="Arial"/>
          <w:sz w:val="20"/>
          <w:szCs w:val="20"/>
        </w:rPr>
        <w:t>L</w:t>
      </w:r>
      <w:hyperlink r:id="rId10">
        <w:r>
          <w:rPr>
            <w:rFonts w:ascii="Arial" w:eastAsia="Arial" w:hAnsi="Arial" w:cs="Arial"/>
            <w:color w:val="1155CC"/>
            <w:sz w:val="20"/>
            <w:szCs w:val="20"/>
            <w:highlight w:val="white"/>
            <w:u w:val="single"/>
          </w:rPr>
          <w:t>e tourisme de masse et la biodiversité</w:t>
        </w:r>
      </w:hyperlink>
    </w:p>
    <w:p w14:paraId="0000008C" w14:textId="77777777" w:rsidR="00902F03" w:rsidRDefault="00902F03">
      <w:pPr>
        <w:rPr>
          <w:rFonts w:ascii="Arial" w:eastAsia="Arial" w:hAnsi="Arial" w:cs="Arial"/>
          <w:b/>
          <w:sz w:val="20"/>
          <w:szCs w:val="20"/>
          <w:highlight w:val="white"/>
          <w:u w:val="single"/>
        </w:rPr>
      </w:pPr>
    </w:p>
    <w:p w14:paraId="0000008D" w14:textId="77777777" w:rsidR="00902F03" w:rsidRDefault="00800883">
      <w:pPr>
        <w:pBdr>
          <w:top w:val="nil"/>
          <w:left w:val="nil"/>
          <w:bottom w:val="nil"/>
          <w:right w:val="nil"/>
          <w:between w:val="nil"/>
        </w:pBdr>
        <w:spacing w:line="480" w:lineRule="auto"/>
        <w:jc w:val="both"/>
        <w:rPr>
          <w:rFonts w:ascii="Arial" w:eastAsia="Arial" w:hAnsi="Arial" w:cs="Arial"/>
          <w:color w:val="333333"/>
          <w:sz w:val="20"/>
          <w:szCs w:val="20"/>
          <w:highlight w:val="white"/>
        </w:rPr>
      </w:pPr>
      <w:r>
        <w:rPr>
          <w:rFonts w:ascii="Arial" w:eastAsia="Arial" w:hAnsi="Arial" w:cs="Arial"/>
          <w:color w:val="333333"/>
          <w:sz w:val="20"/>
          <w:szCs w:val="20"/>
          <w:highlight w:val="white"/>
        </w:rPr>
        <w:t>Le 2eme sujet, qui est aussi irritant pour moi, c’est Le tourisme de masse et son impact sur la biodiversité et les enjeux de la flore et de la faune.</w:t>
      </w:r>
    </w:p>
    <w:p w14:paraId="0000008E" w14:textId="77777777" w:rsidR="00902F03" w:rsidRDefault="00800883">
      <w:pPr>
        <w:pBdr>
          <w:top w:val="nil"/>
          <w:left w:val="nil"/>
          <w:bottom w:val="nil"/>
          <w:right w:val="nil"/>
          <w:between w:val="nil"/>
        </w:pBdr>
        <w:spacing w:line="480" w:lineRule="auto"/>
        <w:jc w:val="both"/>
        <w:rPr>
          <w:rFonts w:ascii="Arial" w:eastAsia="Arial" w:hAnsi="Arial" w:cs="Arial"/>
          <w:color w:val="333333"/>
          <w:sz w:val="20"/>
          <w:szCs w:val="20"/>
          <w:highlight w:val="white"/>
        </w:rPr>
      </w:pPr>
      <w:r>
        <w:rPr>
          <w:rFonts w:ascii="Arial" w:eastAsia="Arial" w:hAnsi="Arial" w:cs="Arial"/>
          <w:color w:val="333333"/>
          <w:sz w:val="20"/>
          <w:szCs w:val="20"/>
          <w:highlight w:val="white"/>
        </w:rPr>
        <w:t>La biodiversité est un élément essentiel dans l’industrie du tourisme. Combien de touristes cherchent les</w:t>
      </w:r>
      <w:r>
        <w:rPr>
          <w:rFonts w:ascii="Arial" w:eastAsia="Arial" w:hAnsi="Arial" w:cs="Arial"/>
          <w:color w:val="333333"/>
          <w:sz w:val="20"/>
          <w:szCs w:val="20"/>
          <w:highlight w:val="white"/>
        </w:rPr>
        <w:t xml:space="preserve"> aventures : un nombre important parmi eux cherche à visiter les forêts, faire des safaris, escalader </w:t>
      </w:r>
      <w:r>
        <w:rPr>
          <w:rFonts w:ascii="Arial" w:eastAsia="Arial" w:hAnsi="Arial" w:cs="Arial"/>
          <w:color w:val="333333"/>
          <w:sz w:val="20"/>
          <w:szCs w:val="20"/>
          <w:highlight w:val="white"/>
        </w:rPr>
        <w:lastRenderedPageBreak/>
        <w:t>des montagnes, plonger dans les mers et les océans, nager sur les côtes, profiter du camping pour contempler la nature etc…</w:t>
      </w:r>
    </w:p>
    <w:p w14:paraId="0000008F" w14:textId="77777777" w:rsidR="00902F03" w:rsidRDefault="00800883">
      <w:pPr>
        <w:pBdr>
          <w:top w:val="nil"/>
          <w:left w:val="nil"/>
          <w:bottom w:val="nil"/>
          <w:right w:val="nil"/>
          <w:between w:val="nil"/>
        </w:pBdr>
        <w:shd w:val="clear" w:color="auto" w:fill="FFFFFF"/>
        <w:spacing w:line="480" w:lineRule="auto"/>
        <w:jc w:val="both"/>
        <w:rPr>
          <w:rFonts w:ascii="Arial" w:eastAsia="Arial" w:hAnsi="Arial" w:cs="Arial"/>
          <w:color w:val="231F20"/>
          <w:sz w:val="20"/>
          <w:szCs w:val="20"/>
        </w:rPr>
      </w:pPr>
      <w:r>
        <w:rPr>
          <w:rFonts w:ascii="Arial" w:eastAsia="Arial" w:hAnsi="Arial" w:cs="Arial"/>
          <w:color w:val="231F20"/>
          <w:sz w:val="20"/>
          <w:szCs w:val="20"/>
        </w:rPr>
        <w:t>Et ce sont des principaux atou</w:t>
      </w:r>
      <w:r>
        <w:rPr>
          <w:rFonts w:ascii="Arial" w:eastAsia="Arial" w:hAnsi="Arial" w:cs="Arial"/>
          <w:color w:val="231F20"/>
          <w:sz w:val="20"/>
          <w:szCs w:val="20"/>
        </w:rPr>
        <w:t>ts touristiques et une des principales sources de revenus pour le secteur.</w:t>
      </w:r>
    </w:p>
    <w:p w14:paraId="00000090" w14:textId="77777777" w:rsidR="00902F03" w:rsidRDefault="00800883">
      <w:pPr>
        <w:pBdr>
          <w:top w:val="nil"/>
          <w:left w:val="nil"/>
          <w:bottom w:val="nil"/>
          <w:right w:val="nil"/>
          <w:between w:val="nil"/>
        </w:pBdr>
        <w:shd w:val="clear" w:color="auto" w:fill="FFFFFF"/>
        <w:spacing w:line="480" w:lineRule="auto"/>
        <w:jc w:val="both"/>
        <w:rPr>
          <w:rFonts w:ascii="Arial" w:eastAsia="Arial" w:hAnsi="Arial" w:cs="Arial"/>
          <w:color w:val="333333"/>
          <w:sz w:val="20"/>
          <w:szCs w:val="20"/>
          <w:highlight w:val="white"/>
        </w:rPr>
      </w:pPr>
      <w:r>
        <w:rPr>
          <w:rFonts w:ascii="Arial" w:eastAsia="Arial" w:hAnsi="Arial" w:cs="Arial"/>
          <w:color w:val="231F20"/>
          <w:sz w:val="20"/>
          <w:szCs w:val="20"/>
        </w:rPr>
        <w:t>Mais</w:t>
      </w:r>
      <w:r>
        <w:rPr>
          <w:rFonts w:ascii="Arial" w:eastAsia="Arial" w:hAnsi="Arial" w:cs="Arial"/>
          <w:color w:val="231F20"/>
          <w:sz w:val="20"/>
          <w:szCs w:val="20"/>
          <w:highlight w:val="white"/>
        </w:rPr>
        <w:t xml:space="preserve"> le surplus de tourisme s’accompagne également d’effets négatifs comme la </w:t>
      </w:r>
      <w:r>
        <w:rPr>
          <w:rFonts w:ascii="Arial" w:eastAsia="Arial" w:hAnsi="Arial" w:cs="Arial"/>
          <w:color w:val="333333"/>
          <w:sz w:val="20"/>
          <w:szCs w:val="20"/>
          <w:highlight w:val="white"/>
        </w:rPr>
        <w:t>menace sérieuse et concrète sur la biodiversité maritime et terrestre.</w:t>
      </w:r>
    </w:p>
    <w:p w14:paraId="00000091" w14:textId="77777777" w:rsidR="00902F03" w:rsidRDefault="00800883">
      <w:pPr>
        <w:shd w:val="clear" w:color="auto" w:fill="FFFFFF"/>
        <w:spacing w:line="480" w:lineRule="auto"/>
        <w:rPr>
          <w:rFonts w:ascii="Arial" w:eastAsia="Arial" w:hAnsi="Arial" w:cs="Arial"/>
          <w:color w:val="231F20"/>
          <w:sz w:val="20"/>
          <w:szCs w:val="20"/>
        </w:rPr>
      </w:pPr>
      <w:r>
        <w:rPr>
          <w:rFonts w:ascii="Arial" w:eastAsia="Arial" w:hAnsi="Arial" w:cs="Arial"/>
          <w:color w:val="231F20"/>
          <w:sz w:val="20"/>
          <w:szCs w:val="20"/>
        </w:rPr>
        <w:t>De ce fait, la biodiversité affr</w:t>
      </w:r>
      <w:r>
        <w:rPr>
          <w:rFonts w:ascii="Arial" w:eastAsia="Arial" w:hAnsi="Arial" w:cs="Arial"/>
          <w:color w:val="231F20"/>
          <w:sz w:val="20"/>
          <w:szCs w:val="20"/>
        </w:rPr>
        <w:t>onte des mesures et des pressions mondiales sérieuses qui aboutissent à sa perte progressivement. A titre d’exemple :</w:t>
      </w:r>
    </w:p>
    <w:p w14:paraId="00000092" w14:textId="77777777" w:rsidR="00902F03" w:rsidRDefault="00800883">
      <w:pPr>
        <w:numPr>
          <w:ilvl w:val="0"/>
          <w:numId w:val="3"/>
        </w:numPr>
        <w:pBdr>
          <w:top w:val="nil"/>
          <w:left w:val="nil"/>
          <w:bottom w:val="nil"/>
          <w:right w:val="nil"/>
          <w:between w:val="nil"/>
        </w:pBdr>
        <w:shd w:val="clear" w:color="auto" w:fill="FFFFFF"/>
        <w:spacing w:line="480" w:lineRule="auto"/>
        <w:rPr>
          <w:rFonts w:ascii="Arial" w:eastAsia="Arial" w:hAnsi="Arial" w:cs="Arial"/>
          <w:color w:val="231F20"/>
          <w:sz w:val="20"/>
          <w:szCs w:val="20"/>
        </w:rPr>
      </w:pPr>
      <w:r>
        <w:rPr>
          <w:rFonts w:ascii="Arial" w:eastAsia="Arial" w:hAnsi="Arial" w:cs="Arial"/>
          <w:color w:val="231F20"/>
          <w:sz w:val="20"/>
          <w:szCs w:val="20"/>
          <w:highlight w:val="white"/>
        </w:rPr>
        <w:t xml:space="preserve">La conversion de terres à des ﬁns touristiques, ce qui provoque des changements et parfois même une disparition de certains écosystèmes : </w:t>
      </w:r>
    </w:p>
    <w:p w14:paraId="00000093" w14:textId="77777777" w:rsidR="00902F03" w:rsidRDefault="00800883">
      <w:pPr>
        <w:numPr>
          <w:ilvl w:val="0"/>
          <w:numId w:val="3"/>
        </w:numPr>
        <w:pBdr>
          <w:top w:val="nil"/>
          <w:left w:val="nil"/>
          <w:bottom w:val="nil"/>
          <w:right w:val="nil"/>
          <w:between w:val="nil"/>
        </w:pBdr>
        <w:shd w:val="clear" w:color="auto" w:fill="FFFFFF"/>
        <w:spacing w:line="480" w:lineRule="auto"/>
        <w:rPr>
          <w:rFonts w:ascii="Arial" w:eastAsia="Arial" w:hAnsi="Arial" w:cs="Arial"/>
          <w:color w:val="231F20"/>
          <w:sz w:val="20"/>
          <w:szCs w:val="20"/>
        </w:rPr>
      </w:pPr>
      <w:r>
        <w:rPr>
          <w:rFonts w:ascii="Arial" w:eastAsia="Arial" w:hAnsi="Arial" w:cs="Arial"/>
          <w:color w:val="231F20"/>
          <w:sz w:val="20"/>
          <w:szCs w:val="20"/>
        </w:rPr>
        <w:t>La construction excessive des attractions, des hôtels, des gites qui transforment des zones et des écosystèmes naturels en une espace complètement artificielle.</w:t>
      </w:r>
    </w:p>
    <w:p w14:paraId="00000094" w14:textId="77777777" w:rsidR="00902F03" w:rsidRDefault="00800883">
      <w:pPr>
        <w:numPr>
          <w:ilvl w:val="0"/>
          <w:numId w:val="3"/>
        </w:numPr>
        <w:pBdr>
          <w:top w:val="nil"/>
          <w:left w:val="nil"/>
          <w:bottom w:val="nil"/>
          <w:right w:val="nil"/>
          <w:between w:val="nil"/>
        </w:pBdr>
        <w:shd w:val="clear" w:color="auto" w:fill="FFFFFF"/>
        <w:spacing w:line="480" w:lineRule="auto"/>
        <w:rPr>
          <w:rFonts w:ascii="Arial" w:eastAsia="Arial" w:hAnsi="Arial" w:cs="Arial"/>
          <w:color w:val="231F20"/>
          <w:sz w:val="20"/>
          <w:szCs w:val="20"/>
        </w:rPr>
      </w:pPr>
      <w:r>
        <w:rPr>
          <w:rFonts w:ascii="Arial" w:eastAsia="Arial" w:hAnsi="Arial" w:cs="Arial"/>
          <w:color w:val="231F20"/>
          <w:sz w:val="20"/>
          <w:szCs w:val="20"/>
        </w:rPr>
        <w:t xml:space="preserve"> La coupure abusive des arbres pour bâtir des hébergements pour les touristes et parfois des r</w:t>
      </w:r>
      <w:r>
        <w:rPr>
          <w:rFonts w:ascii="Arial" w:eastAsia="Arial" w:hAnsi="Arial" w:cs="Arial"/>
          <w:color w:val="231F20"/>
          <w:sz w:val="20"/>
          <w:szCs w:val="20"/>
        </w:rPr>
        <w:t>éseaux routiers, des aéroports, des ports…. Et tout cela au détriment de la biodiversité.</w:t>
      </w:r>
    </w:p>
    <w:p w14:paraId="00000095" w14:textId="77777777" w:rsidR="00902F03" w:rsidRDefault="00800883">
      <w:pPr>
        <w:numPr>
          <w:ilvl w:val="0"/>
          <w:numId w:val="3"/>
        </w:numPr>
        <w:pBdr>
          <w:top w:val="nil"/>
          <w:left w:val="nil"/>
          <w:bottom w:val="nil"/>
          <w:right w:val="nil"/>
          <w:between w:val="nil"/>
        </w:pBdr>
        <w:shd w:val="clear" w:color="auto" w:fill="FFFFFF"/>
        <w:spacing w:line="480" w:lineRule="auto"/>
        <w:rPr>
          <w:rFonts w:ascii="Arial" w:eastAsia="Arial" w:hAnsi="Arial" w:cs="Arial"/>
          <w:color w:val="231F20"/>
          <w:sz w:val="20"/>
          <w:szCs w:val="20"/>
        </w:rPr>
      </w:pPr>
      <w:r>
        <w:rPr>
          <w:rFonts w:ascii="Arial" w:eastAsia="Arial" w:hAnsi="Arial" w:cs="Arial"/>
          <w:color w:val="231F20"/>
          <w:sz w:val="20"/>
          <w:szCs w:val="20"/>
        </w:rPr>
        <w:t>L’occupation exagérée des côtes et des espaces balnéaires ce qui détruit carrément certains écosystèmes maritimes et par conséquence la faune et la flore détériorent.</w:t>
      </w:r>
      <w:r>
        <w:rPr>
          <w:rFonts w:ascii="Arial" w:eastAsia="Arial" w:hAnsi="Arial" w:cs="Arial"/>
          <w:color w:val="333333"/>
          <w:sz w:val="20"/>
          <w:szCs w:val="20"/>
          <w:highlight w:val="white"/>
        </w:rPr>
        <w:t xml:space="preserve"> Exemple la mer méditerranée.</w:t>
      </w:r>
    </w:p>
    <w:p w14:paraId="00000096" w14:textId="77777777" w:rsidR="00902F03" w:rsidRDefault="00800883">
      <w:pPr>
        <w:numPr>
          <w:ilvl w:val="0"/>
          <w:numId w:val="3"/>
        </w:numPr>
        <w:pBdr>
          <w:top w:val="nil"/>
          <w:left w:val="nil"/>
          <w:bottom w:val="nil"/>
          <w:right w:val="nil"/>
          <w:between w:val="nil"/>
        </w:pBdr>
        <w:shd w:val="clear" w:color="auto" w:fill="FFFFFF"/>
        <w:spacing w:line="480" w:lineRule="auto"/>
        <w:rPr>
          <w:rFonts w:ascii="Arial" w:eastAsia="Arial" w:hAnsi="Arial" w:cs="Arial"/>
          <w:color w:val="231F20"/>
          <w:sz w:val="20"/>
          <w:szCs w:val="20"/>
        </w:rPr>
      </w:pPr>
      <w:r>
        <w:rPr>
          <w:rFonts w:ascii="Arial" w:eastAsia="Arial" w:hAnsi="Arial" w:cs="Arial"/>
          <w:color w:val="231F20"/>
          <w:sz w:val="20"/>
          <w:szCs w:val="20"/>
        </w:rPr>
        <w:t xml:space="preserve"> L’exagération des excursions de pêche et de chasse, des plo</w:t>
      </w:r>
      <w:r>
        <w:rPr>
          <w:rFonts w:ascii="Arial" w:eastAsia="Arial" w:hAnsi="Arial" w:cs="Arial"/>
          <w:color w:val="231F20"/>
          <w:sz w:val="20"/>
          <w:szCs w:val="20"/>
        </w:rPr>
        <w:t xml:space="preserve">ngés ce qui provoque la disparition des champs de corail dans certains pays et d’autre espèces rares et précieuses. </w:t>
      </w:r>
    </w:p>
    <w:p w14:paraId="00000097" w14:textId="77777777" w:rsidR="00902F03" w:rsidRDefault="00800883">
      <w:pPr>
        <w:numPr>
          <w:ilvl w:val="0"/>
          <w:numId w:val="3"/>
        </w:numPr>
        <w:pBdr>
          <w:top w:val="nil"/>
          <w:left w:val="nil"/>
          <w:bottom w:val="nil"/>
          <w:right w:val="nil"/>
          <w:between w:val="nil"/>
        </w:pBdr>
        <w:shd w:val="clear" w:color="auto" w:fill="FFFFFF"/>
        <w:spacing w:line="480" w:lineRule="auto"/>
        <w:rPr>
          <w:rFonts w:ascii="Arial" w:eastAsia="Arial" w:hAnsi="Arial" w:cs="Arial"/>
          <w:color w:val="231F20"/>
          <w:sz w:val="20"/>
          <w:szCs w:val="20"/>
        </w:rPr>
      </w:pPr>
      <w:r>
        <w:rPr>
          <w:rFonts w:ascii="Arial" w:eastAsia="Arial" w:hAnsi="Arial" w:cs="Arial"/>
          <w:color w:val="231F20"/>
          <w:sz w:val="20"/>
          <w:szCs w:val="20"/>
          <w:highlight w:val="white"/>
        </w:rPr>
        <w:t>La pollution et le rejet de déchets dans les mers et les fleuves ce qui peut causer la mort de certaines espèces.</w:t>
      </w:r>
    </w:p>
    <w:p w14:paraId="00000098" w14:textId="77777777" w:rsidR="00902F03" w:rsidRDefault="00800883">
      <w:pPr>
        <w:numPr>
          <w:ilvl w:val="0"/>
          <w:numId w:val="3"/>
        </w:numPr>
        <w:pBdr>
          <w:top w:val="nil"/>
          <w:left w:val="nil"/>
          <w:bottom w:val="nil"/>
          <w:right w:val="nil"/>
          <w:between w:val="nil"/>
        </w:pBdr>
        <w:shd w:val="clear" w:color="auto" w:fill="FFFFFF"/>
        <w:spacing w:line="480" w:lineRule="auto"/>
        <w:jc w:val="both"/>
        <w:rPr>
          <w:rFonts w:ascii="Arial" w:eastAsia="Arial" w:hAnsi="Arial" w:cs="Arial"/>
          <w:color w:val="000000"/>
          <w:sz w:val="20"/>
          <w:szCs w:val="20"/>
        </w:rPr>
      </w:pPr>
      <w:r>
        <w:rPr>
          <w:rFonts w:ascii="Arial" w:eastAsia="Arial" w:hAnsi="Arial" w:cs="Arial"/>
          <w:color w:val="231F20"/>
          <w:sz w:val="20"/>
          <w:szCs w:val="20"/>
          <w:highlight w:val="white"/>
        </w:rPr>
        <w:t>La surexploitation et les perturbations créées dans la vie des espèces sauvages.</w:t>
      </w:r>
    </w:p>
    <w:p w14:paraId="00000099" w14:textId="77777777" w:rsidR="00902F03" w:rsidRDefault="00800883">
      <w:pPr>
        <w:numPr>
          <w:ilvl w:val="0"/>
          <w:numId w:val="3"/>
        </w:numPr>
        <w:pBdr>
          <w:top w:val="nil"/>
          <w:left w:val="nil"/>
          <w:bottom w:val="nil"/>
          <w:right w:val="nil"/>
          <w:between w:val="nil"/>
        </w:pBdr>
        <w:shd w:val="clear" w:color="auto" w:fill="FFFFFF"/>
        <w:spacing w:line="480" w:lineRule="auto"/>
        <w:rPr>
          <w:rFonts w:ascii="Arial" w:eastAsia="Arial" w:hAnsi="Arial" w:cs="Arial"/>
          <w:color w:val="231F20"/>
          <w:sz w:val="20"/>
          <w:szCs w:val="20"/>
        </w:rPr>
      </w:pPr>
      <w:r>
        <w:rPr>
          <w:rFonts w:ascii="Arial" w:eastAsia="Arial" w:hAnsi="Arial" w:cs="Arial"/>
          <w:color w:val="231F20"/>
          <w:sz w:val="20"/>
          <w:szCs w:val="20"/>
        </w:rPr>
        <w:t>L’alimentation inadéquate des animaux par les touristes, lors</w:t>
      </w:r>
      <w:r>
        <w:rPr>
          <w:rFonts w:ascii="Arial" w:eastAsia="Arial" w:hAnsi="Arial" w:cs="Arial"/>
          <w:color w:val="231F20"/>
          <w:sz w:val="20"/>
          <w:szCs w:val="20"/>
        </w:rPr>
        <w:t xml:space="preserve"> des safaris, du camping, de la visite des zoos et des parcs.</w:t>
      </w:r>
    </w:p>
    <w:p w14:paraId="0000009A" w14:textId="77777777" w:rsidR="00902F03" w:rsidRDefault="00800883">
      <w:pPr>
        <w:shd w:val="clear" w:color="auto" w:fill="FFFFFF"/>
        <w:spacing w:line="480" w:lineRule="auto"/>
        <w:rPr>
          <w:rFonts w:ascii="Arial" w:eastAsia="Arial" w:hAnsi="Arial" w:cs="Arial"/>
          <w:color w:val="231F20"/>
          <w:sz w:val="20"/>
          <w:szCs w:val="20"/>
        </w:rPr>
      </w:pPr>
      <w:r>
        <w:rPr>
          <w:rFonts w:ascii="Arial" w:eastAsia="Arial" w:hAnsi="Arial" w:cs="Arial"/>
          <w:color w:val="231F20"/>
          <w:sz w:val="20"/>
          <w:szCs w:val="20"/>
        </w:rPr>
        <w:t xml:space="preserve"> Et a tout ce qui précède, on peut ajouter encore des centaines et des centaines d’impacts inacceptables qui ont lieu chaque jour, chaque heure, chaque minute et chaque seconde. A votre avis ce </w:t>
      </w:r>
      <w:r>
        <w:rPr>
          <w:rFonts w:ascii="Arial" w:eastAsia="Arial" w:hAnsi="Arial" w:cs="Arial"/>
          <w:color w:val="231F20"/>
          <w:sz w:val="20"/>
          <w:szCs w:val="20"/>
        </w:rPr>
        <w:t xml:space="preserve">n’est pas un crime ??!! </w:t>
      </w:r>
      <w:r>
        <w:rPr>
          <w:noProof/>
        </w:rPr>
        <w:drawing>
          <wp:anchor distT="0" distB="0" distL="114300" distR="114300" simplePos="0" relativeHeight="251658240" behindDoc="0" locked="0" layoutInCell="1" hidden="0" allowOverlap="1">
            <wp:simplePos x="0" y="0"/>
            <wp:positionH relativeFrom="column">
              <wp:posOffset>3448050</wp:posOffset>
            </wp:positionH>
            <wp:positionV relativeFrom="paragraph">
              <wp:posOffset>0</wp:posOffset>
            </wp:positionV>
            <wp:extent cx="2205038" cy="1781175"/>
            <wp:effectExtent l="0" t="0" r="0" b="0"/>
            <wp:wrapSquare wrapText="bothSides" distT="0" distB="0" distL="114300" distR="114300"/>
            <wp:docPr id="3" name="image1.jpg" descr="Dans son rapport publié, mercredi 27 septembre, l\'ONG WWF&amp;nbsp;tire la sonnette d\'alarme sur les dangers&amp;nbsp;qui pèsent sur la mer Méditerranée."/>
            <wp:cNvGraphicFramePr/>
            <a:graphic xmlns:a="http://schemas.openxmlformats.org/drawingml/2006/main">
              <a:graphicData uri="http://schemas.openxmlformats.org/drawingml/2006/picture">
                <pic:pic xmlns:pic="http://schemas.openxmlformats.org/drawingml/2006/picture">
                  <pic:nvPicPr>
                    <pic:cNvPr id="0" name="image1.jpg" descr="Dans son rapport publié, mercredi 27 septembre, l\'ONG WWF&amp;nbsp;tire la sonnette d\'alarme sur les dangers&amp;nbsp;qui pèsent sur la mer Méditerranée."/>
                    <pic:cNvPicPr preferRelativeResize="0"/>
                  </pic:nvPicPr>
                  <pic:blipFill>
                    <a:blip r:embed="rId11"/>
                    <a:srcRect/>
                    <a:stretch>
                      <a:fillRect/>
                    </a:stretch>
                  </pic:blipFill>
                  <pic:spPr>
                    <a:xfrm>
                      <a:off x="0" y="0"/>
                      <a:ext cx="2205038" cy="1781175"/>
                    </a:xfrm>
                    <a:prstGeom prst="rect">
                      <a:avLst/>
                    </a:prstGeom>
                    <a:ln/>
                  </pic:spPr>
                </pic:pic>
              </a:graphicData>
            </a:graphic>
          </wp:anchor>
        </w:drawing>
      </w:r>
    </w:p>
    <w:p w14:paraId="0000009B" w14:textId="77777777" w:rsidR="00902F03" w:rsidRDefault="00800883">
      <w:pPr>
        <w:shd w:val="clear" w:color="auto" w:fill="FFFFFF"/>
        <w:spacing w:line="480" w:lineRule="auto"/>
        <w:rPr>
          <w:rFonts w:ascii="Arial" w:eastAsia="Arial" w:hAnsi="Arial" w:cs="Arial"/>
          <w:color w:val="231F20"/>
          <w:sz w:val="20"/>
          <w:szCs w:val="20"/>
        </w:rPr>
      </w:pPr>
      <w:r>
        <w:rPr>
          <w:rFonts w:ascii="Arial" w:eastAsia="Arial" w:hAnsi="Arial" w:cs="Arial"/>
          <w:color w:val="231F20"/>
          <w:sz w:val="20"/>
          <w:szCs w:val="20"/>
        </w:rPr>
        <w:t xml:space="preserve">Honnêtement, je trouve que l’être humain, soit à cause de son ignorance, soit à cause de sa cupidité, est l’être le plus nocif et le plus dangereux sur la terre.   </w:t>
      </w:r>
    </w:p>
    <w:p w14:paraId="0000009C" w14:textId="77777777" w:rsidR="00902F03" w:rsidRDefault="00800883">
      <w:pPr>
        <w:pBdr>
          <w:top w:val="nil"/>
          <w:left w:val="nil"/>
          <w:bottom w:val="nil"/>
          <w:right w:val="nil"/>
          <w:between w:val="nil"/>
        </w:pBdr>
        <w:spacing w:line="480" w:lineRule="auto"/>
        <w:jc w:val="both"/>
        <w:rPr>
          <w:rFonts w:ascii="Arial" w:eastAsia="Arial" w:hAnsi="Arial" w:cs="Arial"/>
          <w:color w:val="000000"/>
          <w:sz w:val="20"/>
          <w:szCs w:val="20"/>
        </w:rPr>
      </w:pPr>
      <w:r>
        <w:rPr>
          <w:rFonts w:ascii="Arial" w:eastAsia="Arial" w:hAnsi="Arial" w:cs="Arial"/>
          <w:color w:val="333333"/>
          <w:sz w:val="20"/>
          <w:szCs w:val="20"/>
          <w:highlight w:val="white"/>
        </w:rPr>
        <w:lastRenderedPageBreak/>
        <w:t xml:space="preserve"> Selon « World Wide Fund » qui est </w:t>
      </w:r>
      <w:r>
        <w:rPr>
          <w:rFonts w:ascii="Arial" w:eastAsia="Arial" w:hAnsi="Arial" w:cs="Arial"/>
          <w:color w:val="222222"/>
          <w:sz w:val="20"/>
          <w:szCs w:val="20"/>
        </w:rPr>
        <w:t>dédiée à la protection de l'</w:t>
      </w:r>
      <w:r>
        <w:rPr>
          <w:rFonts w:ascii="Arial" w:eastAsia="Arial" w:hAnsi="Arial" w:cs="Arial"/>
          <w:color w:val="000000"/>
          <w:sz w:val="20"/>
          <w:szCs w:val="20"/>
        </w:rPr>
        <w:t>en</w:t>
      </w:r>
      <w:r>
        <w:rPr>
          <w:rFonts w:ascii="Arial" w:eastAsia="Arial" w:hAnsi="Arial" w:cs="Arial"/>
          <w:color w:val="000000"/>
          <w:sz w:val="20"/>
          <w:szCs w:val="20"/>
        </w:rPr>
        <w:t>vironnement</w:t>
      </w:r>
      <w:r>
        <w:rPr>
          <w:rFonts w:ascii="Arial" w:eastAsia="Arial" w:hAnsi="Arial" w:cs="Arial"/>
          <w:color w:val="222222"/>
          <w:sz w:val="20"/>
          <w:szCs w:val="20"/>
        </w:rPr>
        <w:t>,</w:t>
      </w:r>
    </w:p>
    <w:p w14:paraId="0000009D" w14:textId="77777777" w:rsidR="00902F03" w:rsidRDefault="00800883">
      <w:pPr>
        <w:spacing w:line="480" w:lineRule="auto"/>
        <w:rPr>
          <w:rFonts w:ascii="Arial" w:eastAsia="Arial" w:hAnsi="Arial" w:cs="Arial"/>
          <w:color w:val="222222"/>
          <w:sz w:val="20"/>
          <w:szCs w:val="20"/>
        </w:rPr>
      </w:pPr>
      <w:r>
        <w:rPr>
          <w:rFonts w:ascii="Arial" w:eastAsia="Arial" w:hAnsi="Arial" w:cs="Arial"/>
          <w:color w:val="333333"/>
          <w:sz w:val="20"/>
          <w:szCs w:val="20"/>
          <w:highlight w:val="white"/>
        </w:rPr>
        <w:t>Cette étude reflète mal sur l’avenir de la méditerranée, car selon leur étude et je vais copier-coller ce qu’ils ont dit exactement : « c’est </w:t>
      </w:r>
      <w:r>
        <w:rPr>
          <w:rFonts w:ascii="Arial" w:eastAsia="Arial" w:hAnsi="Arial" w:cs="Arial"/>
          <w:i/>
          <w:color w:val="222222"/>
          <w:sz w:val="20"/>
          <w:szCs w:val="20"/>
        </w:rPr>
        <w:t>un développement agressif du littoral, une consommation d'eau et d'énergie excessive et une gestion non-durable de</w:t>
      </w:r>
      <w:r>
        <w:rPr>
          <w:rFonts w:ascii="Arial" w:eastAsia="Arial" w:hAnsi="Arial" w:cs="Arial"/>
          <w:i/>
          <w:color w:val="222222"/>
          <w:sz w:val="20"/>
          <w:szCs w:val="20"/>
        </w:rPr>
        <w:t>s déchets et des eaux usées"</w:t>
      </w:r>
      <w:r>
        <w:rPr>
          <w:rFonts w:ascii="Arial" w:eastAsia="Arial" w:hAnsi="Arial" w:cs="Arial"/>
          <w:color w:val="222222"/>
          <w:sz w:val="20"/>
          <w:szCs w:val="20"/>
        </w:rPr>
        <w:t>. Et il y a des photos qui sont tellement choquantes.</w:t>
      </w:r>
    </w:p>
    <w:p w14:paraId="0000009E" w14:textId="77777777" w:rsidR="00902F03" w:rsidRDefault="00800883">
      <w:pPr>
        <w:spacing w:line="480" w:lineRule="auto"/>
        <w:rPr>
          <w:rFonts w:ascii="Arial" w:eastAsia="Arial" w:hAnsi="Arial" w:cs="Arial"/>
          <w:color w:val="333333"/>
          <w:sz w:val="20"/>
          <w:szCs w:val="20"/>
          <w:highlight w:val="white"/>
        </w:rPr>
      </w:pPr>
      <w:r>
        <w:rPr>
          <w:rFonts w:ascii="Arial" w:eastAsia="Arial" w:hAnsi="Arial" w:cs="Arial"/>
          <w:color w:val="222222"/>
          <w:sz w:val="20"/>
          <w:szCs w:val="20"/>
        </w:rPr>
        <w:t xml:space="preserve">Malgré le rendement économique impressionnant et qui est le plus importants pour certains joueurs de l’industrie, </w:t>
      </w:r>
      <w:proofErr w:type="gramStart"/>
      <w:r>
        <w:rPr>
          <w:rFonts w:ascii="Arial" w:eastAsia="Arial" w:hAnsi="Arial" w:cs="Arial"/>
          <w:color w:val="222222"/>
          <w:sz w:val="20"/>
          <w:szCs w:val="20"/>
        </w:rPr>
        <w:t>toutefois  on</w:t>
      </w:r>
      <w:proofErr w:type="gramEnd"/>
      <w:r>
        <w:rPr>
          <w:rFonts w:ascii="Arial" w:eastAsia="Arial" w:hAnsi="Arial" w:cs="Arial"/>
          <w:color w:val="222222"/>
          <w:sz w:val="20"/>
          <w:szCs w:val="20"/>
        </w:rPr>
        <w:t xml:space="preserve"> ne peut pas négliger le futur malheureux  qui </w:t>
      </w:r>
      <w:r>
        <w:rPr>
          <w:rFonts w:ascii="Arial" w:eastAsia="Arial" w:hAnsi="Arial" w:cs="Arial"/>
          <w:color w:val="222222"/>
          <w:sz w:val="20"/>
          <w:szCs w:val="20"/>
        </w:rPr>
        <w:t>nous attend en tourisme si on continue ainsi.</w:t>
      </w:r>
    </w:p>
    <w:p w14:paraId="0000009F" w14:textId="77777777" w:rsidR="00902F03" w:rsidRDefault="00800883">
      <w:pPr>
        <w:pBdr>
          <w:top w:val="nil"/>
          <w:left w:val="nil"/>
          <w:bottom w:val="nil"/>
          <w:right w:val="nil"/>
          <w:between w:val="nil"/>
        </w:pBdr>
        <w:spacing w:line="480" w:lineRule="auto"/>
        <w:jc w:val="both"/>
        <w:rPr>
          <w:rFonts w:ascii="Arial" w:eastAsia="Arial" w:hAnsi="Arial" w:cs="Arial"/>
          <w:color w:val="333333"/>
          <w:sz w:val="20"/>
          <w:szCs w:val="20"/>
          <w:highlight w:val="white"/>
        </w:rPr>
      </w:pPr>
      <w:r>
        <w:rPr>
          <w:rFonts w:ascii="Arial" w:eastAsia="Arial" w:hAnsi="Arial" w:cs="Arial"/>
          <w:color w:val="333333"/>
          <w:sz w:val="20"/>
          <w:szCs w:val="20"/>
          <w:highlight w:val="white"/>
        </w:rPr>
        <w:t>Pour conclure, honnêtement je dis encore une fois Merci Covide-19 pour cette pause obligatoire.</w:t>
      </w:r>
    </w:p>
    <w:p w14:paraId="000000A0" w14:textId="77777777" w:rsidR="00902F03" w:rsidRDefault="00800883">
      <w:pPr>
        <w:pBdr>
          <w:top w:val="nil"/>
          <w:left w:val="nil"/>
          <w:bottom w:val="nil"/>
          <w:right w:val="nil"/>
          <w:between w:val="nil"/>
        </w:pBdr>
        <w:spacing w:line="480" w:lineRule="auto"/>
        <w:jc w:val="both"/>
        <w:rPr>
          <w:rFonts w:ascii="Arial" w:eastAsia="Arial" w:hAnsi="Arial" w:cs="Arial"/>
          <w:color w:val="333333"/>
          <w:sz w:val="20"/>
          <w:szCs w:val="20"/>
          <w:highlight w:val="white"/>
        </w:rPr>
      </w:pPr>
      <w:r>
        <w:rPr>
          <w:rFonts w:ascii="Arial" w:eastAsia="Arial" w:hAnsi="Arial" w:cs="Arial"/>
          <w:color w:val="333333"/>
          <w:sz w:val="20"/>
          <w:szCs w:val="20"/>
          <w:highlight w:val="white"/>
        </w:rPr>
        <w:t xml:space="preserve">Mais en même temps il faut réagir. </w:t>
      </w:r>
      <w:r>
        <w:rPr>
          <w:rFonts w:ascii="Arial" w:eastAsia="Arial" w:hAnsi="Arial" w:cs="Arial"/>
          <w:b/>
          <w:color w:val="333333"/>
          <w:sz w:val="20"/>
          <w:szCs w:val="20"/>
          <w:highlight w:val="white"/>
        </w:rPr>
        <w:t>OUI</w:t>
      </w:r>
      <w:r>
        <w:rPr>
          <w:rFonts w:ascii="Arial" w:eastAsia="Arial" w:hAnsi="Arial" w:cs="Arial"/>
          <w:color w:val="333333"/>
          <w:sz w:val="20"/>
          <w:szCs w:val="20"/>
          <w:highlight w:val="white"/>
        </w:rPr>
        <w:t xml:space="preserve"> le tourisme a été freiné par la pandémie, </w:t>
      </w:r>
      <w:r>
        <w:rPr>
          <w:rFonts w:ascii="Arial" w:eastAsia="Arial" w:hAnsi="Arial" w:cs="Arial"/>
          <w:b/>
          <w:color w:val="333333"/>
          <w:sz w:val="20"/>
          <w:szCs w:val="20"/>
          <w:highlight w:val="white"/>
        </w:rPr>
        <w:t>Mais,</w:t>
      </w:r>
      <w:r>
        <w:rPr>
          <w:rFonts w:ascii="Arial" w:eastAsia="Arial" w:hAnsi="Arial" w:cs="Arial"/>
          <w:color w:val="333333"/>
          <w:sz w:val="20"/>
          <w:szCs w:val="20"/>
          <w:highlight w:val="white"/>
        </w:rPr>
        <w:t xml:space="preserve"> est ce qu'après cette pandémie les pratiques et les mesures de voyage et du tourisme en général vont rester les mêmes?</w:t>
      </w:r>
    </w:p>
    <w:p w14:paraId="000000A1" w14:textId="77777777" w:rsidR="00902F03" w:rsidRDefault="00800883">
      <w:pPr>
        <w:pBdr>
          <w:top w:val="nil"/>
          <w:left w:val="nil"/>
          <w:bottom w:val="nil"/>
          <w:right w:val="nil"/>
          <w:between w:val="nil"/>
        </w:pBdr>
        <w:spacing w:line="480" w:lineRule="auto"/>
        <w:jc w:val="both"/>
        <w:rPr>
          <w:rFonts w:ascii="Arial" w:eastAsia="Arial" w:hAnsi="Arial" w:cs="Arial"/>
          <w:color w:val="333333"/>
          <w:sz w:val="20"/>
          <w:szCs w:val="20"/>
          <w:highlight w:val="white"/>
        </w:rPr>
      </w:pPr>
      <w:r>
        <w:rPr>
          <w:rFonts w:ascii="Arial" w:eastAsia="Arial" w:hAnsi="Arial" w:cs="Arial"/>
          <w:color w:val="333333"/>
          <w:sz w:val="20"/>
          <w:szCs w:val="20"/>
          <w:highlight w:val="white"/>
        </w:rPr>
        <w:t xml:space="preserve">J’espère de tout mon cœur que </w:t>
      </w:r>
      <w:r>
        <w:rPr>
          <w:rFonts w:ascii="Arial" w:eastAsia="Arial" w:hAnsi="Arial" w:cs="Arial"/>
          <w:b/>
          <w:color w:val="333333"/>
          <w:sz w:val="20"/>
          <w:szCs w:val="20"/>
          <w:highlight w:val="white"/>
        </w:rPr>
        <w:t>NON</w:t>
      </w:r>
      <w:r>
        <w:rPr>
          <w:rFonts w:ascii="Arial" w:eastAsia="Arial" w:hAnsi="Arial" w:cs="Arial"/>
          <w:color w:val="333333"/>
          <w:sz w:val="20"/>
          <w:szCs w:val="20"/>
          <w:highlight w:val="white"/>
        </w:rPr>
        <w:t xml:space="preserve"> et que les dirigeants principaux de cette industrie cherchent à élaborer et à mettre des nouvelles mes</w:t>
      </w:r>
      <w:r>
        <w:rPr>
          <w:rFonts w:ascii="Arial" w:eastAsia="Arial" w:hAnsi="Arial" w:cs="Arial"/>
          <w:color w:val="333333"/>
          <w:sz w:val="20"/>
          <w:szCs w:val="20"/>
          <w:highlight w:val="white"/>
        </w:rPr>
        <w:t xml:space="preserve">ures pour éviter les tsunamis humains et à organiser tous les secteurs touristiques. </w:t>
      </w:r>
    </w:p>
    <w:p w14:paraId="000000A2" w14:textId="77777777" w:rsidR="00902F03" w:rsidRDefault="00800883">
      <w:pPr>
        <w:pBdr>
          <w:top w:val="nil"/>
          <w:left w:val="nil"/>
          <w:bottom w:val="nil"/>
          <w:right w:val="nil"/>
          <w:between w:val="nil"/>
        </w:pBdr>
        <w:spacing w:line="480" w:lineRule="auto"/>
        <w:jc w:val="both"/>
        <w:rPr>
          <w:rFonts w:ascii="Arial" w:eastAsia="Arial" w:hAnsi="Arial" w:cs="Arial"/>
          <w:b/>
          <w:color w:val="000000"/>
          <w:sz w:val="20"/>
          <w:szCs w:val="20"/>
        </w:rPr>
      </w:pPr>
      <w:r>
        <w:rPr>
          <w:rFonts w:ascii="Arial" w:eastAsia="Arial" w:hAnsi="Arial" w:cs="Arial"/>
          <w:color w:val="333333"/>
          <w:sz w:val="20"/>
          <w:szCs w:val="20"/>
          <w:highlight w:val="white"/>
        </w:rPr>
        <w:t xml:space="preserve">On aura besoin d’une collaboration internationale et mondiale et d’une gestion efficace et déterminante pour aboutir à la continuité et la durabilité du tourisme tout en </w:t>
      </w:r>
      <w:r>
        <w:rPr>
          <w:rFonts w:ascii="Arial" w:eastAsia="Arial" w:hAnsi="Arial" w:cs="Arial"/>
          <w:color w:val="333333"/>
          <w:sz w:val="20"/>
          <w:szCs w:val="20"/>
          <w:highlight w:val="white"/>
        </w:rPr>
        <w:t xml:space="preserve">conservant notre habitat principal qui est la Planète </w:t>
      </w:r>
      <w:r>
        <w:rPr>
          <w:rFonts w:ascii="Arial" w:eastAsia="Arial" w:hAnsi="Arial" w:cs="Arial"/>
          <w:b/>
          <w:color w:val="333333"/>
          <w:sz w:val="20"/>
          <w:szCs w:val="20"/>
          <w:highlight w:val="white"/>
        </w:rPr>
        <w:t>TERRE.</w:t>
      </w:r>
    </w:p>
    <w:p w14:paraId="000000A3" w14:textId="77777777" w:rsidR="00902F03" w:rsidRDefault="00902F03"/>
    <w:p w14:paraId="000000A4" w14:textId="77777777" w:rsidR="00902F03" w:rsidRDefault="00800883">
      <w:pPr>
        <w:pStyle w:val="Heading2"/>
        <w:spacing w:before="240" w:after="240" w:line="480" w:lineRule="auto"/>
        <w:jc w:val="both"/>
        <w:rPr>
          <w:rFonts w:ascii="Arial" w:eastAsia="Arial" w:hAnsi="Arial" w:cs="Arial"/>
        </w:rPr>
      </w:pPr>
      <w:bookmarkStart w:id="4" w:name="_heading=h.ie78i232zqc7" w:colFirst="0" w:colLast="0"/>
      <w:bookmarkEnd w:id="4"/>
      <w:r>
        <w:rPr>
          <w:rFonts w:ascii="Arial" w:eastAsia="Arial" w:hAnsi="Arial" w:cs="Arial"/>
        </w:rPr>
        <w:t>Mme Daniela Akmel</w:t>
      </w:r>
    </w:p>
    <w:p w14:paraId="000000A5" w14:textId="77777777" w:rsidR="00902F03" w:rsidRDefault="00800883">
      <w:pPr>
        <w:spacing w:before="240" w:after="240" w:line="480" w:lineRule="auto"/>
        <w:jc w:val="both"/>
        <w:rPr>
          <w:rFonts w:ascii="Arial" w:eastAsia="Arial" w:hAnsi="Arial" w:cs="Arial"/>
          <w:sz w:val="20"/>
          <w:szCs w:val="20"/>
        </w:rPr>
      </w:pPr>
      <w:r>
        <w:rPr>
          <w:rFonts w:ascii="Arial" w:eastAsia="Arial" w:hAnsi="Arial" w:cs="Arial"/>
          <w:sz w:val="20"/>
          <w:szCs w:val="20"/>
        </w:rPr>
        <w:t xml:space="preserve">De nos jours on se rendu compte que le secteur de l’hôtellerie et de la restauration ne sont pas épargnés dans la problématique environnementale. Cela a pris du temps pour que </w:t>
      </w:r>
      <w:r>
        <w:rPr>
          <w:rFonts w:ascii="Arial" w:eastAsia="Arial" w:hAnsi="Arial" w:cs="Arial"/>
          <w:sz w:val="20"/>
          <w:szCs w:val="20"/>
        </w:rPr>
        <w:t>notre industrie observe de plus près les risques auxquels elle fait face. Les plus grands enjeux dans notre secteur sont :</w:t>
      </w:r>
    </w:p>
    <w:p w14:paraId="000000A6" w14:textId="77777777" w:rsidR="00902F03" w:rsidRDefault="00800883">
      <w:pPr>
        <w:numPr>
          <w:ilvl w:val="0"/>
          <w:numId w:val="7"/>
        </w:numPr>
        <w:spacing w:before="240" w:line="480" w:lineRule="auto"/>
        <w:jc w:val="both"/>
      </w:pPr>
      <w:r>
        <w:rPr>
          <w:rFonts w:ascii="Times New Roman" w:eastAsia="Times New Roman" w:hAnsi="Times New Roman" w:cs="Times New Roman"/>
          <w:sz w:val="14"/>
          <w:szCs w:val="14"/>
        </w:rPr>
        <w:t xml:space="preserve">     </w:t>
      </w:r>
      <w:r>
        <w:rPr>
          <w:rFonts w:ascii="Arial" w:eastAsia="Arial" w:hAnsi="Arial" w:cs="Arial"/>
          <w:sz w:val="20"/>
          <w:szCs w:val="20"/>
        </w:rPr>
        <w:t>L’empreinte écologique d’une nuit d’hôtel</w:t>
      </w:r>
    </w:p>
    <w:p w14:paraId="000000A7" w14:textId="77777777" w:rsidR="00902F03" w:rsidRDefault="00800883">
      <w:pPr>
        <w:numPr>
          <w:ilvl w:val="0"/>
          <w:numId w:val="7"/>
        </w:numPr>
        <w:spacing w:after="240" w:line="480" w:lineRule="auto"/>
        <w:jc w:val="both"/>
      </w:pPr>
      <w:r>
        <w:rPr>
          <w:rFonts w:ascii="Times New Roman" w:eastAsia="Times New Roman" w:hAnsi="Times New Roman" w:cs="Times New Roman"/>
          <w:sz w:val="14"/>
          <w:szCs w:val="14"/>
        </w:rPr>
        <w:t xml:space="preserve">     </w:t>
      </w:r>
      <w:r>
        <w:rPr>
          <w:rFonts w:ascii="Arial" w:eastAsia="Arial" w:hAnsi="Arial" w:cs="Arial"/>
          <w:sz w:val="20"/>
          <w:szCs w:val="20"/>
        </w:rPr>
        <w:t>Le gaspillage de nourriture</w:t>
      </w:r>
    </w:p>
    <w:p w14:paraId="000000A8" w14:textId="77777777" w:rsidR="00902F03" w:rsidRDefault="00800883">
      <w:pPr>
        <w:spacing w:before="240" w:after="240" w:line="480" w:lineRule="auto"/>
        <w:jc w:val="both"/>
        <w:rPr>
          <w:rFonts w:ascii="Arial" w:eastAsia="Arial" w:hAnsi="Arial" w:cs="Arial"/>
          <w:sz w:val="20"/>
          <w:szCs w:val="20"/>
        </w:rPr>
      </w:pPr>
      <w:r>
        <w:rPr>
          <w:rFonts w:ascii="Arial" w:eastAsia="Arial" w:hAnsi="Arial" w:cs="Arial"/>
          <w:sz w:val="20"/>
          <w:szCs w:val="20"/>
        </w:rPr>
        <w:t>Je suis totalement contre aux séquelles négatives qu’</w:t>
      </w:r>
      <w:r>
        <w:rPr>
          <w:rFonts w:ascii="Arial" w:eastAsia="Arial" w:hAnsi="Arial" w:cs="Arial"/>
          <w:sz w:val="20"/>
          <w:szCs w:val="20"/>
        </w:rPr>
        <w:t xml:space="preserve">une nuit à l’hôtel peut couter à l’environnement et aux de grosses pertes économiques du au gaspillage de nourritures. Je prends, maintenant, la </w:t>
      </w:r>
      <w:r>
        <w:rPr>
          <w:rFonts w:ascii="Arial" w:eastAsia="Arial" w:hAnsi="Arial" w:cs="Arial"/>
          <w:sz w:val="20"/>
          <w:szCs w:val="20"/>
        </w:rPr>
        <w:lastRenderedPageBreak/>
        <w:t>décision d’affronter ces problématiques avec l’aide de mes associés, en vous montrant les réalités des faits.</w:t>
      </w:r>
    </w:p>
    <w:p w14:paraId="000000A9" w14:textId="04599AE0" w:rsidR="00902F03" w:rsidRDefault="00800883">
      <w:pPr>
        <w:spacing w:before="240" w:after="240" w:line="480" w:lineRule="auto"/>
        <w:jc w:val="both"/>
        <w:rPr>
          <w:rFonts w:ascii="Arial" w:eastAsia="Arial" w:hAnsi="Arial" w:cs="Arial"/>
          <w:sz w:val="20"/>
          <w:szCs w:val="20"/>
        </w:rPr>
      </w:pPr>
      <w:r>
        <w:rPr>
          <w:rFonts w:ascii="Arial" w:eastAsia="Arial" w:hAnsi="Arial" w:cs="Arial"/>
          <w:sz w:val="20"/>
          <w:szCs w:val="20"/>
        </w:rPr>
        <w:t>P</w:t>
      </w:r>
      <w:r>
        <w:rPr>
          <w:rFonts w:ascii="Arial" w:eastAsia="Arial" w:hAnsi="Arial" w:cs="Arial"/>
          <w:sz w:val="20"/>
          <w:szCs w:val="20"/>
        </w:rPr>
        <w:t xml:space="preserve">remièrement, une simple nuit d’hôtel n’est pas si simple que ça. L’empreinte écologique est très alarmante, et il faut chercher un moyen urgent de la réduire. Il est bien de connaître ce quoi d’abord une empreinte écologique. C’est tout simplement, une </w:t>
      </w:r>
      <w:r w:rsidR="00254572">
        <w:rPr>
          <w:rFonts w:ascii="Arial" w:eastAsia="Arial" w:hAnsi="Arial" w:cs="Arial"/>
          <w:sz w:val="20"/>
          <w:szCs w:val="20"/>
        </w:rPr>
        <w:t>mesure (</w:t>
      </w:r>
      <w:proofErr w:type="spellStart"/>
      <w:r>
        <w:rPr>
          <w:rFonts w:ascii="Arial" w:eastAsia="Arial" w:hAnsi="Arial" w:cs="Arial"/>
          <w:sz w:val="20"/>
          <w:szCs w:val="20"/>
        </w:rPr>
        <w:t>Mouzan</w:t>
      </w:r>
      <w:proofErr w:type="spellEnd"/>
      <w:r>
        <w:rPr>
          <w:rFonts w:ascii="Arial" w:eastAsia="Arial" w:hAnsi="Arial" w:cs="Arial"/>
          <w:sz w:val="20"/>
          <w:szCs w:val="20"/>
        </w:rPr>
        <w:t xml:space="preserve">, </w:t>
      </w:r>
      <w:proofErr w:type="spellStart"/>
      <w:r>
        <w:rPr>
          <w:rFonts w:ascii="Arial" w:eastAsia="Arial" w:hAnsi="Arial" w:cs="Arial"/>
          <w:sz w:val="20"/>
          <w:szCs w:val="20"/>
        </w:rPr>
        <w:t>s.d</w:t>
      </w:r>
      <w:proofErr w:type="spellEnd"/>
      <w:r>
        <w:rPr>
          <w:rFonts w:ascii="Arial" w:eastAsia="Arial" w:hAnsi="Arial" w:cs="Arial"/>
          <w:sz w:val="20"/>
          <w:szCs w:val="20"/>
        </w:rPr>
        <w:t>.) de la surface biologiquement productive de terre et d’eau dont un individu, une ville ou un pays a besoin pour produire les ressources qu’il consomme et absorber les déchets qu’il génère. Comme vous pouvez voir cela commence à partir d‘</w:t>
      </w:r>
      <w:r>
        <w:rPr>
          <w:rFonts w:ascii="Arial" w:eastAsia="Arial" w:hAnsi="Arial" w:cs="Arial"/>
          <w:sz w:val="20"/>
          <w:szCs w:val="20"/>
        </w:rPr>
        <w:t xml:space="preserve">un individu à un pays et au monde entier, cela devient dangereux si elle </w:t>
      </w:r>
      <w:r w:rsidR="00254572">
        <w:rPr>
          <w:rFonts w:ascii="Arial" w:eastAsia="Arial" w:hAnsi="Arial" w:cs="Arial"/>
          <w:sz w:val="20"/>
          <w:szCs w:val="20"/>
        </w:rPr>
        <w:t>n’est pas</w:t>
      </w:r>
      <w:r>
        <w:rPr>
          <w:rFonts w:ascii="Arial" w:eastAsia="Arial" w:hAnsi="Arial" w:cs="Arial"/>
          <w:sz w:val="20"/>
          <w:szCs w:val="20"/>
        </w:rPr>
        <w:t xml:space="preserve"> </w:t>
      </w:r>
      <w:proofErr w:type="gramStart"/>
      <w:r>
        <w:rPr>
          <w:rFonts w:ascii="Arial" w:eastAsia="Arial" w:hAnsi="Arial" w:cs="Arial"/>
          <w:sz w:val="20"/>
          <w:szCs w:val="20"/>
        </w:rPr>
        <w:t>surveillé</w:t>
      </w:r>
      <w:proofErr w:type="gramEnd"/>
      <w:r>
        <w:rPr>
          <w:rFonts w:ascii="Arial" w:eastAsia="Arial" w:hAnsi="Arial" w:cs="Arial"/>
          <w:sz w:val="20"/>
          <w:szCs w:val="20"/>
        </w:rPr>
        <w:t xml:space="preserve"> de près. Une empreinte écologique moyenne d’une nuit d’hôtel se résume en ce chiffre   :</w:t>
      </w:r>
    </w:p>
    <w:p w14:paraId="000000AA" w14:textId="77777777" w:rsidR="00902F03" w:rsidRDefault="00800883">
      <w:pPr>
        <w:numPr>
          <w:ilvl w:val="0"/>
          <w:numId w:val="5"/>
        </w:numPr>
        <w:spacing w:before="240" w:line="480" w:lineRule="auto"/>
        <w:jc w:val="both"/>
        <w:rPr>
          <w:rFonts w:ascii="Arial" w:eastAsia="Arial" w:hAnsi="Arial" w:cs="Arial"/>
          <w:color w:val="333333"/>
          <w:sz w:val="20"/>
          <w:szCs w:val="20"/>
          <w:highlight w:val="white"/>
        </w:rPr>
      </w:pPr>
      <w:r>
        <w:rPr>
          <w:rFonts w:ascii="Arial" w:eastAsia="Arial" w:hAnsi="Arial" w:cs="Arial"/>
          <w:color w:val="333333"/>
          <w:sz w:val="20"/>
          <w:szCs w:val="20"/>
          <w:highlight w:val="white"/>
        </w:rPr>
        <w:t>6.9 Kilos de Co2 dégagé dans l’atmosphère (Jean-Marie, 2014)</w:t>
      </w:r>
    </w:p>
    <w:p w14:paraId="000000AB" w14:textId="77777777" w:rsidR="00902F03" w:rsidRDefault="00800883">
      <w:pPr>
        <w:numPr>
          <w:ilvl w:val="0"/>
          <w:numId w:val="5"/>
        </w:numPr>
        <w:spacing w:line="480" w:lineRule="auto"/>
        <w:jc w:val="both"/>
        <w:rPr>
          <w:rFonts w:ascii="Arial" w:eastAsia="Arial" w:hAnsi="Arial" w:cs="Arial"/>
          <w:sz w:val="20"/>
          <w:szCs w:val="20"/>
          <w:highlight w:val="white"/>
        </w:rPr>
      </w:pPr>
      <w:r>
        <w:rPr>
          <w:rFonts w:ascii="Arial" w:eastAsia="Arial" w:hAnsi="Arial" w:cs="Arial"/>
          <w:color w:val="333333"/>
          <w:sz w:val="20"/>
          <w:szCs w:val="20"/>
          <w:highlight w:val="white"/>
        </w:rPr>
        <w:t>Dont 34 % dus au chauffage et à la climatisation (climatiseur peut rejeter des</w:t>
      </w:r>
      <w:hyperlink r:id="rId12">
        <w:r>
          <w:rPr>
            <w:rFonts w:ascii="Arial" w:eastAsia="Arial" w:hAnsi="Arial" w:cs="Arial"/>
            <w:color w:val="333333"/>
            <w:sz w:val="20"/>
            <w:szCs w:val="20"/>
            <w:highlight w:val="white"/>
          </w:rPr>
          <w:t xml:space="preserve"> </w:t>
        </w:r>
      </w:hyperlink>
      <w:hyperlink r:id="rId13">
        <w:r>
          <w:rPr>
            <w:rFonts w:ascii="Arial" w:eastAsia="Arial" w:hAnsi="Arial" w:cs="Arial"/>
            <w:sz w:val="20"/>
            <w:szCs w:val="20"/>
            <w:highlight w:val="white"/>
          </w:rPr>
          <w:t>fluides frigorigènes</w:t>
        </w:r>
      </w:hyperlink>
      <w:r>
        <w:rPr>
          <w:rFonts w:ascii="Arial" w:eastAsia="Arial" w:hAnsi="Arial" w:cs="Arial"/>
          <w:color w:val="333333"/>
          <w:sz w:val="20"/>
          <w:szCs w:val="20"/>
          <w:highlight w:val="white"/>
        </w:rPr>
        <w:t xml:space="preserve"> qui sont responsables de l’augmentation des gaz à effet de serre)</w:t>
      </w:r>
    </w:p>
    <w:p w14:paraId="000000AC" w14:textId="77777777" w:rsidR="00902F03" w:rsidRDefault="00800883">
      <w:pPr>
        <w:numPr>
          <w:ilvl w:val="0"/>
          <w:numId w:val="5"/>
        </w:numPr>
        <w:spacing w:line="480" w:lineRule="auto"/>
        <w:jc w:val="both"/>
        <w:rPr>
          <w:rFonts w:ascii="Arial" w:eastAsia="Arial" w:hAnsi="Arial" w:cs="Arial"/>
          <w:color w:val="333333"/>
          <w:sz w:val="20"/>
          <w:szCs w:val="20"/>
          <w:highlight w:val="white"/>
        </w:rPr>
      </w:pPr>
      <w:r>
        <w:rPr>
          <w:rFonts w:ascii="Arial" w:eastAsia="Arial" w:hAnsi="Arial" w:cs="Arial"/>
          <w:color w:val="333333"/>
          <w:sz w:val="20"/>
          <w:szCs w:val="20"/>
          <w:highlight w:val="white"/>
        </w:rPr>
        <w:t>Dont 23 % du au petit-déjeuner,</w:t>
      </w:r>
    </w:p>
    <w:p w14:paraId="000000AD" w14:textId="77777777" w:rsidR="00902F03" w:rsidRDefault="00800883">
      <w:pPr>
        <w:numPr>
          <w:ilvl w:val="0"/>
          <w:numId w:val="5"/>
        </w:numPr>
        <w:spacing w:line="480" w:lineRule="auto"/>
        <w:jc w:val="both"/>
        <w:rPr>
          <w:rFonts w:ascii="Arial" w:eastAsia="Arial" w:hAnsi="Arial" w:cs="Arial"/>
          <w:color w:val="333333"/>
          <w:sz w:val="20"/>
          <w:szCs w:val="20"/>
          <w:highlight w:val="white"/>
        </w:rPr>
      </w:pPr>
      <w:r>
        <w:rPr>
          <w:rFonts w:ascii="Arial" w:eastAsia="Arial" w:hAnsi="Arial" w:cs="Arial"/>
          <w:color w:val="333333"/>
          <w:sz w:val="20"/>
          <w:szCs w:val="20"/>
          <w:highlight w:val="white"/>
        </w:rPr>
        <w:t>Dont 17 % dus à la blanchisserie</w:t>
      </w:r>
    </w:p>
    <w:p w14:paraId="000000AE" w14:textId="77777777" w:rsidR="00902F03" w:rsidRDefault="00800883">
      <w:pPr>
        <w:numPr>
          <w:ilvl w:val="0"/>
          <w:numId w:val="5"/>
        </w:numPr>
        <w:spacing w:after="240" w:line="480" w:lineRule="auto"/>
        <w:jc w:val="both"/>
        <w:rPr>
          <w:rFonts w:ascii="Arial" w:eastAsia="Arial" w:hAnsi="Arial" w:cs="Arial"/>
          <w:color w:val="333333"/>
          <w:sz w:val="20"/>
          <w:szCs w:val="20"/>
          <w:highlight w:val="white"/>
        </w:rPr>
      </w:pPr>
      <w:r>
        <w:rPr>
          <w:rFonts w:ascii="Arial" w:eastAsia="Arial" w:hAnsi="Arial" w:cs="Arial"/>
          <w:color w:val="333333"/>
          <w:sz w:val="20"/>
          <w:szCs w:val="20"/>
          <w:highlight w:val="white"/>
        </w:rPr>
        <w:t>178 litres d’eau l’équivalent d’un bain</w:t>
      </w:r>
    </w:p>
    <w:p w14:paraId="000000AF" w14:textId="35CC020E" w:rsidR="00902F03" w:rsidRDefault="00800883">
      <w:pPr>
        <w:spacing w:before="240" w:after="240" w:line="480" w:lineRule="auto"/>
        <w:jc w:val="both"/>
        <w:rPr>
          <w:rFonts w:ascii="Arial" w:eastAsia="Arial" w:hAnsi="Arial" w:cs="Arial"/>
          <w:color w:val="333333"/>
          <w:sz w:val="20"/>
          <w:szCs w:val="20"/>
          <w:highlight w:val="white"/>
        </w:rPr>
      </w:pPr>
      <w:r>
        <w:rPr>
          <w:rFonts w:ascii="Arial" w:eastAsia="Arial" w:hAnsi="Arial" w:cs="Arial"/>
          <w:color w:val="333333"/>
          <w:sz w:val="20"/>
          <w:szCs w:val="20"/>
          <w:highlight w:val="white"/>
        </w:rPr>
        <w:t xml:space="preserve">Ces chiffres nous montrent qu’un voyageur laisse une empreinte </w:t>
      </w:r>
      <w:r>
        <w:rPr>
          <w:rFonts w:ascii="Arial" w:eastAsia="Arial" w:hAnsi="Arial" w:cs="Arial"/>
          <w:color w:val="333333"/>
          <w:sz w:val="20"/>
          <w:szCs w:val="20"/>
          <w:highlight w:val="white"/>
        </w:rPr>
        <w:t xml:space="preserve">écologique qui équivaut à un pourcentage de 74% de Co2. Juste un seul voyageur, cela est très inquiétant Au niveau mondiale, le Canada se positionne en possédant la septième (Lemieux, 2010) plus grande empreinte écologique par personne. La moitié de cette </w:t>
      </w:r>
      <w:r>
        <w:rPr>
          <w:rFonts w:ascii="Arial" w:eastAsia="Arial" w:hAnsi="Arial" w:cs="Arial"/>
          <w:color w:val="333333"/>
          <w:sz w:val="20"/>
          <w:szCs w:val="20"/>
          <w:highlight w:val="white"/>
        </w:rPr>
        <w:t xml:space="preserve">empreinte est dû à l’émission de carbone provenant en partie du transport, du chauffage, de la production d’électricité à partir du combustible de fossile. Malheureusement ces combustibles contribuent aux forts changements climatiques de notre planète. Ce </w:t>
      </w:r>
      <w:r>
        <w:rPr>
          <w:rFonts w:ascii="Arial" w:eastAsia="Arial" w:hAnsi="Arial" w:cs="Arial"/>
          <w:color w:val="333333"/>
          <w:sz w:val="20"/>
          <w:szCs w:val="20"/>
          <w:highlight w:val="white"/>
        </w:rPr>
        <w:t xml:space="preserve">qui préoccupant est que cette consommation est deux fois plus </w:t>
      </w:r>
      <w:r w:rsidR="00254572">
        <w:rPr>
          <w:rFonts w:ascii="Arial" w:eastAsia="Arial" w:hAnsi="Arial" w:cs="Arial"/>
          <w:color w:val="333333"/>
          <w:sz w:val="20"/>
          <w:szCs w:val="20"/>
          <w:highlight w:val="white"/>
        </w:rPr>
        <w:t>majeure</w:t>
      </w:r>
      <w:r>
        <w:rPr>
          <w:rFonts w:ascii="Arial" w:eastAsia="Arial" w:hAnsi="Arial" w:cs="Arial"/>
          <w:color w:val="333333"/>
          <w:sz w:val="20"/>
          <w:szCs w:val="20"/>
          <w:highlight w:val="white"/>
        </w:rPr>
        <w:t xml:space="preserve"> que celle du citoyen du monde, cela veut dire que pour vivre comme les canadiens, un citoyen moyen du monde nécessiterait de quatre planètes terres pour être maintenu (selon l’association</w:t>
      </w:r>
      <w:r>
        <w:rPr>
          <w:rFonts w:ascii="Arial" w:eastAsia="Arial" w:hAnsi="Arial" w:cs="Arial"/>
          <w:color w:val="333333"/>
          <w:sz w:val="20"/>
          <w:szCs w:val="20"/>
          <w:highlight w:val="white"/>
        </w:rPr>
        <w:t xml:space="preserve"> WWF). Pour l’empreinte écologique relative à l’eau, le Canada se positionne en 16</w:t>
      </w:r>
      <w:r>
        <w:rPr>
          <w:rFonts w:ascii="Arial" w:eastAsia="Arial" w:hAnsi="Arial" w:cs="Arial"/>
          <w:color w:val="333333"/>
          <w:sz w:val="20"/>
          <w:szCs w:val="20"/>
          <w:highlight w:val="white"/>
          <w:vertAlign w:val="superscript"/>
        </w:rPr>
        <w:t>e</w:t>
      </w:r>
      <w:r>
        <w:rPr>
          <w:rFonts w:ascii="Arial" w:eastAsia="Arial" w:hAnsi="Arial" w:cs="Arial"/>
          <w:color w:val="333333"/>
          <w:sz w:val="20"/>
          <w:szCs w:val="20"/>
          <w:highlight w:val="white"/>
        </w:rPr>
        <w:t xml:space="preserve"> </w:t>
      </w:r>
      <w:r w:rsidR="00254572">
        <w:rPr>
          <w:rFonts w:ascii="Arial" w:eastAsia="Arial" w:hAnsi="Arial" w:cs="Arial"/>
          <w:color w:val="333333"/>
          <w:sz w:val="20"/>
          <w:szCs w:val="20"/>
          <w:highlight w:val="white"/>
        </w:rPr>
        <w:t>rang parmi</w:t>
      </w:r>
      <w:r>
        <w:rPr>
          <w:rFonts w:ascii="Arial" w:eastAsia="Arial" w:hAnsi="Arial" w:cs="Arial"/>
          <w:color w:val="333333"/>
          <w:sz w:val="20"/>
          <w:szCs w:val="20"/>
          <w:highlight w:val="white"/>
        </w:rPr>
        <w:t xml:space="preserve"> les pays qui consomment plus d’eau douce, mais cela est dû au fait que ce le pays qui possède le plus d’eau source au monde. J’utilise un point plus large pour </w:t>
      </w:r>
      <w:r>
        <w:rPr>
          <w:rFonts w:ascii="Arial" w:eastAsia="Arial" w:hAnsi="Arial" w:cs="Arial"/>
          <w:color w:val="333333"/>
          <w:sz w:val="20"/>
          <w:szCs w:val="20"/>
          <w:highlight w:val="white"/>
        </w:rPr>
        <w:t>vous faire comprendre l’ampleur d’une empreinte écologique.</w:t>
      </w:r>
    </w:p>
    <w:p w14:paraId="000000B0" w14:textId="77777777" w:rsidR="00902F03" w:rsidRDefault="00800883">
      <w:pPr>
        <w:spacing w:before="240" w:after="240" w:line="480" w:lineRule="auto"/>
        <w:jc w:val="both"/>
        <w:rPr>
          <w:rFonts w:ascii="Arial" w:eastAsia="Arial" w:hAnsi="Arial" w:cs="Arial"/>
          <w:color w:val="333333"/>
          <w:sz w:val="20"/>
          <w:szCs w:val="20"/>
          <w:highlight w:val="white"/>
        </w:rPr>
      </w:pPr>
      <w:r>
        <w:rPr>
          <w:rFonts w:ascii="Arial" w:eastAsia="Arial" w:hAnsi="Arial" w:cs="Arial"/>
          <w:color w:val="333333"/>
          <w:sz w:val="20"/>
          <w:szCs w:val="20"/>
          <w:highlight w:val="white"/>
        </w:rPr>
        <w:lastRenderedPageBreak/>
        <w:t>Un autre danger auquel les hôteliers font face ce sont les déchets qui ne sont pas biodégradables comme les bouteilles de plastiques. La consommation de plastique dans les hôtels c’est un problème</w:t>
      </w:r>
      <w:r>
        <w:rPr>
          <w:rFonts w:ascii="Arial" w:eastAsia="Arial" w:hAnsi="Arial" w:cs="Arial"/>
          <w:color w:val="333333"/>
          <w:sz w:val="20"/>
          <w:szCs w:val="20"/>
          <w:highlight w:val="white"/>
        </w:rPr>
        <w:t xml:space="preserve"> très actuel. Est-ce que vous savez que : plus de 8 millions de tonnes de plastiques sont jetés dans les océans chaque années (</w:t>
      </w:r>
      <w:proofErr w:type="spellStart"/>
      <w:r>
        <w:rPr>
          <w:rFonts w:ascii="Arial" w:eastAsia="Arial" w:hAnsi="Arial" w:cs="Arial"/>
          <w:color w:val="333333"/>
          <w:sz w:val="20"/>
          <w:szCs w:val="20"/>
          <w:highlight w:val="white"/>
        </w:rPr>
        <w:t>Droin</w:t>
      </w:r>
      <w:proofErr w:type="spellEnd"/>
      <w:r>
        <w:rPr>
          <w:rFonts w:ascii="Arial" w:eastAsia="Arial" w:hAnsi="Arial" w:cs="Arial"/>
          <w:color w:val="333333"/>
          <w:sz w:val="20"/>
          <w:szCs w:val="20"/>
          <w:highlight w:val="white"/>
        </w:rPr>
        <w:t>, 2019) c’est catastrophique. D’ailleurs pour que les plastiques deviennent biodégradables ça prend vraiment du temps, et ma</w:t>
      </w:r>
      <w:r>
        <w:rPr>
          <w:rFonts w:ascii="Arial" w:eastAsia="Arial" w:hAnsi="Arial" w:cs="Arial"/>
          <w:color w:val="333333"/>
          <w:sz w:val="20"/>
          <w:szCs w:val="20"/>
          <w:highlight w:val="white"/>
        </w:rPr>
        <w:t>lheureusement quand cela serait fait, elles vont faire partie de notre écosystème, de notre terre et de notre chaîne alimentaire. Eh oui, on va manger du plastique, une bonne salade de thon au NAYA (marque d’eau minéral). Selon moi, en tant que directrice,</w:t>
      </w:r>
      <w:r>
        <w:rPr>
          <w:rFonts w:ascii="Arial" w:eastAsia="Arial" w:hAnsi="Arial" w:cs="Arial"/>
          <w:color w:val="333333"/>
          <w:sz w:val="20"/>
          <w:szCs w:val="20"/>
          <w:highlight w:val="white"/>
        </w:rPr>
        <w:t xml:space="preserve"> mais premièrement en temps qu’être humain, il est mon devoir de poser une réelle réflexion à ce sujet, et commencer à bien réfléchir en ce moment pour que ça soit meilleure dans le futur. Et notre futur ce sont nos enfants, et les enfants de nos enfants.</w:t>
      </w:r>
    </w:p>
    <w:p w14:paraId="000000B1" w14:textId="77777777" w:rsidR="00902F03" w:rsidRDefault="00800883">
      <w:pPr>
        <w:spacing w:before="240" w:after="240" w:line="480" w:lineRule="auto"/>
        <w:jc w:val="both"/>
        <w:rPr>
          <w:rFonts w:ascii="Arial" w:eastAsia="Arial" w:hAnsi="Arial" w:cs="Arial"/>
          <w:color w:val="333333"/>
          <w:sz w:val="20"/>
          <w:szCs w:val="20"/>
          <w:highlight w:val="white"/>
        </w:rPr>
      </w:pPr>
      <w:r>
        <w:rPr>
          <w:rFonts w:ascii="Arial" w:eastAsia="Arial" w:hAnsi="Arial" w:cs="Arial"/>
          <w:color w:val="333333"/>
          <w:sz w:val="20"/>
          <w:szCs w:val="20"/>
          <w:highlight w:val="white"/>
        </w:rPr>
        <w:t>Le deuxième enjeu qui touche le secteur de la restauration est le gaspillage de nourriture qui engendre de grosses pertes économiques et ça cause aussi de dommages environnementaux, dont l’émission de Co2.</w:t>
      </w:r>
    </w:p>
    <w:p w14:paraId="000000B2" w14:textId="77777777" w:rsidR="00902F03" w:rsidRDefault="00800883">
      <w:pPr>
        <w:spacing w:before="240" w:after="240" w:line="480" w:lineRule="auto"/>
        <w:jc w:val="both"/>
        <w:rPr>
          <w:rFonts w:ascii="Arial" w:eastAsia="Arial" w:hAnsi="Arial" w:cs="Arial"/>
          <w:color w:val="333333"/>
          <w:sz w:val="20"/>
          <w:szCs w:val="20"/>
          <w:highlight w:val="white"/>
        </w:rPr>
      </w:pPr>
      <w:r>
        <w:rPr>
          <w:rFonts w:ascii="Arial" w:eastAsia="Arial" w:hAnsi="Arial" w:cs="Arial"/>
          <w:color w:val="333333"/>
          <w:sz w:val="20"/>
          <w:szCs w:val="20"/>
          <w:highlight w:val="white"/>
        </w:rPr>
        <w:t>En effet, le gaspillage de nourriture coûte aux hô</w:t>
      </w:r>
      <w:r>
        <w:rPr>
          <w:rFonts w:ascii="Arial" w:eastAsia="Arial" w:hAnsi="Arial" w:cs="Arial"/>
          <w:color w:val="333333"/>
          <w:sz w:val="20"/>
          <w:szCs w:val="20"/>
          <w:highlight w:val="white"/>
        </w:rPr>
        <w:t>tels et aux restaurants canadiens 9 % des pertes alimentaires. Dans un point de vue général, au Canada, 60%, soit 35,5 millions de tonnes de nourriture sont jetés ou gaspillés. C’est énorme et inacceptable, en sachant que le tiers du monde souffre de famin</w:t>
      </w:r>
      <w:r>
        <w:rPr>
          <w:rFonts w:ascii="Arial" w:eastAsia="Arial" w:hAnsi="Arial" w:cs="Arial"/>
          <w:color w:val="333333"/>
          <w:sz w:val="20"/>
          <w:szCs w:val="20"/>
          <w:highlight w:val="white"/>
        </w:rPr>
        <w:t>e, soit 795 millions (1 personne sur 9) (Petit, 2017) des personnes ne mangent pas à leur faim. C’est invraisemblable. Selon les experts de la FAO sans le gaspillage alimentaires on peut nourrir toute la planète c’est vraiment honteux de savoir cette vérit</w:t>
      </w:r>
      <w:r>
        <w:rPr>
          <w:rFonts w:ascii="Arial" w:eastAsia="Arial" w:hAnsi="Arial" w:cs="Arial"/>
          <w:color w:val="333333"/>
          <w:sz w:val="20"/>
          <w:szCs w:val="20"/>
          <w:highlight w:val="white"/>
        </w:rPr>
        <w:t>é certaine sans pouvoir la mettre en pratique comme il le faut. Les causes majeures du au gaspillage de nourriture dans le monde, sont : dans les pays du Sud cela est dû au stockage et au transport des marchandises. Dans les pays du nord cela est relié à l</w:t>
      </w:r>
      <w:r>
        <w:rPr>
          <w:rFonts w:ascii="Arial" w:eastAsia="Arial" w:hAnsi="Arial" w:cs="Arial"/>
          <w:color w:val="333333"/>
          <w:sz w:val="20"/>
          <w:szCs w:val="20"/>
          <w:highlight w:val="white"/>
        </w:rPr>
        <w:t>eur comportement d’achats et au fait qu’ils amènent des grosses pertes à   poubelle. Bien dommage. En ce qui concerne les hôtels et les restaurants leurs pertes sont cause par plusieurs facteurs, comme :</w:t>
      </w:r>
    </w:p>
    <w:p w14:paraId="000000B3" w14:textId="77777777" w:rsidR="00902F03" w:rsidRDefault="00800883">
      <w:pPr>
        <w:numPr>
          <w:ilvl w:val="0"/>
          <w:numId w:val="4"/>
        </w:numPr>
        <w:spacing w:before="240" w:line="480" w:lineRule="auto"/>
        <w:jc w:val="both"/>
        <w:rPr>
          <w:rFonts w:ascii="Arial" w:eastAsia="Arial" w:hAnsi="Arial" w:cs="Arial"/>
          <w:color w:val="333333"/>
          <w:sz w:val="20"/>
          <w:szCs w:val="20"/>
          <w:highlight w:val="white"/>
        </w:rPr>
      </w:pPr>
      <w:r>
        <w:rPr>
          <w:rFonts w:ascii="Arial" w:eastAsia="Arial" w:hAnsi="Arial" w:cs="Arial"/>
          <w:color w:val="333333"/>
          <w:sz w:val="20"/>
          <w:szCs w:val="20"/>
          <w:highlight w:val="white"/>
        </w:rPr>
        <w:t>Les erreurs en cuisine</w:t>
      </w:r>
    </w:p>
    <w:p w14:paraId="000000B4" w14:textId="77777777" w:rsidR="00902F03" w:rsidRDefault="00800883">
      <w:pPr>
        <w:numPr>
          <w:ilvl w:val="0"/>
          <w:numId w:val="4"/>
        </w:numPr>
        <w:spacing w:line="480" w:lineRule="auto"/>
        <w:jc w:val="both"/>
        <w:rPr>
          <w:rFonts w:ascii="Arial" w:eastAsia="Arial" w:hAnsi="Arial" w:cs="Arial"/>
          <w:color w:val="333333"/>
          <w:sz w:val="20"/>
          <w:szCs w:val="20"/>
          <w:highlight w:val="white"/>
        </w:rPr>
      </w:pPr>
      <w:r>
        <w:rPr>
          <w:rFonts w:ascii="Arial" w:eastAsia="Arial" w:hAnsi="Arial" w:cs="Arial"/>
          <w:color w:val="333333"/>
          <w:sz w:val="20"/>
          <w:szCs w:val="20"/>
          <w:highlight w:val="white"/>
        </w:rPr>
        <w:t>Les résidus (os, grains de ca</w:t>
      </w:r>
      <w:r>
        <w:rPr>
          <w:rFonts w:ascii="Arial" w:eastAsia="Arial" w:hAnsi="Arial" w:cs="Arial"/>
          <w:color w:val="333333"/>
          <w:sz w:val="20"/>
          <w:szCs w:val="20"/>
          <w:highlight w:val="white"/>
        </w:rPr>
        <w:t>fé, pelures de légumes, etc.)</w:t>
      </w:r>
    </w:p>
    <w:p w14:paraId="000000B5" w14:textId="77777777" w:rsidR="00902F03" w:rsidRDefault="00800883">
      <w:pPr>
        <w:numPr>
          <w:ilvl w:val="0"/>
          <w:numId w:val="4"/>
        </w:numPr>
        <w:spacing w:line="480" w:lineRule="auto"/>
        <w:jc w:val="both"/>
        <w:rPr>
          <w:rFonts w:ascii="Arial" w:eastAsia="Arial" w:hAnsi="Arial" w:cs="Arial"/>
          <w:color w:val="333333"/>
          <w:sz w:val="20"/>
          <w:szCs w:val="20"/>
          <w:highlight w:val="white"/>
        </w:rPr>
      </w:pPr>
      <w:r>
        <w:rPr>
          <w:rFonts w:ascii="Arial" w:eastAsia="Arial" w:hAnsi="Arial" w:cs="Arial"/>
          <w:color w:val="333333"/>
          <w:sz w:val="20"/>
          <w:szCs w:val="20"/>
          <w:highlight w:val="white"/>
        </w:rPr>
        <w:t>Les mauvaises manipulations</w:t>
      </w:r>
    </w:p>
    <w:p w14:paraId="000000B6" w14:textId="77777777" w:rsidR="00902F03" w:rsidRDefault="00800883">
      <w:pPr>
        <w:numPr>
          <w:ilvl w:val="0"/>
          <w:numId w:val="4"/>
        </w:numPr>
        <w:spacing w:line="480" w:lineRule="auto"/>
        <w:jc w:val="both"/>
        <w:rPr>
          <w:rFonts w:ascii="Arial" w:eastAsia="Arial" w:hAnsi="Arial" w:cs="Arial"/>
          <w:color w:val="333333"/>
          <w:sz w:val="20"/>
          <w:szCs w:val="20"/>
          <w:highlight w:val="white"/>
        </w:rPr>
      </w:pPr>
      <w:r>
        <w:rPr>
          <w:rFonts w:ascii="Arial" w:eastAsia="Arial" w:hAnsi="Arial" w:cs="Arial"/>
          <w:color w:val="333333"/>
          <w:sz w:val="20"/>
          <w:szCs w:val="20"/>
          <w:highlight w:val="white"/>
        </w:rPr>
        <w:t>Les problèmes d’entreposage des aliments</w:t>
      </w:r>
    </w:p>
    <w:p w14:paraId="000000B7" w14:textId="77777777" w:rsidR="00902F03" w:rsidRDefault="00800883">
      <w:pPr>
        <w:numPr>
          <w:ilvl w:val="0"/>
          <w:numId w:val="4"/>
        </w:numPr>
        <w:spacing w:after="240" w:line="480" w:lineRule="auto"/>
        <w:jc w:val="both"/>
        <w:rPr>
          <w:rFonts w:ascii="Arial" w:eastAsia="Arial" w:hAnsi="Arial" w:cs="Arial"/>
          <w:color w:val="333333"/>
          <w:sz w:val="20"/>
          <w:szCs w:val="20"/>
          <w:highlight w:val="white"/>
        </w:rPr>
      </w:pPr>
      <w:r>
        <w:rPr>
          <w:rFonts w:ascii="Arial" w:eastAsia="Arial" w:hAnsi="Arial" w:cs="Arial"/>
          <w:color w:val="333333"/>
          <w:sz w:val="20"/>
          <w:szCs w:val="20"/>
          <w:highlight w:val="white"/>
        </w:rPr>
        <w:t>Les restants de table</w:t>
      </w:r>
    </w:p>
    <w:p w14:paraId="000000B8" w14:textId="77777777" w:rsidR="00902F03" w:rsidRDefault="00800883">
      <w:pPr>
        <w:spacing w:line="480" w:lineRule="auto"/>
        <w:jc w:val="both"/>
        <w:rPr>
          <w:rFonts w:ascii="Arial" w:eastAsia="Arial" w:hAnsi="Arial" w:cs="Arial"/>
          <w:color w:val="333333"/>
          <w:sz w:val="20"/>
          <w:szCs w:val="20"/>
          <w:highlight w:val="white"/>
        </w:rPr>
      </w:pPr>
      <w:r>
        <w:rPr>
          <w:rFonts w:ascii="Arial" w:eastAsia="Arial" w:hAnsi="Arial" w:cs="Arial"/>
          <w:color w:val="333333"/>
          <w:sz w:val="20"/>
          <w:szCs w:val="20"/>
          <w:highlight w:val="white"/>
        </w:rPr>
        <w:lastRenderedPageBreak/>
        <w:t>D’ailleurs ces pertes alimentaires engendrent 4,5 tonnes de CO2, un poids environnemental énorme en matière de gaz à effet de serre.</w:t>
      </w:r>
      <w:r>
        <w:rPr>
          <w:rFonts w:ascii="Arial" w:eastAsia="Arial" w:hAnsi="Arial" w:cs="Arial"/>
          <w:color w:val="333333"/>
          <w:sz w:val="23"/>
          <w:szCs w:val="23"/>
          <w:highlight w:val="white"/>
        </w:rPr>
        <w:t xml:space="preserve"> </w:t>
      </w:r>
      <w:r>
        <w:rPr>
          <w:rFonts w:ascii="Arial" w:eastAsia="Arial" w:hAnsi="Arial" w:cs="Arial"/>
          <w:color w:val="333333"/>
          <w:sz w:val="20"/>
          <w:szCs w:val="20"/>
          <w:highlight w:val="white"/>
        </w:rPr>
        <w:t>Ce</w:t>
      </w:r>
      <w:r>
        <w:rPr>
          <w:rFonts w:ascii="Arial" w:eastAsia="Arial" w:hAnsi="Arial" w:cs="Arial"/>
          <w:color w:val="333333"/>
          <w:sz w:val="20"/>
          <w:szCs w:val="20"/>
          <w:highlight w:val="white"/>
        </w:rPr>
        <w:t xml:space="preserve"> gaz terriblement dangereux est appelé méthane, selon les scientifiques si on élimine le gaspillage alimentaire, il serait possible de prévenir 11% des émissions de gaz à effet serre, c’est une belle nouvelle n’est pas? A mon humble avis, en étant habitant</w:t>
      </w:r>
      <w:r>
        <w:rPr>
          <w:rFonts w:ascii="Arial" w:eastAsia="Arial" w:hAnsi="Arial" w:cs="Arial"/>
          <w:color w:val="333333"/>
          <w:sz w:val="20"/>
          <w:szCs w:val="20"/>
          <w:highlight w:val="white"/>
        </w:rPr>
        <w:t xml:space="preserve"> de la terre surtout en étant établie dans un des pays le plus favoris nous avons le devoir de faire une prise de conscience et commencer à faire la différence dans notre quotidien; afin d’être une source d’inspiration dans notre entourage.</w:t>
      </w:r>
    </w:p>
    <w:p w14:paraId="000000B9" w14:textId="77777777" w:rsidR="00902F03" w:rsidRDefault="00800883">
      <w:pPr>
        <w:spacing w:line="480" w:lineRule="auto"/>
        <w:jc w:val="both"/>
        <w:rPr>
          <w:rFonts w:ascii="Arial" w:eastAsia="Arial" w:hAnsi="Arial" w:cs="Arial"/>
          <w:color w:val="333333"/>
          <w:sz w:val="20"/>
          <w:szCs w:val="20"/>
          <w:highlight w:val="white"/>
        </w:rPr>
      </w:pPr>
      <w:r>
        <w:br w:type="page"/>
      </w:r>
    </w:p>
    <w:p w14:paraId="000000BA" w14:textId="77777777" w:rsidR="00902F03" w:rsidRDefault="00800883">
      <w:pPr>
        <w:pStyle w:val="Heading2"/>
        <w:spacing w:line="480" w:lineRule="auto"/>
        <w:jc w:val="both"/>
      </w:pPr>
      <w:bookmarkStart w:id="5" w:name="_heading=h.qff7s7o1mj5w" w:colFirst="0" w:colLast="0"/>
      <w:bookmarkEnd w:id="5"/>
      <w:r>
        <w:lastRenderedPageBreak/>
        <w:t xml:space="preserve">Mme Kateryna </w:t>
      </w:r>
      <w:r>
        <w:t xml:space="preserve">Gurina </w:t>
      </w:r>
    </w:p>
    <w:p w14:paraId="000000BB" w14:textId="77777777" w:rsidR="00902F03" w:rsidRDefault="00800883">
      <w:pPr>
        <w:spacing w:line="480" w:lineRule="auto"/>
        <w:jc w:val="both"/>
        <w:rPr>
          <w:rFonts w:ascii="Arial" w:eastAsia="Arial" w:hAnsi="Arial" w:cs="Arial"/>
          <w:color w:val="333333"/>
          <w:sz w:val="20"/>
          <w:szCs w:val="20"/>
          <w:highlight w:val="white"/>
        </w:rPr>
      </w:pPr>
      <w:r>
        <w:rPr>
          <w:rFonts w:ascii="Arial" w:eastAsia="Arial" w:hAnsi="Arial" w:cs="Arial"/>
          <w:color w:val="333333"/>
          <w:sz w:val="20"/>
          <w:szCs w:val="20"/>
          <w:highlight w:val="white"/>
        </w:rPr>
        <w:t xml:space="preserve">Le transport que les voyageurs prennent de plus en plus avec chaque année est très nocif tel </w:t>
      </w:r>
      <w:proofErr w:type="spellStart"/>
      <w:r>
        <w:rPr>
          <w:rFonts w:ascii="Arial" w:eastAsia="Arial" w:hAnsi="Arial" w:cs="Arial"/>
          <w:color w:val="333333"/>
          <w:sz w:val="20"/>
          <w:szCs w:val="20"/>
          <w:highlight w:val="white"/>
        </w:rPr>
        <w:t>qupour</w:t>
      </w:r>
      <w:proofErr w:type="spellEnd"/>
      <w:r>
        <w:rPr>
          <w:rFonts w:ascii="Arial" w:eastAsia="Arial" w:hAnsi="Arial" w:cs="Arial"/>
          <w:color w:val="333333"/>
          <w:sz w:val="20"/>
          <w:szCs w:val="20"/>
          <w:highlight w:val="white"/>
        </w:rPr>
        <w:t xml:space="preserve"> notre planète. </w:t>
      </w:r>
      <w:r>
        <w:rPr>
          <w:noProof/>
        </w:rPr>
        <w:drawing>
          <wp:anchor distT="114300" distB="114300" distL="114300" distR="114300" simplePos="0" relativeHeight="251659264" behindDoc="0" locked="0" layoutInCell="1" hidden="0" allowOverlap="1">
            <wp:simplePos x="0" y="0"/>
            <wp:positionH relativeFrom="column">
              <wp:posOffset>2990850</wp:posOffset>
            </wp:positionH>
            <wp:positionV relativeFrom="paragraph">
              <wp:posOffset>257175</wp:posOffset>
            </wp:positionV>
            <wp:extent cx="2699031" cy="2964945"/>
            <wp:effectExtent l="0" t="0" r="0" b="0"/>
            <wp:wrapSquare wrapText="bothSides" distT="114300" distB="114300" distL="114300" distR="11430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l="33365" t="25073" r="32890" b="9144"/>
                    <a:stretch>
                      <a:fillRect/>
                    </a:stretch>
                  </pic:blipFill>
                  <pic:spPr>
                    <a:xfrm>
                      <a:off x="0" y="0"/>
                      <a:ext cx="2699031" cy="2964945"/>
                    </a:xfrm>
                    <a:prstGeom prst="rect">
                      <a:avLst/>
                    </a:prstGeom>
                    <a:ln/>
                  </pic:spPr>
                </pic:pic>
              </a:graphicData>
            </a:graphic>
          </wp:anchor>
        </w:drawing>
      </w:r>
    </w:p>
    <w:p w14:paraId="000000BC" w14:textId="77777777" w:rsidR="00902F03" w:rsidRDefault="00800883">
      <w:pPr>
        <w:spacing w:line="480" w:lineRule="auto"/>
        <w:jc w:val="both"/>
        <w:rPr>
          <w:rFonts w:ascii="Arial" w:eastAsia="Arial" w:hAnsi="Arial" w:cs="Arial"/>
          <w:color w:val="333333"/>
          <w:sz w:val="20"/>
          <w:szCs w:val="20"/>
          <w:highlight w:val="white"/>
        </w:rPr>
      </w:pPr>
      <w:r>
        <w:rPr>
          <w:rFonts w:ascii="Arial" w:eastAsia="Arial" w:hAnsi="Arial" w:cs="Arial"/>
          <w:color w:val="333333"/>
          <w:sz w:val="20"/>
          <w:szCs w:val="20"/>
          <w:highlight w:val="white"/>
        </w:rPr>
        <w:t>Les avions sont responsables d’une grande partie des émissions de CO2, un des gaz à effet de serre, qui contribue au réchauffement climatique quand il est émis dans l’atmosphère. Ils sont la mode de déplacement la plus préférée par les voyageurs et ils ont</w:t>
      </w:r>
      <w:r>
        <w:rPr>
          <w:rFonts w:ascii="Arial" w:eastAsia="Arial" w:hAnsi="Arial" w:cs="Arial"/>
          <w:color w:val="333333"/>
          <w:sz w:val="20"/>
          <w:szCs w:val="20"/>
          <w:highlight w:val="white"/>
        </w:rPr>
        <w:t xml:space="preserve"> un terrible impact sur l'environnement. </w:t>
      </w:r>
      <w:proofErr w:type="gramStart"/>
      <w:r>
        <w:rPr>
          <w:rFonts w:ascii="Arial" w:eastAsia="Arial" w:hAnsi="Arial" w:cs="Arial"/>
          <w:color w:val="333333"/>
          <w:sz w:val="20"/>
          <w:szCs w:val="20"/>
          <w:highlight w:val="white"/>
        </w:rPr>
        <w:t>«Le</w:t>
      </w:r>
      <w:proofErr w:type="gramEnd"/>
      <w:r>
        <w:rPr>
          <w:rFonts w:ascii="Arial" w:eastAsia="Arial" w:hAnsi="Arial" w:cs="Arial"/>
          <w:color w:val="333333"/>
          <w:sz w:val="20"/>
          <w:szCs w:val="20"/>
          <w:highlight w:val="white"/>
        </w:rPr>
        <w:t xml:space="preserve"> transport aérien produit 2,1 % des émissions mondiales de CO2, soit l’équivalent de celles produites par l’Allemagne »</w:t>
      </w:r>
      <w:r>
        <w:rPr>
          <w:rFonts w:ascii="Arial" w:eastAsia="Arial" w:hAnsi="Arial" w:cs="Arial"/>
          <w:color w:val="333333"/>
          <w:sz w:val="20"/>
          <w:szCs w:val="20"/>
          <w:highlight w:val="white"/>
          <w:vertAlign w:val="superscript"/>
        </w:rPr>
        <w:footnoteReference w:id="1"/>
      </w:r>
      <w:r>
        <w:rPr>
          <w:rFonts w:ascii="Arial" w:eastAsia="Arial" w:hAnsi="Arial" w:cs="Arial"/>
          <w:color w:val="333333"/>
          <w:sz w:val="20"/>
          <w:szCs w:val="20"/>
          <w:highlight w:val="white"/>
        </w:rPr>
        <w:t xml:space="preserve">  et avec chaque année le nombre des voyages par avions et le nombre de compagnies aérienne</w:t>
      </w:r>
      <w:r>
        <w:rPr>
          <w:rFonts w:ascii="Arial" w:eastAsia="Arial" w:hAnsi="Arial" w:cs="Arial"/>
          <w:color w:val="333333"/>
          <w:sz w:val="20"/>
          <w:szCs w:val="20"/>
          <w:highlight w:val="white"/>
        </w:rPr>
        <w:t>s augmente, alors ces émissions ne vont qu'augmenter aussi.</w:t>
      </w:r>
    </w:p>
    <w:p w14:paraId="000000BD" w14:textId="77777777" w:rsidR="00902F03" w:rsidRDefault="00800883">
      <w:pPr>
        <w:spacing w:line="480" w:lineRule="auto"/>
        <w:jc w:val="both"/>
        <w:rPr>
          <w:rFonts w:ascii="Arial" w:eastAsia="Arial" w:hAnsi="Arial" w:cs="Arial"/>
          <w:color w:val="333333"/>
          <w:sz w:val="20"/>
          <w:szCs w:val="20"/>
          <w:highlight w:val="white"/>
        </w:rPr>
      </w:pPr>
      <w:r>
        <w:rPr>
          <w:rFonts w:ascii="Arial" w:eastAsia="Arial" w:hAnsi="Arial" w:cs="Arial"/>
          <w:color w:val="333333"/>
          <w:sz w:val="20"/>
          <w:szCs w:val="20"/>
          <w:highlight w:val="white"/>
        </w:rPr>
        <w:t>« Entre 1999 et 2018, on est passé de 2,8 milliards à 8,2 milliards de passagers-kilomètres payants (PKP, l’unité de mesure utilisée par l’OACI, qui correspond au transport d’un passager sur une distance d’un kilomètre). »</w:t>
      </w:r>
      <w:r>
        <w:rPr>
          <w:rFonts w:ascii="Arial" w:eastAsia="Arial" w:hAnsi="Arial" w:cs="Arial"/>
          <w:color w:val="333333"/>
          <w:sz w:val="20"/>
          <w:szCs w:val="20"/>
          <w:highlight w:val="white"/>
          <w:vertAlign w:val="superscript"/>
        </w:rPr>
        <w:footnoteReference w:id="2"/>
      </w:r>
    </w:p>
    <w:p w14:paraId="000000BE" w14:textId="77777777" w:rsidR="00902F03" w:rsidRDefault="00800883">
      <w:pPr>
        <w:spacing w:line="480" w:lineRule="auto"/>
        <w:jc w:val="both"/>
        <w:rPr>
          <w:rFonts w:ascii="Arial" w:eastAsia="Arial" w:hAnsi="Arial" w:cs="Arial"/>
          <w:color w:val="333333"/>
          <w:sz w:val="20"/>
          <w:szCs w:val="20"/>
          <w:highlight w:val="white"/>
        </w:rPr>
      </w:pPr>
      <w:r>
        <w:rPr>
          <w:rFonts w:ascii="Arial" w:eastAsia="Arial" w:hAnsi="Arial" w:cs="Arial"/>
          <w:color w:val="333333"/>
          <w:sz w:val="20"/>
          <w:szCs w:val="20"/>
          <w:highlight w:val="white"/>
        </w:rPr>
        <w:lastRenderedPageBreak/>
        <w:t xml:space="preserve">  </w:t>
      </w:r>
      <w:r>
        <w:rPr>
          <w:rFonts w:ascii="Arial" w:eastAsia="Arial" w:hAnsi="Arial" w:cs="Arial"/>
          <w:noProof/>
          <w:color w:val="333333"/>
          <w:sz w:val="20"/>
          <w:szCs w:val="20"/>
          <w:highlight w:val="white"/>
        </w:rPr>
        <w:drawing>
          <wp:inline distT="114300" distB="114300" distL="114300" distR="114300">
            <wp:extent cx="3734627" cy="2594952"/>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l="28170" t="34513" r="36378" b="21828"/>
                    <a:stretch>
                      <a:fillRect/>
                    </a:stretch>
                  </pic:blipFill>
                  <pic:spPr>
                    <a:xfrm>
                      <a:off x="0" y="0"/>
                      <a:ext cx="3734627" cy="2594952"/>
                    </a:xfrm>
                    <a:prstGeom prst="rect">
                      <a:avLst/>
                    </a:prstGeom>
                    <a:ln/>
                  </pic:spPr>
                </pic:pic>
              </a:graphicData>
            </a:graphic>
          </wp:inline>
        </w:drawing>
      </w:r>
    </w:p>
    <w:p w14:paraId="000000BF" w14:textId="77777777" w:rsidR="00902F03" w:rsidRDefault="00902F03">
      <w:pPr>
        <w:spacing w:line="480" w:lineRule="auto"/>
        <w:jc w:val="both"/>
        <w:rPr>
          <w:rFonts w:ascii="Arial" w:eastAsia="Arial" w:hAnsi="Arial" w:cs="Arial"/>
          <w:color w:val="333333"/>
          <w:sz w:val="20"/>
          <w:szCs w:val="20"/>
          <w:highlight w:val="white"/>
        </w:rPr>
      </w:pPr>
    </w:p>
    <w:p w14:paraId="000000C0" w14:textId="7D3AF3E8" w:rsidR="00902F03" w:rsidRDefault="00800883">
      <w:pPr>
        <w:spacing w:line="480" w:lineRule="auto"/>
        <w:jc w:val="both"/>
        <w:rPr>
          <w:rFonts w:ascii="Arial" w:eastAsia="Arial" w:hAnsi="Arial" w:cs="Arial"/>
          <w:b/>
          <w:color w:val="333333"/>
          <w:sz w:val="20"/>
          <w:szCs w:val="20"/>
          <w:highlight w:val="white"/>
        </w:rPr>
      </w:pPr>
      <w:r>
        <w:rPr>
          <w:rFonts w:ascii="Arial" w:eastAsia="Arial" w:hAnsi="Arial" w:cs="Arial"/>
          <w:b/>
          <w:color w:val="333333"/>
          <w:sz w:val="20"/>
          <w:szCs w:val="20"/>
          <w:highlight w:val="white"/>
        </w:rPr>
        <w:t xml:space="preserve">Alors, </w:t>
      </w:r>
      <w:r w:rsidR="00254572">
        <w:rPr>
          <w:rFonts w:ascii="Arial" w:eastAsia="Arial" w:hAnsi="Arial" w:cs="Arial"/>
          <w:b/>
          <w:color w:val="333333"/>
          <w:sz w:val="20"/>
          <w:szCs w:val="20"/>
          <w:highlight w:val="white"/>
        </w:rPr>
        <w:t>pouvez-vous</w:t>
      </w:r>
      <w:r>
        <w:rPr>
          <w:rFonts w:ascii="Arial" w:eastAsia="Arial" w:hAnsi="Arial" w:cs="Arial"/>
          <w:b/>
          <w:color w:val="333333"/>
          <w:sz w:val="20"/>
          <w:szCs w:val="20"/>
          <w:highlight w:val="white"/>
        </w:rPr>
        <w:t xml:space="preserve"> nous di</w:t>
      </w:r>
      <w:r>
        <w:rPr>
          <w:rFonts w:ascii="Arial" w:eastAsia="Arial" w:hAnsi="Arial" w:cs="Arial"/>
          <w:b/>
          <w:color w:val="333333"/>
          <w:sz w:val="20"/>
          <w:szCs w:val="20"/>
          <w:highlight w:val="white"/>
        </w:rPr>
        <w:t xml:space="preserve">re des chiffres exacts, comment on sait quelle est notre impact quand on décide de prendre le vol? </w:t>
      </w:r>
    </w:p>
    <w:p w14:paraId="000000C1" w14:textId="77777777" w:rsidR="00902F03" w:rsidRDefault="00902F03">
      <w:pPr>
        <w:spacing w:line="480" w:lineRule="auto"/>
        <w:jc w:val="both"/>
        <w:rPr>
          <w:rFonts w:ascii="Arial" w:eastAsia="Arial" w:hAnsi="Arial" w:cs="Arial"/>
          <w:color w:val="333333"/>
          <w:sz w:val="20"/>
          <w:szCs w:val="20"/>
          <w:highlight w:val="white"/>
        </w:rPr>
      </w:pPr>
    </w:p>
    <w:p w14:paraId="000000C2" w14:textId="3A46CE84" w:rsidR="00902F03" w:rsidRDefault="00800883">
      <w:pPr>
        <w:spacing w:line="480" w:lineRule="auto"/>
        <w:jc w:val="both"/>
        <w:rPr>
          <w:rFonts w:ascii="Arial" w:eastAsia="Arial" w:hAnsi="Arial" w:cs="Arial"/>
          <w:color w:val="333333"/>
          <w:sz w:val="20"/>
          <w:szCs w:val="20"/>
          <w:highlight w:val="white"/>
        </w:rPr>
      </w:pPr>
      <w:r>
        <w:rPr>
          <w:rFonts w:ascii="Arial" w:eastAsia="Arial" w:hAnsi="Arial" w:cs="Arial"/>
          <w:color w:val="333333"/>
          <w:sz w:val="20"/>
          <w:szCs w:val="20"/>
          <w:highlight w:val="white"/>
        </w:rPr>
        <w:t xml:space="preserve">Selon l’OACI, un vol entre Londres et New York émet environ 0,67 tonnes de CO2 par personne. Bien sûr, en générale les émissions dépendent </w:t>
      </w:r>
      <w:r w:rsidR="00254572">
        <w:rPr>
          <w:rFonts w:ascii="Arial" w:eastAsia="Arial" w:hAnsi="Arial" w:cs="Arial"/>
          <w:color w:val="333333"/>
          <w:sz w:val="20"/>
          <w:szCs w:val="20"/>
          <w:highlight w:val="white"/>
        </w:rPr>
        <w:t>du type</w:t>
      </w:r>
      <w:r>
        <w:rPr>
          <w:rFonts w:ascii="Arial" w:eastAsia="Arial" w:hAnsi="Arial" w:cs="Arial"/>
          <w:color w:val="333333"/>
          <w:sz w:val="20"/>
          <w:szCs w:val="20"/>
          <w:highlight w:val="white"/>
        </w:rPr>
        <w:t xml:space="preserve"> d’avi</w:t>
      </w:r>
      <w:r>
        <w:rPr>
          <w:rFonts w:ascii="Arial" w:eastAsia="Arial" w:hAnsi="Arial" w:cs="Arial"/>
          <w:color w:val="333333"/>
          <w:sz w:val="20"/>
          <w:szCs w:val="20"/>
          <w:highlight w:val="white"/>
        </w:rPr>
        <w:t>on, de la distance et de la quantité des passagers. Par exemple, les émissions d’un vol à long distance, comme les vols transatlantiques, par personne par kilomètre seront moins importantes que pour les vol domestiques, car le décalage prend plus de carbur</w:t>
      </w:r>
      <w:r>
        <w:rPr>
          <w:rFonts w:ascii="Arial" w:eastAsia="Arial" w:hAnsi="Arial" w:cs="Arial"/>
          <w:color w:val="333333"/>
          <w:sz w:val="20"/>
          <w:szCs w:val="20"/>
          <w:highlight w:val="white"/>
        </w:rPr>
        <w:t>ant que le vol même. De la même logique, les vols directs seront moins polluants que les vols avec de la correspondance dans d’autres villes. Aussi, les émissions, dont les voyageurs de class économe sont responsables, sont 3 fois moins importants que ceux</w:t>
      </w:r>
      <w:r>
        <w:rPr>
          <w:rFonts w:ascii="Arial" w:eastAsia="Arial" w:hAnsi="Arial" w:cs="Arial"/>
          <w:color w:val="333333"/>
          <w:sz w:val="20"/>
          <w:szCs w:val="20"/>
          <w:highlight w:val="white"/>
        </w:rPr>
        <w:t xml:space="preserve"> des voyageurs en class affaire et 4 fois plus importants que ceux des voyageurs en première </w:t>
      </w:r>
      <w:proofErr w:type="spellStart"/>
      <w:r>
        <w:rPr>
          <w:rFonts w:ascii="Arial" w:eastAsia="Arial" w:hAnsi="Arial" w:cs="Arial"/>
          <w:color w:val="333333"/>
          <w:sz w:val="20"/>
          <w:szCs w:val="20"/>
          <w:highlight w:val="white"/>
        </w:rPr>
        <w:t>class</w:t>
      </w:r>
      <w:proofErr w:type="spellEnd"/>
      <w:r>
        <w:rPr>
          <w:rFonts w:ascii="Arial" w:eastAsia="Arial" w:hAnsi="Arial" w:cs="Arial"/>
          <w:color w:val="333333"/>
          <w:sz w:val="20"/>
          <w:szCs w:val="20"/>
          <w:highlight w:val="white"/>
        </w:rPr>
        <w:t xml:space="preserve">. </w:t>
      </w:r>
    </w:p>
    <w:p w14:paraId="000000C3" w14:textId="77777777" w:rsidR="00902F03" w:rsidRDefault="00800883">
      <w:pPr>
        <w:spacing w:line="480" w:lineRule="auto"/>
        <w:jc w:val="both"/>
        <w:rPr>
          <w:rFonts w:ascii="Arial" w:eastAsia="Arial" w:hAnsi="Arial" w:cs="Arial"/>
          <w:color w:val="333333"/>
          <w:sz w:val="20"/>
          <w:szCs w:val="20"/>
          <w:highlight w:val="white"/>
        </w:rPr>
      </w:pPr>
      <w:r>
        <w:rPr>
          <w:rFonts w:ascii="Arial" w:eastAsia="Arial" w:hAnsi="Arial" w:cs="Arial"/>
          <w:color w:val="333333"/>
          <w:sz w:val="20"/>
          <w:szCs w:val="20"/>
          <w:highlight w:val="white"/>
        </w:rPr>
        <w:t>Mais, ce n’est pas si simple.</w:t>
      </w:r>
    </w:p>
    <w:p w14:paraId="000000C4" w14:textId="77777777" w:rsidR="00902F03" w:rsidRDefault="00800883">
      <w:pPr>
        <w:spacing w:line="480" w:lineRule="auto"/>
        <w:jc w:val="both"/>
        <w:rPr>
          <w:rFonts w:ascii="Arial" w:eastAsia="Arial" w:hAnsi="Arial" w:cs="Arial"/>
          <w:color w:val="333333"/>
          <w:sz w:val="20"/>
          <w:szCs w:val="20"/>
          <w:highlight w:val="white"/>
        </w:rPr>
      </w:pPr>
      <w:r>
        <w:rPr>
          <w:rFonts w:ascii="Arial" w:eastAsia="Arial" w:hAnsi="Arial" w:cs="Arial"/>
          <w:color w:val="333333"/>
          <w:sz w:val="20"/>
          <w:szCs w:val="20"/>
          <w:highlight w:val="white"/>
        </w:rPr>
        <w:t xml:space="preserve">"L'effet climatique des émissions autres que CO2 de l'aviation est beaucoup plus important que l'équivalent des autres modes </w:t>
      </w:r>
      <w:r>
        <w:rPr>
          <w:rFonts w:ascii="Arial" w:eastAsia="Arial" w:hAnsi="Arial" w:cs="Arial"/>
          <w:color w:val="333333"/>
          <w:sz w:val="20"/>
          <w:szCs w:val="20"/>
          <w:highlight w:val="white"/>
        </w:rPr>
        <w:t>de transport, car ces autres GES, formés à des altitudes plus élevées, persistent plus longtemps que quand ils sont formés en surface et ont également un potentiel de réchauffement plus important en altitude"</w:t>
      </w:r>
      <w:r>
        <w:rPr>
          <w:rFonts w:ascii="Arial" w:eastAsia="Arial" w:hAnsi="Arial" w:cs="Arial"/>
          <w:color w:val="333333"/>
          <w:sz w:val="20"/>
          <w:szCs w:val="20"/>
          <w:highlight w:val="white"/>
          <w:vertAlign w:val="superscript"/>
        </w:rPr>
        <w:footnoteReference w:id="3"/>
      </w:r>
      <w:r>
        <w:rPr>
          <w:rFonts w:ascii="Arial" w:eastAsia="Arial" w:hAnsi="Arial" w:cs="Arial"/>
          <w:color w:val="333333"/>
          <w:sz w:val="20"/>
          <w:szCs w:val="20"/>
          <w:highlight w:val="white"/>
        </w:rPr>
        <w:t xml:space="preserve">  (</w:t>
      </w:r>
      <w:proofErr w:type="spellStart"/>
      <w:r>
        <w:rPr>
          <w:rFonts w:ascii="Arial" w:eastAsia="Arial" w:hAnsi="Arial" w:cs="Arial"/>
          <w:color w:val="333333"/>
          <w:sz w:val="20"/>
          <w:szCs w:val="20"/>
          <w:highlight w:val="white"/>
        </w:rPr>
        <w:t>Eloise</w:t>
      </w:r>
      <w:proofErr w:type="spellEnd"/>
      <w:r>
        <w:rPr>
          <w:rFonts w:ascii="Arial" w:eastAsia="Arial" w:hAnsi="Arial" w:cs="Arial"/>
          <w:color w:val="333333"/>
          <w:sz w:val="20"/>
          <w:szCs w:val="20"/>
          <w:highlight w:val="white"/>
        </w:rPr>
        <w:t xml:space="preserve"> Marais de l’université de Leicester)</w:t>
      </w:r>
    </w:p>
    <w:p w14:paraId="000000C5" w14:textId="77777777" w:rsidR="00902F03" w:rsidRDefault="00902F03">
      <w:pPr>
        <w:spacing w:line="480" w:lineRule="auto"/>
        <w:jc w:val="both"/>
        <w:rPr>
          <w:rFonts w:ascii="Arial" w:eastAsia="Arial" w:hAnsi="Arial" w:cs="Arial"/>
          <w:color w:val="333333"/>
          <w:sz w:val="20"/>
          <w:szCs w:val="20"/>
          <w:highlight w:val="white"/>
        </w:rPr>
      </w:pPr>
    </w:p>
    <w:p w14:paraId="000000C6" w14:textId="77777777" w:rsidR="00902F03" w:rsidRDefault="00800883">
      <w:pPr>
        <w:spacing w:line="480" w:lineRule="auto"/>
        <w:jc w:val="both"/>
        <w:rPr>
          <w:rFonts w:ascii="Arial" w:eastAsia="Arial" w:hAnsi="Arial" w:cs="Arial"/>
          <w:b/>
          <w:color w:val="333333"/>
          <w:sz w:val="20"/>
          <w:szCs w:val="20"/>
          <w:highlight w:val="white"/>
        </w:rPr>
      </w:pPr>
      <w:r>
        <w:rPr>
          <w:rFonts w:ascii="Arial" w:eastAsia="Arial" w:hAnsi="Arial" w:cs="Arial"/>
          <w:b/>
          <w:color w:val="333333"/>
          <w:sz w:val="20"/>
          <w:szCs w:val="20"/>
          <w:highlight w:val="white"/>
        </w:rPr>
        <w:t xml:space="preserve">Alors, quelle sont nos options pour améliorer cette situation ? </w:t>
      </w:r>
    </w:p>
    <w:p w14:paraId="000000C7" w14:textId="77777777" w:rsidR="00902F03" w:rsidRDefault="00902F03">
      <w:pPr>
        <w:spacing w:line="480" w:lineRule="auto"/>
        <w:jc w:val="both"/>
        <w:rPr>
          <w:rFonts w:ascii="Arial" w:eastAsia="Arial" w:hAnsi="Arial" w:cs="Arial"/>
          <w:color w:val="333333"/>
          <w:sz w:val="20"/>
          <w:szCs w:val="20"/>
          <w:highlight w:val="white"/>
        </w:rPr>
      </w:pPr>
    </w:p>
    <w:p w14:paraId="000000C8" w14:textId="06A5236A" w:rsidR="00902F03" w:rsidRDefault="00800883">
      <w:pPr>
        <w:spacing w:line="480" w:lineRule="auto"/>
        <w:jc w:val="both"/>
        <w:rPr>
          <w:rFonts w:ascii="Arial" w:eastAsia="Arial" w:hAnsi="Arial" w:cs="Arial"/>
          <w:color w:val="333333"/>
          <w:sz w:val="20"/>
          <w:szCs w:val="20"/>
          <w:highlight w:val="white"/>
        </w:rPr>
      </w:pPr>
      <w:r>
        <w:rPr>
          <w:rFonts w:ascii="Arial" w:eastAsia="Arial" w:hAnsi="Arial" w:cs="Arial"/>
          <w:color w:val="333333"/>
          <w:sz w:val="20"/>
          <w:szCs w:val="20"/>
          <w:highlight w:val="white"/>
        </w:rPr>
        <w:t>Les Tax</w:t>
      </w:r>
      <w:r w:rsidR="00254572">
        <w:rPr>
          <w:rFonts w:ascii="Arial" w:eastAsia="Arial" w:hAnsi="Arial" w:cs="Arial"/>
          <w:color w:val="333333"/>
          <w:sz w:val="20"/>
          <w:szCs w:val="20"/>
          <w:highlight w:val="white"/>
        </w:rPr>
        <w:t>es</w:t>
      </w:r>
      <w:r>
        <w:rPr>
          <w:rFonts w:ascii="Arial" w:eastAsia="Arial" w:hAnsi="Arial" w:cs="Arial"/>
          <w:color w:val="333333"/>
          <w:sz w:val="20"/>
          <w:szCs w:val="20"/>
          <w:highlight w:val="white"/>
        </w:rPr>
        <w:t xml:space="preserve"> </w:t>
      </w:r>
    </w:p>
    <w:p w14:paraId="000000C9" w14:textId="77777777" w:rsidR="00902F03" w:rsidRDefault="00800883">
      <w:pPr>
        <w:spacing w:line="480" w:lineRule="auto"/>
        <w:jc w:val="both"/>
        <w:rPr>
          <w:rFonts w:ascii="Arial" w:eastAsia="Arial" w:hAnsi="Arial" w:cs="Arial"/>
          <w:color w:val="333333"/>
          <w:sz w:val="20"/>
          <w:szCs w:val="20"/>
          <w:highlight w:val="white"/>
        </w:rPr>
      </w:pPr>
      <w:r>
        <w:rPr>
          <w:rFonts w:ascii="Arial" w:eastAsia="Arial" w:hAnsi="Arial" w:cs="Arial"/>
          <w:color w:val="333333"/>
          <w:sz w:val="20"/>
          <w:szCs w:val="20"/>
          <w:highlight w:val="white"/>
        </w:rPr>
        <w:t>Pour gérer les émissions de l’aviation, une approche fiscale peut être utilisée pour soit contrer les effets de émissions de l’aviation, soit réduire la production totale de l’ind</w:t>
      </w:r>
      <w:r>
        <w:rPr>
          <w:rFonts w:ascii="Arial" w:eastAsia="Arial" w:hAnsi="Arial" w:cs="Arial"/>
          <w:color w:val="333333"/>
          <w:sz w:val="20"/>
          <w:szCs w:val="20"/>
          <w:highlight w:val="white"/>
        </w:rPr>
        <w:t>ustrie, en réduisant la demande de voyages en avion.</w:t>
      </w:r>
    </w:p>
    <w:p w14:paraId="000000CA" w14:textId="77777777" w:rsidR="00902F03" w:rsidRDefault="00902F03">
      <w:pPr>
        <w:spacing w:line="480" w:lineRule="auto"/>
        <w:jc w:val="both"/>
        <w:rPr>
          <w:rFonts w:ascii="Arial" w:eastAsia="Arial" w:hAnsi="Arial" w:cs="Arial"/>
          <w:color w:val="333333"/>
          <w:sz w:val="20"/>
          <w:szCs w:val="20"/>
          <w:highlight w:val="white"/>
        </w:rPr>
      </w:pPr>
    </w:p>
    <w:p w14:paraId="000000CB" w14:textId="01E6AF02" w:rsidR="00902F03" w:rsidRDefault="00254572">
      <w:pPr>
        <w:spacing w:line="480" w:lineRule="auto"/>
        <w:jc w:val="both"/>
        <w:rPr>
          <w:rFonts w:ascii="Arial" w:eastAsia="Arial" w:hAnsi="Arial" w:cs="Arial"/>
          <w:color w:val="333333"/>
          <w:sz w:val="20"/>
          <w:szCs w:val="20"/>
          <w:highlight w:val="white"/>
        </w:rPr>
      </w:pPr>
      <w:r>
        <w:rPr>
          <w:rFonts w:ascii="Arial" w:eastAsia="Arial" w:hAnsi="Arial" w:cs="Arial"/>
          <w:color w:val="333333"/>
          <w:sz w:val="20"/>
          <w:szCs w:val="20"/>
          <w:highlight w:val="white"/>
        </w:rPr>
        <w:t>Un exemple</w:t>
      </w:r>
      <w:r w:rsidR="00800883">
        <w:rPr>
          <w:rFonts w:ascii="Arial" w:eastAsia="Arial" w:hAnsi="Arial" w:cs="Arial"/>
          <w:color w:val="333333"/>
          <w:sz w:val="20"/>
          <w:szCs w:val="20"/>
          <w:highlight w:val="white"/>
        </w:rPr>
        <w:t xml:space="preserve"> d’une stratégie de taxation réussie est les impôts sur </w:t>
      </w:r>
      <w:r>
        <w:rPr>
          <w:rFonts w:ascii="Arial" w:eastAsia="Arial" w:hAnsi="Arial" w:cs="Arial"/>
          <w:color w:val="333333"/>
          <w:sz w:val="20"/>
          <w:szCs w:val="20"/>
          <w:highlight w:val="white"/>
        </w:rPr>
        <w:t>les cigarettes</w:t>
      </w:r>
      <w:r w:rsidR="00800883">
        <w:rPr>
          <w:rFonts w:ascii="Arial" w:eastAsia="Arial" w:hAnsi="Arial" w:cs="Arial"/>
          <w:color w:val="333333"/>
          <w:sz w:val="20"/>
          <w:szCs w:val="20"/>
          <w:highlight w:val="white"/>
        </w:rPr>
        <w:t xml:space="preserve">. Aujourd'hui, dans </w:t>
      </w:r>
      <w:r>
        <w:rPr>
          <w:rFonts w:ascii="Arial" w:eastAsia="Arial" w:hAnsi="Arial" w:cs="Arial"/>
          <w:color w:val="333333"/>
          <w:sz w:val="20"/>
          <w:szCs w:val="20"/>
          <w:highlight w:val="white"/>
        </w:rPr>
        <w:t>la majorité</w:t>
      </w:r>
      <w:r w:rsidR="00800883">
        <w:rPr>
          <w:rFonts w:ascii="Arial" w:eastAsia="Arial" w:hAnsi="Arial" w:cs="Arial"/>
          <w:color w:val="333333"/>
          <w:sz w:val="20"/>
          <w:szCs w:val="20"/>
          <w:highlight w:val="white"/>
        </w:rPr>
        <w:t xml:space="preserve"> des pay</w:t>
      </w:r>
      <w:r w:rsidR="00800883">
        <w:rPr>
          <w:rFonts w:ascii="Arial" w:eastAsia="Arial" w:hAnsi="Arial" w:cs="Arial"/>
          <w:color w:val="333333"/>
          <w:sz w:val="20"/>
          <w:szCs w:val="20"/>
          <w:highlight w:val="white"/>
        </w:rPr>
        <w:t xml:space="preserve">s développés les impôts sur le tabac sont de 60% à 80% </w:t>
      </w:r>
      <w:r>
        <w:rPr>
          <w:rFonts w:ascii="Arial" w:eastAsia="Arial" w:hAnsi="Arial" w:cs="Arial"/>
          <w:color w:val="333333"/>
          <w:sz w:val="20"/>
          <w:szCs w:val="20"/>
          <w:highlight w:val="white"/>
        </w:rPr>
        <w:t>du prix</w:t>
      </w:r>
      <w:r w:rsidR="00800883">
        <w:rPr>
          <w:rFonts w:ascii="Arial" w:eastAsia="Arial" w:hAnsi="Arial" w:cs="Arial"/>
          <w:color w:val="333333"/>
          <w:sz w:val="20"/>
          <w:szCs w:val="20"/>
          <w:highlight w:val="white"/>
        </w:rPr>
        <w:t xml:space="preserve"> de vente. Une é</w:t>
      </w:r>
      <w:r w:rsidR="00800883">
        <w:rPr>
          <w:rFonts w:ascii="Arial" w:eastAsia="Arial" w:hAnsi="Arial" w:cs="Arial"/>
          <w:color w:val="333333"/>
          <w:sz w:val="20"/>
          <w:szCs w:val="20"/>
          <w:highlight w:val="white"/>
        </w:rPr>
        <w:t>tude a montré que chaque augmentation de 10% de prix d’un pa</w:t>
      </w:r>
      <w:r>
        <w:rPr>
          <w:rFonts w:ascii="Arial" w:eastAsia="Arial" w:hAnsi="Arial" w:cs="Arial"/>
          <w:color w:val="333333"/>
          <w:sz w:val="20"/>
          <w:szCs w:val="20"/>
          <w:highlight w:val="white"/>
        </w:rPr>
        <w:t>quet</w:t>
      </w:r>
      <w:r w:rsidR="00800883">
        <w:rPr>
          <w:rFonts w:ascii="Arial" w:eastAsia="Arial" w:hAnsi="Arial" w:cs="Arial"/>
          <w:color w:val="333333"/>
          <w:sz w:val="20"/>
          <w:szCs w:val="20"/>
          <w:highlight w:val="white"/>
        </w:rPr>
        <w:t xml:space="preserve"> </w:t>
      </w:r>
      <w:r>
        <w:rPr>
          <w:rFonts w:ascii="Arial" w:eastAsia="Arial" w:hAnsi="Arial" w:cs="Arial"/>
          <w:color w:val="333333"/>
          <w:sz w:val="20"/>
          <w:szCs w:val="20"/>
          <w:highlight w:val="white"/>
        </w:rPr>
        <w:t>de cigarettes</w:t>
      </w:r>
      <w:r w:rsidR="00800883">
        <w:rPr>
          <w:rFonts w:ascii="Arial" w:eastAsia="Arial" w:hAnsi="Arial" w:cs="Arial"/>
          <w:color w:val="333333"/>
          <w:sz w:val="20"/>
          <w:szCs w:val="20"/>
          <w:highlight w:val="white"/>
        </w:rPr>
        <w:t xml:space="preserve"> a résulté en 4%-8% de réduction de la demande. Mais ce n’est pas assez pour influencer les habitudes et le comportement de la population, les autres facteurs très importants dans c</w:t>
      </w:r>
      <w:r w:rsidR="00800883">
        <w:rPr>
          <w:rFonts w:ascii="Arial" w:eastAsia="Arial" w:hAnsi="Arial" w:cs="Arial"/>
          <w:color w:val="333333"/>
          <w:sz w:val="20"/>
          <w:szCs w:val="20"/>
          <w:highlight w:val="white"/>
        </w:rPr>
        <w:t xml:space="preserve">ette situation sont les messages dégoûtant sur les pacs et l’interdiction de fumer à l'intérieur et dans les aires publiques. </w:t>
      </w:r>
    </w:p>
    <w:p w14:paraId="000000CC" w14:textId="77777777" w:rsidR="00902F03" w:rsidRDefault="00902F03">
      <w:pPr>
        <w:spacing w:line="480" w:lineRule="auto"/>
        <w:jc w:val="both"/>
        <w:rPr>
          <w:rFonts w:ascii="Arial" w:eastAsia="Arial" w:hAnsi="Arial" w:cs="Arial"/>
          <w:color w:val="333333"/>
          <w:sz w:val="20"/>
          <w:szCs w:val="20"/>
          <w:highlight w:val="white"/>
        </w:rPr>
      </w:pPr>
    </w:p>
    <w:p w14:paraId="000000CD" w14:textId="40834E88" w:rsidR="00902F03" w:rsidRDefault="00800883">
      <w:pPr>
        <w:spacing w:line="480" w:lineRule="auto"/>
        <w:jc w:val="both"/>
        <w:rPr>
          <w:rFonts w:ascii="Arial" w:eastAsia="Arial" w:hAnsi="Arial" w:cs="Arial"/>
          <w:color w:val="333333"/>
          <w:sz w:val="20"/>
          <w:szCs w:val="20"/>
          <w:highlight w:val="white"/>
        </w:rPr>
      </w:pPr>
      <w:r>
        <w:rPr>
          <w:rFonts w:ascii="Arial" w:eastAsia="Arial" w:hAnsi="Arial" w:cs="Arial"/>
          <w:color w:val="333333"/>
          <w:sz w:val="20"/>
          <w:szCs w:val="20"/>
          <w:highlight w:val="white"/>
        </w:rPr>
        <w:t>Un</w:t>
      </w:r>
      <w:r>
        <w:rPr>
          <w:rFonts w:ascii="Arial" w:eastAsia="Arial" w:hAnsi="Arial" w:cs="Arial"/>
          <w:color w:val="333333"/>
          <w:sz w:val="20"/>
          <w:szCs w:val="20"/>
          <w:highlight w:val="white"/>
        </w:rPr>
        <w:t xml:space="preserve"> autre exemple est les impôts sur les carburants pour véhicules automobiles qui est d'environ 19% au</w:t>
      </w:r>
      <w:r w:rsidR="00254572">
        <w:rPr>
          <w:rFonts w:ascii="Arial" w:eastAsia="Arial" w:hAnsi="Arial" w:cs="Arial"/>
          <w:color w:val="333333"/>
          <w:sz w:val="20"/>
          <w:szCs w:val="20"/>
          <w:highlight w:val="white"/>
        </w:rPr>
        <w:t>x</w:t>
      </w:r>
      <w:r>
        <w:rPr>
          <w:rFonts w:ascii="Arial" w:eastAsia="Arial" w:hAnsi="Arial" w:cs="Arial"/>
          <w:color w:val="333333"/>
          <w:sz w:val="20"/>
          <w:szCs w:val="20"/>
          <w:highlight w:val="white"/>
        </w:rPr>
        <w:t xml:space="preserve"> </w:t>
      </w:r>
      <w:r w:rsidR="00254572">
        <w:rPr>
          <w:rFonts w:ascii="Arial" w:eastAsia="Arial" w:hAnsi="Arial" w:cs="Arial"/>
          <w:color w:val="333333"/>
          <w:sz w:val="20"/>
          <w:szCs w:val="20"/>
          <w:highlight w:val="white"/>
        </w:rPr>
        <w:t>États</w:t>
      </w:r>
      <w:r>
        <w:rPr>
          <w:rFonts w:ascii="Arial" w:eastAsia="Arial" w:hAnsi="Arial" w:cs="Arial"/>
          <w:color w:val="333333"/>
          <w:sz w:val="20"/>
          <w:szCs w:val="20"/>
          <w:highlight w:val="white"/>
        </w:rPr>
        <w:t xml:space="preserve"> Unis et de 45% en </w:t>
      </w:r>
      <w:r>
        <w:rPr>
          <w:rFonts w:ascii="Arial" w:eastAsia="Arial" w:hAnsi="Arial" w:cs="Arial"/>
          <w:color w:val="333333"/>
          <w:sz w:val="20"/>
          <w:szCs w:val="20"/>
          <w:highlight w:val="white"/>
        </w:rPr>
        <w:t xml:space="preserve">Angleterre. Cette différence a eu un tel effet que les consommateurs en Angleterre pendant </w:t>
      </w:r>
      <w:r w:rsidR="00254572">
        <w:rPr>
          <w:rFonts w:ascii="Arial" w:eastAsia="Arial" w:hAnsi="Arial" w:cs="Arial"/>
          <w:color w:val="333333"/>
          <w:sz w:val="20"/>
          <w:szCs w:val="20"/>
          <w:highlight w:val="white"/>
        </w:rPr>
        <w:t>des années</w:t>
      </w:r>
      <w:r>
        <w:rPr>
          <w:rFonts w:ascii="Arial" w:eastAsia="Arial" w:hAnsi="Arial" w:cs="Arial"/>
          <w:color w:val="333333"/>
          <w:sz w:val="20"/>
          <w:szCs w:val="20"/>
          <w:highlight w:val="white"/>
        </w:rPr>
        <w:t xml:space="preserve"> choisissent les véhicules dont le rendement énergétique était en moyenne 30% supérieur à celui des véhicules américains.</w:t>
      </w:r>
    </w:p>
    <w:p w14:paraId="000000CE" w14:textId="77777777" w:rsidR="00902F03" w:rsidRDefault="00902F03">
      <w:pPr>
        <w:spacing w:line="480" w:lineRule="auto"/>
        <w:jc w:val="both"/>
        <w:rPr>
          <w:rFonts w:ascii="Arial" w:eastAsia="Arial" w:hAnsi="Arial" w:cs="Arial"/>
          <w:color w:val="333333"/>
          <w:sz w:val="20"/>
          <w:szCs w:val="20"/>
          <w:highlight w:val="white"/>
        </w:rPr>
      </w:pPr>
    </w:p>
    <w:p w14:paraId="000000CF" w14:textId="3EE75C0E" w:rsidR="00902F03" w:rsidRDefault="00800883">
      <w:pPr>
        <w:spacing w:line="480" w:lineRule="auto"/>
        <w:jc w:val="both"/>
        <w:rPr>
          <w:rFonts w:ascii="Arial" w:eastAsia="Arial" w:hAnsi="Arial" w:cs="Arial"/>
          <w:color w:val="333333"/>
          <w:sz w:val="20"/>
          <w:szCs w:val="20"/>
          <w:highlight w:val="white"/>
        </w:rPr>
      </w:pPr>
      <w:r>
        <w:rPr>
          <w:rFonts w:ascii="Arial" w:eastAsia="Arial" w:hAnsi="Arial" w:cs="Arial"/>
          <w:color w:val="333333"/>
          <w:sz w:val="20"/>
          <w:szCs w:val="20"/>
          <w:highlight w:val="white"/>
        </w:rPr>
        <w:t>Dans ces exemples, les impôts ont</w:t>
      </w:r>
      <w:r>
        <w:rPr>
          <w:rFonts w:ascii="Arial" w:eastAsia="Arial" w:hAnsi="Arial" w:cs="Arial"/>
          <w:color w:val="333333"/>
          <w:sz w:val="20"/>
          <w:szCs w:val="20"/>
          <w:highlight w:val="white"/>
        </w:rPr>
        <w:t xml:space="preserve"> eu une grande efficacité car il consistait au tour de 50% </w:t>
      </w:r>
      <w:r w:rsidR="00254572">
        <w:rPr>
          <w:rFonts w:ascii="Arial" w:eastAsia="Arial" w:hAnsi="Arial" w:cs="Arial"/>
          <w:color w:val="333333"/>
          <w:sz w:val="20"/>
          <w:szCs w:val="20"/>
          <w:highlight w:val="white"/>
        </w:rPr>
        <w:t xml:space="preserve">des </w:t>
      </w:r>
      <w:r>
        <w:rPr>
          <w:rFonts w:ascii="Arial" w:eastAsia="Arial" w:hAnsi="Arial" w:cs="Arial"/>
          <w:color w:val="333333"/>
          <w:sz w:val="20"/>
          <w:szCs w:val="20"/>
          <w:highlight w:val="white"/>
        </w:rPr>
        <w:t>vente</w:t>
      </w:r>
      <w:r w:rsidR="00254572">
        <w:rPr>
          <w:rFonts w:ascii="Arial" w:eastAsia="Arial" w:hAnsi="Arial" w:cs="Arial"/>
          <w:color w:val="333333"/>
          <w:sz w:val="20"/>
          <w:szCs w:val="20"/>
          <w:highlight w:val="white"/>
        </w:rPr>
        <w:t>s</w:t>
      </w:r>
      <w:r>
        <w:rPr>
          <w:rFonts w:ascii="Arial" w:eastAsia="Arial" w:hAnsi="Arial" w:cs="Arial"/>
          <w:color w:val="333333"/>
          <w:sz w:val="20"/>
          <w:szCs w:val="20"/>
          <w:highlight w:val="white"/>
        </w:rPr>
        <w:t>. Cependant, les impôts sur un billet</w:t>
      </w:r>
      <w:r>
        <w:rPr>
          <w:rFonts w:ascii="Arial" w:eastAsia="Arial" w:hAnsi="Arial" w:cs="Arial"/>
          <w:color w:val="333333"/>
          <w:sz w:val="20"/>
          <w:szCs w:val="20"/>
          <w:highlight w:val="white"/>
        </w:rPr>
        <w:t xml:space="preserve"> d’avion sont juste entre 3-14%.</w:t>
      </w:r>
    </w:p>
    <w:p w14:paraId="000000D0" w14:textId="77777777" w:rsidR="00902F03" w:rsidRDefault="00902F03">
      <w:pPr>
        <w:spacing w:line="480" w:lineRule="auto"/>
        <w:jc w:val="both"/>
        <w:rPr>
          <w:rFonts w:ascii="Arial" w:eastAsia="Arial" w:hAnsi="Arial" w:cs="Arial"/>
          <w:color w:val="333333"/>
          <w:sz w:val="20"/>
          <w:szCs w:val="20"/>
          <w:highlight w:val="white"/>
        </w:rPr>
      </w:pPr>
    </w:p>
    <w:p w14:paraId="000000D1" w14:textId="7AD061CA" w:rsidR="00902F03" w:rsidRDefault="00800883">
      <w:pPr>
        <w:spacing w:line="480" w:lineRule="auto"/>
        <w:jc w:val="both"/>
        <w:rPr>
          <w:rFonts w:ascii="Arial" w:eastAsia="Arial" w:hAnsi="Arial" w:cs="Arial"/>
          <w:b/>
          <w:color w:val="333333"/>
          <w:sz w:val="20"/>
          <w:szCs w:val="20"/>
          <w:highlight w:val="white"/>
        </w:rPr>
      </w:pPr>
      <w:r>
        <w:rPr>
          <w:rFonts w:ascii="Arial" w:eastAsia="Arial" w:hAnsi="Arial" w:cs="Arial"/>
          <w:b/>
          <w:color w:val="333333"/>
          <w:sz w:val="20"/>
          <w:szCs w:val="20"/>
          <w:highlight w:val="white"/>
        </w:rPr>
        <w:t>Donc est qu’on pourra atteindre les mêmes effets avec l'augmentation des impôts sur les b</w:t>
      </w:r>
      <w:r>
        <w:rPr>
          <w:rFonts w:ascii="Arial" w:eastAsia="Arial" w:hAnsi="Arial" w:cs="Arial"/>
          <w:b/>
          <w:color w:val="333333"/>
          <w:sz w:val="20"/>
          <w:szCs w:val="20"/>
          <w:highlight w:val="white"/>
        </w:rPr>
        <w:t>illet</w:t>
      </w:r>
      <w:r w:rsidR="00254572">
        <w:rPr>
          <w:rFonts w:ascii="Arial" w:eastAsia="Arial" w:hAnsi="Arial" w:cs="Arial"/>
          <w:b/>
          <w:color w:val="333333"/>
          <w:sz w:val="20"/>
          <w:szCs w:val="20"/>
          <w:highlight w:val="white"/>
        </w:rPr>
        <w:t>s</w:t>
      </w:r>
      <w:r>
        <w:rPr>
          <w:rFonts w:ascii="Arial" w:eastAsia="Arial" w:hAnsi="Arial" w:cs="Arial"/>
          <w:b/>
          <w:color w:val="333333"/>
          <w:sz w:val="20"/>
          <w:szCs w:val="20"/>
          <w:highlight w:val="white"/>
        </w:rPr>
        <w:t>?</w:t>
      </w:r>
    </w:p>
    <w:p w14:paraId="000000D2" w14:textId="77777777" w:rsidR="00902F03" w:rsidRDefault="00902F03">
      <w:pPr>
        <w:spacing w:line="480" w:lineRule="auto"/>
        <w:jc w:val="both"/>
        <w:rPr>
          <w:rFonts w:ascii="Arial" w:eastAsia="Arial" w:hAnsi="Arial" w:cs="Arial"/>
          <w:color w:val="333333"/>
          <w:sz w:val="20"/>
          <w:szCs w:val="20"/>
          <w:highlight w:val="white"/>
        </w:rPr>
      </w:pPr>
    </w:p>
    <w:p w14:paraId="000000D3" w14:textId="2E6259D3" w:rsidR="00902F03" w:rsidRDefault="00800883">
      <w:pPr>
        <w:spacing w:line="480" w:lineRule="auto"/>
        <w:jc w:val="both"/>
        <w:rPr>
          <w:rFonts w:ascii="Arial" w:eastAsia="Arial" w:hAnsi="Arial" w:cs="Arial"/>
          <w:color w:val="333333"/>
          <w:sz w:val="20"/>
          <w:szCs w:val="20"/>
          <w:highlight w:val="white"/>
        </w:rPr>
      </w:pPr>
      <w:r>
        <w:rPr>
          <w:rFonts w:ascii="Arial" w:eastAsia="Arial" w:hAnsi="Arial" w:cs="Arial"/>
          <w:color w:val="333333"/>
          <w:sz w:val="20"/>
          <w:szCs w:val="20"/>
          <w:highlight w:val="white"/>
        </w:rPr>
        <w:t>Co</w:t>
      </w:r>
      <w:r>
        <w:rPr>
          <w:rFonts w:ascii="Arial" w:eastAsia="Arial" w:hAnsi="Arial" w:cs="Arial"/>
          <w:color w:val="333333"/>
          <w:sz w:val="20"/>
          <w:szCs w:val="20"/>
          <w:highlight w:val="white"/>
        </w:rPr>
        <w:t xml:space="preserve">ntrairement aux </w:t>
      </w:r>
      <w:r w:rsidR="00254572">
        <w:rPr>
          <w:rFonts w:ascii="Arial" w:eastAsia="Arial" w:hAnsi="Arial" w:cs="Arial"/>
          <w:color w:val="333333"/>
          <w:sz w:val="20"/>
          <w:szCs w:val="20"/>
          <w:highlight w:val="white"/>
        </w:rPr>
        <w:t>cigarettes</w:t>
      </w:r>
      <w:r>
        <w:rPr>
          <w:rFonts w:ascii="Arial" w:eastAsia="Arial" w:hAnsi="Arial" w:cs="Arial"/>
          <w:color w:val="333333"/>
          <w:sz w:val="20"/>
          <w:szCs w:val="20"/>
          <w:highlight w:val="white"/>
        </w:rPr>
        <w:t>, l’industrie de l’aviation est un secteur majeur de l'économie mondial avec un impact sur le GDP globale estimé à 8% et la perte de la demande va causer la perte d’emploi pour plusieurs travailleurs et les dépenses supplémentaires p</w:t>
      </w:r>
      <w:r>
        <w:rPr>
          <w:rFonts w:ascii="Arial" w:eastAsia="Arial" w:hAnsi="Arial" w:cs="Arial"/>
          <w:color w:val="333333"/>
          <w:sz w:val="20"/>
          <w:szCs w:val="20"/>
          <w:highlight w:val="white"/>
        </w:rPr>
        <w:t xml:space="preserve">our les gens qui n'ont pas d’autre choix que de voyager par </w:t>
      </w:r>
      <w:proofErr w:type="gramStart"/>
      <w:r>
        <w:rPr>
          <w:rFonts w:ascii="Arial" w:eastAsia="Arial" w:hAnsi="Arial" w:cs="Arial"/>
          <w:color w:val="333333"/>
          <w:sz w:val="20"/>
          <w:szCs w:val="20"/>
          <w:highlight w:val="white"/>
        </w:rPr>
        <w:t xml:space="preserve">avion </w:t>
      </w:r>
      <w:r w:rsidR="00254572">
        <w:rPr>
          <w:rFonts w:ascii="Arial" w:eastAsia="Arial" w:hAnsi="Arial" w:cs="Arial"/>
          <w:color w:val="333333"/>
          <w:sz w:val="20"/>
          <w:szCs w:val="20"/>
          <w:highlight w:val="white"/>
        </w:rPr>
        <w:t>.</w:t>
      </w:r>
      <w:proofErr w:type="gramEnd"/>
    </w:p>
    <w:p w14:paraId="000000D4" w14:textId="77777777" w:rsidR="00902F03" w:rsidRDefault="00902F03">
      <w:pPr>
        <w:spacing w:line="480" w:lineRule="auto"/>
        <w:jc w:val="both"/>
        <w:rPr>
          <w:rFonts w:ascii="Arial" w:eastAsia="Arial" w:hAnsi="Arial" w:cs="Arial"/>
          <w:color w:val="333333"/>
          <w:sz w:val="20"/>
          <w:szCs w:val="20"/>
          <w:highlight w:val="white"/>
        </w:rPr>
      </w:pPr>
    </w:p>
    <w:p w14:paraId="000000D5" w14:textId="017752C9" w:rsidR="00902F03" w:rsidRDefault="00800883">
      <w:pPr>
        <w:spacing w:line="480" w:lineRule="auto"/>
        <w:jc w:val="both"/>
        <w:rPr>
          <w:rFonts w:ascii="Arial" w:eastAsia="Arial" w:hAnsi="Arial" w:cs="Arial"/>
          <w:color w:val="333333"/>
          <w:sz w:val="20"/>
          <w:szCs w:val="20"/>
          <w:highlight w:val="white"/>
        </w:rPr>
      </w:pPr>
      <w:r>
        <w:rPr>
          <w:rFonts w:ascii="Arial" w:eastAsia="Arial" w:hAnsi="Arial" w:cs="Arial"/>
          <w:color w:val="333333"/>
          <w:sz w:val="20"/>
          <w:szCs w:val="20"/>
          <w:highlight w:val="white"/>
        </w:rPr>
        <w:lastRenderedPageBreak/>
        <w:t xml:space="preserve">Je pense qu’une meilleure solution serait de développer les autres moyens de transport, telles quelles les trains. Dans le graphique suivant on peut </w:t>
      </w:r>
      <w:r w:rsidR="00254572">
        <w:rPr>
          <w:rFonts w:ascii="Arial" w:eastAsia="Arial" w:hAnsi="Arial" w:cs="Arial"/>
          <w:color w:val="333333"/>
          <w:sz w:val="20"/>
          <w:szCs w:val="20"/>
          <w:highlight w:val="white"/>
        </w:rPr>
        <w:t>voir</w:t>
      </w:r>
      <w:r>
        <w:rPr>
          <w:rFonts w:ascii="Arial" w:eastAsia="Arial" w:hAnsi="Arial" w:cs="Arial"/>
          <w:color w:val="333333"/>
          <w:sz w:val="20"/>
          <w:szCs w:val="20"/>
          <w:highlight w:val="white"/>
        </w:rPr>
        <w:t xml:space="preserve"> que les vols domestiques ont le plus grand nombre </w:t>
      </w:r>
      <w:r>
        <w:rPr>
          <w:noProof/>
        </w:rPr>
        <w:drawing>
          <wp:anchor distT="114300" distB="114300" distL="114300" distR="114300" simplePos="0" relativeHeight="251660288" behindDoc="0" locked="0" layoutInCell="1" hidden="0" allowOverlap="1">
            <wp:simplePos x="0" y="0"/>
            <wp:positionH relativeFrom="column">
              <wp:posOffset>318492</wp:posOffset>
            </wp:positionH>
            <wp:positionV relativeFrom="paragraph">
              <wp:posOffset>628650</wp:posOffset>
            </wp:positionV>
            <wp:extent cx="3757613" cy="2605278"/>
            <wp:effectExtent l="0" t="0" r="0" b="0"/>
            <wp:wrapTopAndBottom distT="114300" distB="11430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l="12292" t="48672" r="62790" b="20648"/>
                    <a:stretch>
                      <a:fillRect/>
                    </a:stretch>
                  </pic:blipFill>
                  <pic:spPr>
                    <a:xfrm>
                      <a:off x="0" y="0"/>
                      <a:ext cx="3757613" cy="2605278"/>
                    </a:xfrm>
                    <a:prstGeom prst="rect">
                      <a:avLst/>
                    </a:prstGeom>
                    <a:ln/>
                  </pic:spPr>
                </pic:pic>
              </a:graphicData>
            </a:graphic>
          </wp:anchor>
        </w:drawing>
      </w:r>
    </w:p>
    <w:p w14:paraId="000000D6" w14:textId="498826E7" w:rsidR="00902F03" w:rsidRDefault="00254572">
      <w:pPr>
        <w:spacing w:line="480" w:lineRule="auto"/>
        <w:jc w:val="both"/>
        <w:rPr>
          <w:rFonts w:ascii="Arial" w:eastAsia="Arial" w:hAnsi="Arial" w:cs="Arial"/>
          <w:color w:val="333333"/>
          <w:sz w:val="20"/>
          <w:szCs w:val="20"/>
          <w:highlight w:val="white"/>
        </w:rPr>
      </w:pPr>
      <w:r>
        <w:rPr>
          <w:rFonts w:ascii="Arial" w:eastAsia="Arial" w:hAnsi="Arial" w:cs="Arial"/>
          <w:color w:val="333333"/>
          <w:sz w:val="20"/>
          <w:szCs w:val="20"/>
          <w:highlight w:val="white"/>
        </w:rPr>
        <w:t>D’émissions</w:t>
      </w:r>
      <w:r w:rsidR="00800883">
        <w:rPr>
          <w:rFonts w:ascii="Arial" w:eastAsia="Arial" w:hAnsi="Arial" w:cs="Arial"/>
          <w:color w:val="333333"/>
          <w:sz w:val="20"/>
          <w:szCs w:val="20"/>
          <w:highlight w:val="white"/>
        </w:rPr>
        <w:t xml:space="preserve"> par person</w:t>
      </w:r>
      <w:r>
        <w:rPr>
          <w:rFonts w:ascii="Arial" w:eastAsia="Arial" w:hAnsi="Arial" w:cs="Arial"/>
          <w:color w:val="333333"/>
          <w:sz w:val="20"/>
          <w:szCs w:val="20"/>
          <w:highlight w:val="white"/>
        </w:rPr>
        <w:t>ne</w:t>
      </w:r>
      <w:r w:rsidR="00800883">
        <w:rPr>
          <w:rFonts w:ascii="Arial" w:eastAsia="Arial" w:hAnsi="Arial" w:cs="Arial"/>
          <w:color w:val="333333"/>
          <w:sz w:val="20"/>
          <w:szCs w:val="20"/>
          <w:highlight w:val="white"/>
        </w:rPr>
        <w:t xml:space="preserve"> par kilomètre, avec 133 g </w:t>
      </w:r>
      <w:r w:rsidR="00800883">
        <w:rPr>
          <w:rFonts w:ascii="Arial" w:eastAsia="Arial" w:hAnsi="Arial" w:cs="Arial"/>
          <w:color w:val="333333"/>
          <w:sz w:val="20"/>
          <w:szCs w:val="20"/>
          <w:highlight w:val="white"/>
        </w:rPr>
        <w:t xml:space="preserve">de CO2 et 121 g d’autres émissions, qui sont plus néfastes émis dans l’aire que sur la surface (on les a </w:t>
      </w:r>
      <w:r>
        <w:rPr>
          <w:rFonts w:ascii="Arial" w:eastAsia="Arial" w:hAnsi="Arial" w:cs="Arial"/>
          <w:color w:val="333333"/>
          <w:sz w:val="20"/>
          <w:szCs w:val="20"/>
          <w:highlight w:val="white"/>
        </w:rPr>
        <w:t>discutés</w:t>
      </w:r>
      <w:r w:rsidR="00800883">
        <w:rPr>
          <w:rFonts w:ascii="Arial" w:eastAsia="Arial" w:hAnsi="Arial" w:cs="Arial"/>
          <w:color w:val="333333"/>
          <w:sz w:val="20"/>
          <w:szCs w:val="20"/>
          <w:highlight w:val="white"/>
        </w:rPr>
        <w:t xml:space="preserve"> plus tôt). Comparativement à ça, les trains haut </w:t>
      </w:r>
      <w:r>
        <w:rPr>
          <w:rFonts w:ascii="Arial" w:eastAsia="Arial" w:hAnsi="Arial" w:cs="Arial"/>
          <w:color w:val="333333"/>
          <w:sz w:val="20"/>
          <w:szCs w:val="20"/>
          <w:highlight w:val="white"/>
        </w:rPr>
        <w:t>vitesse</w:t>
      </w:r>
      <w:r w:rsidR="00800883">
        <w:rPr>
          <w:rFonts w:ascii="Arial" w:eastAsia="Arial" w:hAnsi="Arial" w:cs="Arial"/>
          <w:color w:val="333333"/>
          <w:sz w:val="20"/>
          <w:szCs w:val="20"/>
          <w:highlight w:val="white"/>
        </w:rPr>
        <w:t xml:space="preserve"> sont en tout bas de cette échel</w:t>
      </w:r>
      <w:r>
        <w:rPr>
          <w:rFonts w:ascii="Arial" w:eastAsia="Arial" w:hAnsi="Arial" w:cs="Arial"/>
          <w:color w:val="333333"/>
          <w:sz w:val="20"/>
          <w:szCs w:val="20"/>
          <w:highlight w:val="white"/>
        </w:rPr>
        <w:t>le</w:t>
      </w:r>
      <w:r w:rsidR="00800883">
        <w:rPr>
          <w:rFonts w:ascii="Arial" w:eastAsia="Arial" w:hAnsi="Arial" w:cs="Arial"/>
          <w:color w:val="333333"/>
          <w:sz w:val="20"/>
          <w:szCs w:val="20"/>
          <w:highlight w:val="white"/>
        </w:rPr>
        <w:t xml:space="preserve"> avec 6 g de SO2 </w:t>
      </w:r>
      <w:proofErr w:type="spellStart"/>
      <w:r w:rsidR="00800883">
        <w:rPr>
          <w:rFonts w:ascii="Arial" w:eastAsia="Arial" w:hAnsi="Arial" w:cs="Arial"/>
          <w:color w:val="333333"/>
          <w:sz w:val="20"/>
          <w:szCs w:val="20"/>
          <w:highlight w:val="white"/>
        </w:rPr>
        <w:t>p</w:t>
      </w:r>
      <w:r w:rsidR="00800883">
        <w:rPr>
          <w:rFonts w:ascii="Arial" w:eastAsia="Arial" w:hAnsi="Arial" w:cs="Arial"/>
          <w:color w:val="333333"/>
          <w:sz w:val="20"/>
          <w:szCs w:val="20"/>
          <w:highlight w:val="white"/>
        </w:rPr>
        <w:t>pk</w:t>
      </w:r>
      <w:proofErr w:type="spellEnd"/>
      <w:r w:rsidR="00800883">
        <w:rPr>
          <w:rFonts w:ascii="Arial" w:eastAsia="Arial" w:hAnsi="Arial" w:cs="Arial"/>
          <w:color w:val="333333"/>
          <w:sz w:val="20"/>
          <w:szCs w:val="20"/>
          <w:highlight w:val="white"/>
        </w:rPr>
        <w:t xml:space="preserve">. </w:t>
      </w:r>
    </w:p>
    <w:p w14:paraId="000000D7" w14:textId="77777777" w:rsidR="00902F03" w:rsidRDefault="00800883">
      <w:pPr>
        <w:spacing w:line="480" w:lineRule="auto"/>
        <w:jc w:val="both"/>
        <w:rPr>
          <w:rFonts w:ascii="Arial" w:eastAsia="Arial" w:hAnsi="Arial" w:cs="Arial"/>
          <w:color w:val="333333"/>
          <w:sz w:val="20"/>
          <w:szCs w:val="20"/>
          <w:highlight w:val="white"/>
        </w:rPr>
      </w:pPr>
      <w:r>
        <w:rPr>
          <w:rFonts w:ascii="Arial" w:eastAsia="Arial" w:hAnsi="Arial" w:cs="Arial"/>
          <w:color w:val="333333"/>
          <w:sz w:val="20"/>
          <w:szCs w:val="20"/>
          <w:highlight w:val="white"/>
        </w:rPr>
        <w:t>Les trains comme le Shinkansen du Japon sont une alternative idéale au vols domestiques. Si on compte le temps de route (l'aéroport sont d’habitudes construites hors ville) la sécurité et le contrôle dans l'aéroport, pour un voyage de 1 heure à 4.5 les tra</w:t>
      </w:r>
      <w:r>
        <w:rPr>
          <w:rFonts w:ascii="Arial" w:eastAsia="Arial" w:hAnsi="Arial" w:cs="Arial"/>
          <w:color w:val="333333"/>
          <w:sz w:val="20"/>
          <w:szCs w:val="20"/>
          <w:highlight w:val="white"/>
        </w:rPr>
        <w:t>ins vont prendre moins de temps et ils sont alimentés par des sources renouvelables.</w:t>
      </w:r>
    </w:p>
    <w:p w14:paraId="000000D8" w14:textId="77777777" w:rsidR="00902F03" w:rsidRDefault="00800883">
      <w:pPr>
        <w:spacing w:line="480" w:lineRule="auto"/>
        <w:jc w:val="both"/>
        <w:rPr>
          <w:rFonts w:ascii="Arial" w:eastAsia="Arial" w:hAnsi="Arial" w:cs="Arial"/>
          <w:color w:val="333333"/>
          <w:sz w:val="20"/>
          <w:szCs w:val="20"/>
          <w:highlight w:val="white"/>
        </w:rPr>
      </w:pPr>
      <w:r>
        <w:rPr>
          <w:rFonts w:ascii="Arial" w:eastAsia="Arial" w:hAnsi="Arial" w:cs="Arial"/>
          <w:color w:val="333333"/>
          <w:sz w:val="20"/>
          <w:szCs w:val="20"/>
          <w:highlight w:val="white"/>
        </w:rPr>
        <w:t xml:space="preserve"> </w:t>
      </w:r>
      <w:r>
        <w:rPr>
          <w:rFonts w:ascii="Arial" w:eastAsia="Arial" w:hAnsi="Arial" w:cs="Arial"/>
          <w:noProof/>
          <w:color w:val="333333"/>
          <w:sz w:val="20"/>
          <w:szCs w:val="20"/>
          <w:highlight w:val="white"/>
        </w:rPr>
        <w:drawing>
          <wp:inline distT="114300" distB="114300" distL="114300" distR="114300">
            <wp:extent cx="2007807" cy="1987108"/>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l="2540" t="49557" r="81395" b="22123"/>
                    <a:stretch>
                      <a:fillRect/>
                    </a:stretch>
                  </pic:blipFill>
                  <pic:spPr>
                    <a:xfrm>
                      <a:off x="0" y="0"/>
                      <a:ext cx="2007807" cy="1987108"/>
                    </a:xfrm>
                    <a:prstGeom prst="rect">
                      <a:avLst/>
                    </a:prstGeom>
                    <a:ln/>
                  </pic:spPr>
                </pic:pic>
              </a:graphicData>
            </a:graphic>
          </wp:inline>
        </w:drawing>
      </w:r>
    </w:p>
    <w:p w14:paraId="000000D9" w14:textId="77777777" w:rsidR="00902F03" w:rsidRDefault="00800883">
      <w:pPr>
        <w:spacing w:line="480" w:lineRule="auto"/>
        <w:jc w:val="both"/>
        <w:rPr>
          <w:rFonts w:ascii="Arial" w:eastAsia="Arial" w:hAnsi="Arial" w:cs="Arial"/>
          <w:color w:val="333333"/>
          <w:sz w:val="20"/>
          <w:szCs w:val="20"/>
          <w:highlight w:val="white"/>
        </w:rPr>
      </w:pPr>
      <w:r>
        <w:rPr>
          <w:rFonts w:ascii="Arial" w:eastAsia="Arial" w:hAnsi="Arial" w:cs="Arial"/>
          <w:color w:val="333333"/>
          <w:sz w:val="20"/>
          <w:szCs w:val="20"/>
          <w:highlight w:val="white"/>
        </w:rPr>
        <w:t xml:space="preserve">D’autre côté, un autre polluant géant de l’industrie touristique sont les croisières. </w:t>
      </w:r>
    </w:p>
    <w:p w14:paraId="000000DA" w14:textId="74E8D286" w:rsidR="00902F03" w:rsidRDefault="00800883">
      <w:pPr>
        <w:spacing w:line="480" w:lineRule="auto"/>
        <w:jc w:val="both"/>
        <w:rPr>
          <w:rFonts w:ascii="Arial" w:eastAsia="Arial" w:hAnsi="Arial" w:cs="Arial"/>
          <w:color w:val="333333"/>
          <w:sz w:val="20"/>
          <w:szCs w:val="20"/>
          <w:highlight w:val="white"/>
        </w:rPr>
      </w:pPr>
      <w:r>
        <w:rPr>
          <w:rFonts w:ascii="Arial" w:eastAsia="Arial" w:hAnsi="Arial" w:cs="Arial"/>
          <w:color w:val="333333"/>
          <w:sz w:val="20"/>
          <w:szCs w:val="20"/>
          <w:highlight w:val="white"/>
        </w:rPr>
        <w:t>Dans une journée dans la mer, un</w:t>
      </w:r>
      <w:r w:rsidR="00254572">
        <w:rPr>
          <w:rFonts w:ascii="Arial" w:eastAsia="Arial" w:hAnsi="Arial" w:cs="Arial"/>
          <w:color w:val="333333"/>
          <w:sz w:val="20"/>
          <w:szCs w:val="20"/>
          <w:highlight w:val="white"/>
        </w:rPr>
        <w:t>e</w:t>
      </w:r>
      <w:r>
        <w:rPr>
          <w:rFonts w:ascii="Arial" w:eastAsia="Arial" w:hAnsi="Arial" w:cs="Arial"/>
          <w:color w:val="333333"/>
          <w:sz w:val="20"/>
          <w:szCs w:val="20"/>
          <w:highlight w:val="white"/>
        </w:rPr>
        <w:t xml:space="preserve"> croisière de la taille moyen émis plus de la sui</w:t>
      </w:r>
      <w:r>
        <w:rPr>
          <w:rFonts w:ascii="Arial" w:eastAsia="Arial" w:hAnsi="Arial" w:cs="Arial"/>
          <w:color w:val="333333"/>
          <w:sz w:val="20"/>
          <w:szCs w:val="20"/>
          <w:highlight w:val="white"/>
        </w:rPr>
        <w:t>e qu’un</w:t>
      </w:r>
      <w:r>
        <w:rPr>
          <w:rFonts w:ascii="Arial" w:eastAsia="Arial" w:hAnsi="Arial" w:cs="Arial"/>
          <w:color w:val="333333"/>
          <w:sz w:val="20"/>
          <w:szCs w:val="20"/>
          <w:highlight w:val="white"/>
        </w:rPr>
        <w:t xml:space="preserve"> million de voitures, plus de SO2 que 13 millions de voitures. Pendant un</w:t>
      </w:r>
      <w:r>
        <w:rPr>
          <w:rFonts w:ascii="Arial" w:eastAsia="Arial" w:hAnsi="Arial" w:cs="Arial"/>
          <w:color w:val="333333"/>
          <w:sz w:val="20"/>
          <w:szCs w:val="20"/>
          <w:highlight w:val="white"/>
        </w:rPr>
        <w:t xml:space="preserve"> voyage d’une semaine cette bateau va générer 150 000 gallons d’eau d’égout qui vont finir par être jeté dans les eaux internationales mettant en danger les ville</w:t>
      </w:r>
      <w:r w:rsidR="00254572">
        <w:rPr>
          <w:rFonts w:ascii="Arial" w:eastAsia="Arial" w:hAnsi="Arial" w:cs="Arial"/>
          <w:color w:val="333333"/>
          <w:sz w:val="20"/>
          <w:szCs w:val="20"/>
          <w:highlight w:val="white"/>
        </w:rPr>
        <w:t>s</w:t>
      </w:r>
      <w:r>
        <w:rPr>
          <w:rFonts w:ascii="Arial" w:eastAsia="Arial" w:hAnsi="Arial" w:cs="Arial"/>
          <w:color w:val="333333"/>
          <w:sz w:val="20"/>
          <w:szCs w:val="20"/>
          <w:highlight w:val="white"/>
        </w:rPr>
        <w:t xml:space="preserve"> des entière</w:t>
      </w:r>
      <w:r>
        <w:rPr>
          <w:rFonts w:ascii="Arial" w:eastAsia="Arial" w:hAnsi="Arial" w:cs="Arial"/>
          <w:color w:val="333333"/>
          <w:sz w:val="20"/>
          <w:szCs w:val="20"/>
          <w:highlight w:val="white"/>
        </w:rPr>
        <w:t xml:space="preserve">s écosystèmes marines. </w:t>
      </w:r>
    </w:p>
    <w:p w14:paraId="000000DB" w14:textId="77777777" w:rsidR="00902F03" w:rsidRDefault="00800883">
      <w:pPr>
        <w:spacing w:line="480" w:lineRule="auto"/>
        <w:jc w:val="both"/>
        <w:rPr>
          <w:rFonts w:ascii="Arial" w:eastAsia="Arial" w:hAnsi="Arial" w:cs="Arial"/>
          <w:color w:val="333333"/>
          <w:sz w:val="20"/>
          <w:szCs w:val="20"/>
          <w:highlight w:val="white"/>
        </w:rPr>
      </w:pPr>
      <w:r>
        <w:rPr>
          <w:rFonts w:ascii="Arial" w:eastAsia="Arial" w:hAnsi="Arial" w:cs="Arial"/>
          <w:color w:val="333333"/>
          <w:sz w:val="20"/>
          <w:szCs w:val="20"/>
          <w:highlight w:val="white"/>
        </w:rPr>
        <w:lastRenderedPageBreak/>
        <w:t xml:space="preserve"> </w:t>
      </w:r>
      <w:r>
        <w:rPr>
          <w:rFonts w:ascii="Arial" w:eastAsia="Arial" w:hAnsi="Arial" w:cs="Arial"/>
          <w:noProof/>
          <w:color w:val="333333"/>
          <w:sz w:val="20"/>
          <w:szCs w:val="20"/>
          <w:highlight w:val="white"/>
        </w:rPr>
        <w:drawing>
          <wp:inline distT="114300" distB="114300" distL="114300" distR="114300">
            <wp:extent cx="2149855" cy="1247775"/>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l="16493" t="37168" r="46013" b="24188"/>
                    <a:stretch>
                      <a:fillRect/>
                    </a:stretch>
                  </pic:blipFill>
                  <pic:spPr>
                    <a:xfrm>
                      <a:off x="0" y="0"/>
                      <a:ext cx="2149855" cy="1247775"/>
                    </a:xfrm>
                    <a:prstGeom prst="rect">
                      <a:avLst/>
                    </a:prstGeom>
                    <a:ln/>
                  </pic:spPr>
                </pic:pic>
              </a:graphicData>
            </a:graphic>
          </wp:inline>
        </w:drawing>
      </w:r>
    </w:p>
    <w:p w14:paraId="000000DC" w14:textId="77777777" w:rsidR="00902F03" w:rsidRDefault="00902F03">
      <w:pPr>
        <w:spacing w:line="480" w:lineRule="auto"/>
        <w:jc w:val="both"/>
        <w:rPr>
          <w:rFonts w:ascii="Arial" w:eastAsia="Arial" w:hAnsi="Arial" w:cs="Arial"/>
          <w:color w:val="333333"/>
          <w:sz w:val="20"/>
          <w:szCs w:val="20"/>
          <w:highlight w:val="white"/>
        </w:rPr>
      </w:pPr>
    </w:p>
    <w:p w14:paraId="000000DD" w14:textId="3B411301" w:rsidR="00902F03" w:rsidRDefault="00800883">
      <w:pPr>
        <w:spacing w:line="480" w:lineRule="auto"/>
        <w:jc w:val="both"/>
        <w:rPr>
          <w:rFonts w:ascii="Arial" w:eastAsia="Arial" w:hAnsi="Arial" w:cs="Arial"/>
          <w:color w:val="333333"/>
          <w:sz w:val="20"/>
          <w:szCs w:val="20"/>
          <w:highlight w:val="white"/>
        </w:rPr>
      </w:pPr>
      <w:r>
        <w:rPr>
          <w:rFonts w:ascii="Arial" w:eastAsia="Arial" w:hAnsi="Arial" w:cs="Arial"/>
          <w:color w:val="333333"/>
          <w:sz w:val="20"/>
          <w:szCs w:val="20"/>
          <w:highlight w:val="white"/>
        </w:rPr>
        <w:t xml:space="preserve">L'année dernière, le journaliste allemand </w:t>
      </w:r>
      <w:proofErr w:type="spellStart"/>
      <w:r>
        <w:rPr>
          <w:rFonts w:ascii="Arial" w:eastAsia="Arial" w:hAnsi="Arial" w:cs="Arial"/>
          <w:color w:val="333333"/>
          <w:sz w:val="20"/>
          <w:szCs w:val="20"/>
          <w:highlight w:val="white"/>
        </w:rPr>
        <w:t>Nabu</w:t>
      </w:r>
      <w:proofErr w:type="spellEnd"/>
      <w:r>
        <w:rPr>
          <w:rFonts w:ascii="Arial" w:eastAsia="Arial" w:hAnsi="Arial" w:cs="Arial"/>
          <w:color w:val="333333"/>
          <w:sz w:val="20"/>
          <w:szCs w:val="20"/>
          <w:highlight w:val="white"/>
        </w:rPr>
        <w:t xml:space="preserve"> a interrogé 77 navires de croisière et a constaté que tous sauf un utilisaient du mazout, un carburant lourd et toxique, que les </w:t>
      </w:r>
      <w:r w:rsidR="00254572">
        <w:rPr>
          <w:rFonts w:ascii="Arial" w:eastAsia="Arial" w:hAnsi="Arial" w:cs="Arial"/>
          <w:color w:val="333333"/>
          <w:sz w:val="20"/>
          <w:szCs w:val="20"/>
          <w:highlight w:val="white"/>
        </w:rPr>
        <w:t>spécialistes décrivent</w:t>
      </w:r>
      <w:r>
        <w:rPr>
          <w:rFonts w:ascii="Arial" w:eastAsia="Arial" w:hAnsi="Arial" w:cs="Arial"/>
          <w:color w:val="333333"/>
          <w:sz w:val="20"/>
          <w:szCs w:val="20"/>
          <w:highlight w:val="white"/>
        </w:rPr>
        <w:t xml:space="preserve"> comme « le plus sale de tous</w:t>
      </w:r>
      <w:r>
        <w:rPr>
          <w:rFonts w:ascii="Arial" w:eastAsia="Arial" w:hAnsi="Arial" w:cs="Arial"/>
          <w:color w:val="333333"/>
          <w:sz w:val="20"/>
          <w:szCs w:val="20"/>
          <w:highlight w:val="white"/>
        </w:rPr>
        <w:t xml:space="preserve"> les carburants ». Au lieu de payer pour du carburant plus cher mais moins sulfurique, comme le gaz naturel liquéfié, les navires installent des systèmes de « triche d’émission », appelés épurateurs. Un épurateur permet à un navire de laver le carburant mo</w:t>
      </w:r>
      <w:r>
        <w:rPr>
          <w:rFonts w:ascii="Arial" w:eastAsia="Arial" w:hAnsi="Arial" w:cs="Arial"/>
          <w:color w:val="333333"/>
          <w:sz w:val="20"/>
          <w:szCs w:val="20"/>
          <w:highlight w:val="white"/>
        </w:rPr>
        <w:t>ins cher et de répondre aux exigences de l'OMI, puis de rejeter les polluants du carburant moins cher dans l'océan.</w:t>
      </w:r>
    </w:p>
    <w:p w14:paraId="000000DE" w14:textId="77777777" w:rsidR="00902F03" w:rsidRDefault="00800883">
      <w:pPr>
        <w:spacing w:line="480" w:lineRule="auto"/>
        <w:jc w:val="both"/>
        <w:rPr>
          <w:rFonts w:ascii="Arial" w:eastAsia="Arial" w:hAnsi="Arial" w:cs="Arial"/>
          <w:color w:val="333333"/>
          <w:sz w:val="20"/>
          <w:szCs w:val="20"/>
          <w:highlight w:val="white"/>
        </w:rPr>
      </w:pPr>
      <w:r>
        <w:rPr>
          <w:rFonts w:ascii="Arial" w:eastAsia="Arial" w:hAnsi="Arial" w:cs="Arial"/>
          <w:color w:val="333333"/>
          <w:sz w:val="20"/>
          <w:szCs w:val="20"/>
          <w:highlight w:val="white"/>
        </w:rPr>
        <w:t>Cela est arrivé un an après que le même journaliste a dénoncé les opérateurs de croisière allemands pour ne pas avoir respecté leurs propres</w:t>
      </w:r>
      <w:r>
        <w:rPr>
          <w:rFonts w:ascii="Arial" w:eastAsia="Arial" w:hAnsi="Arial" w:cs="Arial"/>
          <w:color w:val="333333"/>
          <w:sz w:val="20"/>
          <w:szCs w:val="20"/>
          <w:highlight w:val="white"/>
        </w:rPr>
        <w:t xml:space="preserve"> normes de sécurité de la qualité de l'air. Les données recueillies révèlent que se tenir sur le pont d'un navire de croisière est similaire à être dans l'une des villes les plus polluées du monde.</w:t>
      </w:r>
    </w:p>
    <w:p w14:paraId="000000DF" w14:textId="19CFF45E" w:rsidR="00902F03" w:rsidRDefault="00800883">
      <w:pPr>
        <w:spacing w:line="480" w:lineRule="auto"/>
        <w:jc w:val="both"/>
        <w:rPr>
          <w:rFonts w:ascii="Arial" w:eastAsia="Arial" w:hAnsi="Arial" w:cs="Arial"/>
          <w:color w:val="333333"/>
          <w:sz w:val="20"/>
          <w:szCs w:val="20"/>
          <w:highlight w:val="white"/>
        </w:rPr>
      </w:pPr>
      <w:r>
        <w:rPr>
          <w:rFonts w:ascii="Arial" w:eastAsia="Arial" w:hAnsi="Arial" w:cs="Arial"/>
          <w:color w:val="333333"/>
          <w:sz w:val="20"/>
          <w:szCs w:val="20"/>
          <w:highlight w:val="white"/>
        </w:rPr>
        <w:t>L'empreinte carbone d'un passager triple de taille lors d'</w:t>
      </w:r>
      <w:r>
        <w:rPr>
          <w:rFonts w:ascii="Arial" w:eastAsia="Arial" w:hAnsi="Arial" w:cs="Arial"/>
          <w:color w:val="333333"/>
          <w:sz w:val="20"/>
          <w:szCs w:val="20"/>
          <w:highlight w:val="white"/>
        </w:rPr>
        <w:t xml:space="preserve">une croisière et les émissions produites peuvent contribuer à de graves problèmes de santé. En plus de la pollution causée par les gaz émises par </w:t>
      </w:r>
      <w:r w:rsidR="00254572">
        <w:rPr>
          <w:rFonts w:ascii="Arial" w:eastAsia="Arial" w:hAnsi="Arial" w:cs="Arial"/>
          <w:color w:val="333333"/>
          <w:sz w:val="20"/>
          <w:szCs w:val="20"/>
          <w:highlight w:val="white"/>
        </w:rPr>
        <w:t>le navire</w:t>
      </w:r>
      <w:r>
        <w:rPr>
          <w:rFonts w:ascii="Arial" w:eastAsia="Arial" w:hAnsi="Arial" w:cs="Arial"/>
          <w:color w:val="333333"/>
          <w:sz w:val="20"/>
          <w:szCs w:val="20"/>
          <w:highlight w:val="white"/>
        </w:rPr>
        <w:t>, les navires de croisière ont été pris en train de jeter des déchets, du carburant et des eaux usées</w:t>
      </w:r>
      <w:r>
        <w:rPr>
          <w:rFonts w:ascii="Arial" w:eastAsia="Arial" w:hAnsi="Arial" w:cs="Arial"/>
          <w:color w:val="333333"/>
          <w:sz w:val="20"/>
          <w:szCs w:val="20"/>
          <w:highlight w:val="white"/>
        </w:rPr>
        <w:t xml:space="preserve"> directement dans l'océan.</w:t>
      </w:r>
    </w:p>
    <w:p w14:paraId="000000E0" w14:textId="77777777" w:rsidR="00902F03" w:rsidRDefault="00800883">
      <w:pPr>
        <w:spacing w:line="480" w:lineRule="auto"/>
        <w:jc w:val="both"/>
        <w:rPr>
          <w:rFonts w:ascii="Arial" w:eastAsia="Arial" w:hAnsi="Arial" w:cs="Arial"/>
          <w:color w:val="333333"/>
          <w:sz w:val="20"/>
          <w:szCs w:val="20"/>
          <w:highlight w:val="white"/>
        </w:rPr>
      </w:pPr>
      <w:r>
        <w:rPr>
          <w:rFonts w:ascii="Arial" w:eastAsia="Arial" w:hAnsi="Arial" w:cs="Arial"/>
          <w:color w:val="333333"/>
          <w:sz w:val="20"/>
          <w:szCs w:val="20"/>
          <w:highlight w:val="white"/>
        </w:rPr>
        <w:t xml:space="preserve">Les deux compagnies de croisière les plus populaires, Royal Caribbean et Carnival, ont toutes deux reçu un score D du groupe de défense de l'environnement Friends of </w:t>
      </w:r>
      <w:proofErr w:type="spellStart"/>
      <w:r>
        <w:rPr>
          <w:rFonts w:ascii="Arial" w:eastAsia="Arial" w:hAnsi="Arial" w:cs="Arial"/>
          <w:color w:val="333333"/>
          <w:sz w:val="20"/>
          <w:szCs w:val="20"/>
          <w:highlight w:val="white"/>
        </w:rPr>
        <w:t>Earth</w:t>
      </w:r>
      <w:proofErr w:type="spellEnd"/>
      <w:r>
        <w:rPr>
          <w:rFonts w:ascii="Arial" w:eastAsia="Arial" w:hAnsi="Arial" w:cs="Arial"/>
          <w:color w:val="333333"/>
          <w:sz w:val="20"/>
          <w:szCs w:val="20"/>
          <w:highlight w:val="white"/>
        </w:rPr>
        <w:t>, qui a tabulé le score en fonction du traitement des eaux</w:t>
      </w:r>
      <w:r>
        <w:rPr>
          <w:rFonts w:ascii="Arial" w:eastAsia="Arial" w:hAnsi="Arial" w:cs="Arial"/>
          <w:color w:val="333333"/>
          <w:sz w:val="20"/>
          <w:szCs w:val="20"/>
          <w:highlight w:val="white"/>
        </w:rPr>
        <w:t xml:space="preserve"> usées, de la réduction de la pollution de l'air, de la conformité de la qualité de l'eau et de la transparence.</w:t>
      </w:r>
    </w:p>
    <w:p w14:paraId="000000E1" w14:textId="77777777" w:rsidR="00902F03" w:rsidRDefault="00902F03">
      <w:pPr>
        <w:spacing w:line="480" w:lineRule="auto"/>
        <w:jc w:val="both"/>
        <w:rPr>
          <w:rFonts w:ascii="Arial" w:eastAsia="Arial" w:hAnsi="Arial" w:cs="Arial"/>
          <w:color w:val="333333"/>
          <w:sz w:val="20"/>
          <w:szCs w:val="20"/>
          <w:highlight w:val="white"/>
        </w:rPr>
      </w:pPr>
    </w:p>
    <w:p w14:paraId="000000E2" w14:textId="77777777" w:rsidR="00902F03" w:rsidRDefault="00800883">
      <w:pPr>
        <w:spacing w:line="480" w:lineRule="auto"/>
        <w:jc w:val="both"/>
        <w:rPr>
          <w:rFonts w:ascii="Arial" w:eastAsia="Arial" w:hAnsi="Arial" w:cs="Arial"/>
          <w:color w:val="333333"/>
          <w:sz w:val="20"/>
          <w:szCs w:val="20"/>
          <w:highlight w:val="white"/>
        </w:rPr>
      </w:pPr>
      <w:r>
        <w:rPr>
          <w:rFonts w:ascii="Arial" w:eastAsia="Arial" w:hAnsi="Arial" w:cs="Arial"/>
          <w:color w:val="333333"/>
          <w:sz w:val="20"/>
          <w:szCs w:val="20"/>
          <w:highlight w:val="white"/>
        </w:rPr>
        <w:t>Les compagnies de croisière savent ce qu'elles font et connaissent les problèmes. Mais malgré tout, ils commandent de nouveaux navires et n'in</w:t>
      </w:r>
      <w:r>
        <w:rPr>
          <w:rFonts w:ascii="Arial" w:eastAsia="Arial" w:hAnsi="Arial" w:cs="Arial"/>
          <w:color w:val="333333"/>
          <w:sz w:val="20"/>
          <w:szCs w:val="20"/>
          <w:highlight w:val="white"/>
        </w:rPr>
        <w:t>stallent pas de systèmes de réduction des émissions.</w:t>
      </w:r>
    </w:p>
    <w:p w14:paraId="000000E3" w14:textId="77777777" w:rsidR="00902F03" w:rsidRDefault="00800883">
      <w:pPr>
        <w:spacing w:line="480" w:lineRule="auto"/>
        <w:jc w:val="both"/>
        <w:rPr>
          <w:rFonts w:ascii="Arial" w:eastAsia="Arial" w:hAnsi="Arial" w:cs="Arial"/>
          <w:color w:val="333333"/>
          <w:sz w:val="20"/>
          <w:szCs w:val="20"/>
          <w:highlight w:val="white"/>
        </w:rPr>
      </w:pPr>
      <w:r>
        <w:rPr>
          <w:rFonts w:ascii="Arial" w:eastAsia="Arial" w:hAnsi="Arial" w:cs="Arial"/>
          <w:color w:val="333333"/>
          <w:sz w:val="20"/>
          <w:szCs w:val="20"/>
          <w:highlight w:val="white"/>
        </w:rPr>
        <w:t>- Dietmar Oeliger</w:t>
      </w:r>
    </w:p>
    <w:p w14:paraId="000000E4" w14:textId="77777777" w:rsidR="00902F03" w:rsidRDefault="00800883">
      <w:pPr>
        <w:jc w:val="both"/>
        <w:rPr>
          <w:rFonts w:ascii="Arial" w:eastAsia="Arial" w:hAnsi="Arial" w:cs="Arial"/>
          <w:color w:val="333333"/>
          <w:sz w:val="20"/>
          <w:szCs w:val="20"/>
          <w:highlight w:val="white"/>
        </w:rPr>
      </w:pPr>
      <w:r>
        <w:br w:type="page"/>
      </w:r>
    </w:p>
    <w:p w14:paraId="000000E5" w14:textId="77777777" w:rsidR="00902F03" w:rsidRDefault="00800883">
      <w:pPr>
        <w:pStyle w:val="Heading2"/>
        <w:jc w:val="both"/>
      </w:pPr>
      <w:bookmarkStart w:id="6" w:name="_heading=h.2uwaudgcb6sg" w:colFirst="0" w:colLast="0"/>
      <w:bookmarkEnd w:id="6"/>
      <w:r>
        <w:lastRenderedPageBreak/>
        <w:t>Conclusion</w:t>
      </w:r>
      <w:r>
        <w:t> </w:t>
      </w:r>
    </w:p>
    <w:p w14:paraId="000000E6" w14:textId="77777777" w:rsidR="00902F03" w:rsidRDefault="00902F03">
      <w:pPr>
        <w:jc w:val="both"/>
        <w:rPr>
          <w:rFonts w:ascii="Times New Roman" w:eastAsia="Times New Roman" w:hAnsi="Times New Roman" w:cs="Times New Roman"/>
          <w:sz w:val="28"/>
          <w:szCs w:val="28"/>
        </w:rPr>
      </w:pPr>
    </w:p>
    <w:p w14:paraId="000000E7" w14:textId="77777777" w:rsidR="00902F03" w:rsidRDefault="00800883">
      <w:pPr>
        <w:spacing w:line="480" w:lineRule="auto"/>
        <w:jc w:val="both"/>
        <w:rPr>
          <w:rFonts w:ascii="Arial" w:eastAsia="Arial" w:hAnsi="Arial" w:cs="Arial"/>
          <w:sz w:val="20"/>
          <w:szCs w:val="20"/>
        </w:rPr>
      </w:pPr>
      <w:r>
        <w:rPr>
          <w:rFonts w:ascii="Arial" w:eastAsia="Arial" w:hAnsi="Arial" w:cs="Arial"/>
          <w:sz w:val="20"/>
          <w:szCs w:val="20"/>
          <w:highlight w:val="white"/>
        </w:rPr>
        <w:t>Comme tout autre industrie, le tourisme a ses points forts et ses points faibles.</w:t>
      </w:r>
    </w:p>
    <w:p w14:paraId="000000E8" w14:textId="77777777" w:rsidR="00902F03" w:rsidRDefault="00800883">
      <w:pPr>
        <w:spacing w:line="480" w:lineRule="auto"/>
        <w:jc w:val="both"/>
        <w:rPr>
          <w:rFonts w:ascii="Arial" w:eastAsia="Arial" w:hAnsi="Arial" w:cs="Arial"/>
          <w:sz w:val="20"/>
          <w:szCs w:val="20"/>
        </w:rPr>
      </w:pPr>
      <w:r>
        <w:rPr>
          <w:rFonts w:ascii="Arial" w:eastAsia="Arial" w:hAnsi="Arial" w:cs="Arial"/>
          <w:sz w:val="20"/>
          <w:szCs w:val="20"/>
          <w:highlight w:val="white"/>
        </w:rPr>
        <w:t>Un de ses points faibles est son impact sur l’environnement: soit par le tourisme de mas</w:t>
      </w:r>
      <w:r>
        <w:rPr>
          <w:rFonts w:ascii="Arial" w:eastAsia="Arial" w:hAnsi="Arial" w:cs="Arial"/>
          <w:sz w:val="20"/>
          <w:szCs w:val="20"/>
          <w:highlight w:val="white"/>
        </w:rPr>
        <w:t>se causé par les prix abordables et les offres illimitées ce qui a abouti à des tsunamis de touristes et par conséquence cela a touché négativement le patrimoine et la biodiversité. De plus, les secteurs de l’hôtellerie et de la restauration ne sont pas ép</w:t>
      </w:r>
      <w:r>
        <w:rPr>
          <w:rFonts w:ascii="Arial" w:eastAsia="Arial" w:hAnsi="Arial" w:cs="Arial"/>
          <w:sz w:val="20"/>
          <w:szCs w:val="20"/>
          <w:highlight w:val="white"/>
        </w:rPr>
        <w:t>argnés, comme vous avez pu le voir dans les paragraphes précédents leur impact dans l’environnement est considérable, ainsi que les compagnies de croisière savent ce qu'elles font et connaissent les problèmes, mais malgré tout, ils commandent de nouveaux n</w:t>
      </w:r>
      <w:r>
        <w:rPr>
          <w:rFonts w:ascii="Arial" w:eastAsia="Arial" w:hAnsi="Arial" w:cs="Arial"/>
          <w:sz w:val="20"/>
          <w:szCs w:val="20"/>
          <w:highlight w:val="white"/>
        </w:rPr>
        <w:t>avires et n'installent pas de systèmes de réduction des émissions.</w:t>
      </w:r>
    </w:p>
    <w:p w14:paraId="000000E9" w14:textId="77777777" w:rsidR="00902F03" w:rsidRDefault="00800883">
      <w:pPr>
        <w:spacing w:line="480" w:lineRule="auto"/>
        <w:jc w:val="both"/>
        <w:rPr>
          <w:rFonts w:ascii="Arial" w:eastAsia="Arial" w:hAnsi="Arial" w:cs="Arial"/>
          <w:sz w:val="20"/>
          <w:szCs w:val="20"/>
        </w:rPr>
      </w:pPr>
      <w:r>
        <w:rPr>
          <w:rFonts w:ascii="Arial" w:eastAsia="Arial" w:hAnsi="Arial" w:cs="Arial"/>
          <w:sz w:val="20"/>
          <w:szCs w:val="20"/>
          <w:highlight w:val="white"/>
        </w:rPr>
        <w:t xml:space="preserve">Ils sont des hypocrites que juste veulent mettre plus d'argent dans leur poche, peu importe si c’est la population ou notre planète qui paye.  </w:t>
      </w:r>
    </w:p>
    <w:p w14:paraId="000000EA" w14:textId="77777777" w:rsidR="00902F03" w:rsidRDefault="00800883">
      <w:pPr>
        <w:spacing w:line="480" w:lineRule="auto"/>
        <w:jc w:val="both"/>
        <w:rPr>
          <w:rFonts w:ascii="Arial" w:eastAsia="Arial" w:hAnsi="Arial" w:cs="Arial"/>
          <w:sz w:val="20"/>
          <w:szCs w:val="20"/>
        </w:rPr>
      </w:pPr>
      <w:r>
        <w:rPr>
          <w:rFonts w:ascii="Arial" w:eastAsia="Arial" w:hAnsi="Arial" w:cs="Arial"/>
          <w:sz w:val="20"/>
          <w:szCs w:val="20"/>
          <w:highlight w:val="white"/>
        </w:rPr>
        <w:t>Mais comme on le dit en anglais “</w:t>
      </w:r>
      <w:proofErr w:type="spellStart"/>
      <w:r>
        <w:rPr>
          <w:rFonts w:ascii="Arial" w:eastAsia="Arial" w:hAnsi="Arial" w:cs="Arial"/>
          <w:sz w:val="20"/>
          <w:szCs w:val="20"/>
          <w:highlight w:val="white"/>
        </w:rPr>
        <w:t>never</w:t>
      </w:r>
      <w:proofErr w:type="spellEnd"/>
      <w:r>
        <w:rPr>
          <w:rFonts w:ascii="Arial" w:eastAsia="Arial" w:hAnsi="Arial" w:cs="Arial"/>
          <w:sz w:val="20"/>
          <w:szCs w:val="20"/>
          <w:highlight w:val="white"/>
        </w:rPr>
        <w:t xml:space="preserve"> </w:t>
      </w:r>
      <w:proofErr w:type="spellStart"/>
      <w:r>
        <w:rPr>
          <w:rFonts w:ascii="Arial" w:eastAsia="Arial" w:hAnsi="Arial" w:cs="Arial"/>
          <w:sz w:val="20"/>
          <w:szCs w:val="20"/>
          <w:highlight w:val="white"/>
        </w:rPr>
        <w:t>too</w:t>
      </w:r>
      <w:proofErr w:type="spellEnd"/>
      <w:r>
        <w:rPr>
          <w:rFonts w:ascii="Arial" w:eastAsia="Arial" w:hAnsi="Arial" w:cs="Arial"/>
          <w:sz w:val="20"/>
          <w:szCs w:val="20"/>
          <w:highlight w:val="white"/>
        </w:rPr>
        <w:t xml:space="preserve"> </w:t>
      </w:r>
      <w:proofErr w:type="spellStart"/>
      <w:r>
        <w:rPr>
          <w:rFonts w:ascii="Arial" w:eastAsia="Arial" w:hAnsi="Arial" w:cs="Arial"/>
          <w:sz w:val="20"/>
          <w:szCs w:val="20"/>
          <w:highlight w:val="white"/>
        </w:rPr>
        <w:t>la</w:t>
      </w:r>
      <w:r>
        <w:rPr>
          <w:rFonts w:ascii="Arial" w:eastAsia="Arial" w:hAnsi="Arial" w:cs="Arial"/>
          <w:sz w:val="20"/>
          <w:szCs w:val="20"/>
          <w:highlight w:val="white"/>
        </w:rPr>
        <w:t>te</w:t>
      </w:r>
      <w:proofErr w:type="spellEnd"/>
      <w:r>
        <w:rPr>
          <w:rFonts w:ascii="Arial" w:eastAsia="Arial" w:hAnsi="Arial" w:cs="Arial"/>
          <w:sz w:val="20"/>
          <w:szCs w:val="20"/>
          <w:highlight w:val="white"/>
        </w:rPr>
        <w:t>”, cette pandémie a donné la chance à la Terre de respirer de nouveau et aux êtres humains de reconsidérer leurs actions et faire leurs calculs pour sauver notre planète.</w:t>
      </w:r>
    </w:p>
    <w:p w14:paraId="000000EB" w14:textId="7085B29E" w:rsidR="00902F03" w:rsidRDefault="00800883">
      <w:pPr>
        <w:spacing w:line="480" w:lineRule="auto"/>
        <w:jc w:val="both"/>
        <w:rPr>
          <w:rFonts w:ascii="Arial" w:eastAsia="Arial" w:hAnsi="Arial" w:cs="Arial"/>
          <w:color w:val="333333"/>
          <w:sz w:val="20"/>
          <w:szCs w:val="20"/>
          <w:highlight w:val="white"/>
        </w:rPr>
      </w:pPr>
      <w:r>
        <w:rPr>
          <w:rFonts w:ascii="Arial" w:eastAsia="Arial" w:hAnsi="Arial" w:cs="Arial"/>
          <w:sz w:val="20"/>
          <w:szCs w:val="20"/>
          <w:highlight w:val="white"/>
        </w:rPr>
        <w:t>L’industrie de tourisme, malgré sa catastrophe économique, cherche à trouver des so</w:t>
      </w:r>
      <w:r>
        <w:rPr>
          <w:rFonts w:ascii="Arial" w:eastAsia="Arial" w:hAnsi="Arial" w:cs="Arial"/>
          <w:sz w:val="20"/>
          <w:szCs w:val="20"/>
          <w:highlight w:val="white"/>
        </w:rPr>
        <w:t xml:space="preserve">lutions et de nouvelles mesures pour la période qui suit la pandémie: des mesures plus durables, plus organisées. </w:t>
      </w:r>
      <w:r>
        <w:rPr>
          <w:rFonts w:ascii="Arial" w:eastAsia="Arial" w:hAnsi="Arial" w:cs="Arial"/>
          <w:color w:val="333333"/>
          <w:sz w:val="20"/>
          <w:szCs w:val="20"/>
          <w:highlight w:val="white"/>
        </w:rPr>
        <w:t>Pour marquer notre engagement à la cause environnementale les hôtels et les restaurants qui font partie de notre association se sont engagés à faire face à ses problématiques. On a organisé un programme de récupération alimentaire qui offre 4000 repas avec</w:t>
      </w:r>
      <w:r>
        <w:rPr>
          <w:rFonts w:ascii="Arial" w:eastAsia="Arial" w:hAnsi="Arial" w:cs="Arial"/>
          <w:color w:val="333333"/>
          <w:sz w:val="20"/>
          <w:szCs w:val="20"/>
          <w:highlight w:val="white"/>
        </w:rPr>
        <w:t xml:space="preserve"> la collaboration de la « Tablée des chefs ». C’est une belle initiative pour lutter contre ce gaspillage inutile. En ce qui concerne l’empreinte </w:t>
      </w:r>
      <w:proofErr w:type="spellStart"/>
      <w:r>
        <w:rPr>
          <w:rFonts w:ascii="Arial" w:eastAsia="Arial" w:hAnsi="Arial" w:cs="Arial"/>
          <w:color w:val="333333"/>
          <w:sz w:val="20"/>
          <w:szCs w:val="20"/>
          <w:highlight w:val="white"/>
        </w:rPr>
        <w:t>écologique</w:t>
      </w:r>
      <w:r w:rsidR="00254572">
        <w:rPr>
          <w:rFonts w:ascii="Arial" w:eastAsia="Arial" w:hAnsi="Arial" w:cs="Arial"/>
          <w:color w:val="333333"/>
          <w:sz w:val="20"/>
          <w:szCs w:val="20"/>
          <w:highlight w:val="white"/>
        </w:rPr>
        <w:t>certains</w:t>
      </w:r>
      <w:proofErr w:type="spellEnd"/>
      <w:r w:rsidR="00254572">
        <w:rPr>
          <w:rFonts w:ascii="Arial" w:eastAsia="Arial" w:hAnsi="Arial" w:cs="Arial"/>
          <w:color w:val="333333"/>
          <w:sz w:val="20"/>
          <w:szCs w:val="20"/>
          <w:highlight w:val="white"/>
        </w:rPr>
        <w:t xml:space="preserve"> hôtels</w:t>
      </w:r>
      <w:r>
        <w:rPr>
          <w:rFonts w:ascii="Arial" w:eastAsia="Arial" w:hAnsi="Arial" w:cs="Arial"/>
          <w:color w:val="333333"/>
          <w:sz w:val="20"/>
          <w:szCs w:val="20"/>
          <w:highlight w:val="white"/>
        </w:rPr>
        <w:t xml:space="preserve"> dans le monde ont pris l’engagement d’afficher leur fiche environnement qui contri</w:t>
      </w:r>
      <w:r>
        <w:rPr>
          <w:rFonts w:ascii="Arial" w:eastAsia="Arial" w:hAnsi="Arial" w:cs="Arial"/>
          <w:color w:val="333333"/>
          <w:sz w:val="20"/>
          <w:szCs w:val="20"/>
          <w:highlight w:val="white"/>
        </w:rPr>
        <w:t>bue à sensibiliser les choix du consommateur. Ils engagent aussi à calculer leur empreinte écologique afin de connaître leur progression. Je suis contente de la collaboration de nos hôteliers et restaurateur pour soutenir la bonne cause, afin de sauver not</w:t>
      </w:r>
      <w:r>
        <w:rPr>
          <w:rFonts w:ascii="Arial" w:eastAsia="Arial" w:hAnsi="Arial" w:cs="Arial"/>
          <w:color w:val="333333"/>
          <w:sz w:val="20"/>
          <w:szCs w:val="20"/>
          <w:highlight w:val="white"/>
        </w:rPr>
        <w:t>re belle planète. (Green Keys au Québec)</w:t>
      </w:r>
    </w:p>
    <w:p w14:paraId="000000EC" w14:textId="77777777" w:rsidR="00902F03" w:rsidRDefault="00902F03">
      <w:pPr>
        <w:jc w:val="both"/>
      </w:pPr>
    </w:p>
    <w:p w14:paraId="000000ED" w14:textId="77777777" w:rsidR="00902F03" w:rsidRDefault="00800883">
      <w:pPr>
        <w:jc w:val="both"/>
        <w:rPr>
          <w:rFonts w:ascii="Arial" w:eastAsia="Arial" w:hAnsi="Arial" w:cs="Arial"/>
          <w:b/>
          <w:color w:val="333333"/>
          <w:sz w:val="28"/>
          <w:szCs w:val="28"/>
          <w:highlight w:val="white"/>
        </w:rPr>
      </w:pPr>
      <w:r>
        <w:br w:type="page"/>
      </w:r>
    </w:p>
    <w:p w14:paraId="000000EE" w14:textId="77777777" w:rsidR="00902F03" w:rsidRDefault="00800883">
      <w:pPr>
        <w:pStyle w:val="Heading2"/>
        <w:jc w:val="both"/>
      </w:pPr>
      <w:bookmarkStart w:id="7" w:name="_heading=h.fusv2fcvpiig" w:colFirst="0" w:colLast="0"/>
      <w:bookmarkEnd w:id="7"/>
      <w:r>
        <w:lastRenderedPageBreak/>
        <w:t>BIBLIOGRAPHIE</w:t>
      </w:r>
    </w:p>
    <w:p w14:paraId="000000EF" w14:textId="77777777" w:rsidR="00902F03" w:rsidRDefault="00902F03">
      <w:pPr>
        <w:jc w:val="both"/>
        <w:rPr>
          <w:rFonts w:ascii="Arial" w:eastAsia="Arial" w:hAnsi="Arial" w:cs="Arial"/>
          <w:color w:val="333333"/>
          <w:sz w:val="28"/>
          <w:szCs w:val="28"/>
          <w:highlight w:val="white"/>
        </w:rPr>
      </w:pPr>
    </w:p>
    <w:p w14:paraId="000000F0" w14:textId="77777777" w:rsidR="00902F03" w:rsidRDefault="00800883">
      <w:pPr>
        <w:jc w:val="both"/>
        <w:rPr>
          <w:rFonts w:ascii="Arial" w:eastAsia="Arial" w:hAnsi="Arial" w:cs="Arial"/>
          <w:b/>
          <w:color w:val="333333"/>
          <w:sz w:val="20"/>
          <w:szCs w:val="20"/>
          <w:highlight w:val="white"/>
        </w:rPr>
      </w:pPr>
      <w:r>
        <w:rPr>
          <w:rFonts w:ascii="Arial" w:eastAsia="Arial" w:hAnsi="Arial" w:cs="Arial"/>
          <w:b/>
          <w:color w:val="333333"/>
          <w:sz w:val="20"/>
          <w:szCs w:val="20"/>
          <w:highlight w:val="white"/>
        </w:rPr>
        <w:t>Instance 1</w:t>
      </w:r>
    </w:p>
    <w:p w14:paraId="000000F1" w14:textId="77777777" w:rsidR="00902F03" w:rsidRDefault="00902F03">
      <w:pPr>
        <w:jc w:val="both"/>
        <w:rPr>
          <w:rFonts w:ascii="Arial" w:eastAsia="Arial" w:hAnsi="Arial" w:cs="Arial"/>
          <w:sz w:val="20"/>
          <w:szCs w:val="20"/>
        </w:rPr>
      </w:pPr>
    </w:p>
    <w:p w14:paraId="000000F2" w14:textId="77777777" w:rsidR="00902F03" w:rsidRDefault="00800883">
      <w:pPr>
        <w:rPr>
          <w:rFonts w:ascii="Arial" w:eastAsia="Arial" w:hAnsi="Arial" w:cs="Arial"/>
          <w:sz w:val="20"/>
          <w:szCs w:val="20"/>
        </w:rPr>
      </w:pPr>
      <w:r>
        <w:rPr>
          <w:rFonts w:ascii="Arial" w:eastAsia="Arial" w:hAnsi="Arial" w:cs="Arial"/>
          <w:sz w:val="20"/>
          <w:szCs w:val="20"/>
        </w:rPr>
        <w:t xml:space="preserve">1-D’un port à l’autre magazine de la mer, « Le tourisme de masse inquiète l’Unesco », </w:t>
      </w:r>
      <w:hyperlink r:id="rId19">
        <w:r>
          <w:rPr>
            <w:rFonts w:ascii="Arial" w:eastAsia="Arial" w:hAnsi="Arial" w:cs="Arial"/>
            <w:color w:val="0563C1"/>
            <w:sz w:val="20"/>
            <w:szCs w:val="20"/>
            <w:u w:val="single"/>
          </w:rPr>
          <w:t>http://imagesinfos-dunportalautre.com/le-tourisme-de-masse/</w:t>
        </w:r>
      </w:hyperlink>
      <w:r>
        <w:rPr>
          <w:rFonts w:ascii="Arial" w:eastAsia="Arial" w:hAnsi="Arial" w:cs="Arial"/>
          <w:sz w:val="20"/>
          <w:szCs w:val="20"/>
        </w:rPr>
        <w:t xml:space="preserve"> , 2018</w:t>
      </w:r>
    </w:p>
    <w:p w14:paraId="000000F3" w14:textId="77777777" w:rsidR="00902F03" w:rsidRDefault="00902F03">
      <w:pPr>
        <w:rPr>
          <w:rFonts w:ascii="Arial" w:eastAsia="Arial" w:hAnsi="Arial" w:cs="Arial"/>
          <w:sz w:val="20"/>
          <w:szCs w:val="20"/>
        </w:rPr>
      </w:pPr>
    </w:p>
    <w:p w14:paraId="000000F4" w14:textId="77777777" w:rsidR="00902F03" w:rsidRDefault="00800883">
      <w:pPr>
        <w:rPr>
          <w:rFonts w:ascii="Arial" w:eastAsia="Arial" w:hAnsi="Arial" w:cs="Arial"/>
          <w:sz w:val="20"/>
          <w:szCs w:val="20"/>
        </w:rPr>
      </w:pPr>
      <w:r>
        <w:rPr>
          <w:rFonts w:ascii="Arial" w:eastAsia="Arial" w:hAnsi="Arial" w:cs="Arial"/>
          <w:sz w:val="20"/>
          <w:szCs w:val="20"/>
        </w:rPr>
        <w:t xml:space="preserve">2-UNWTO, « Faits saillants du tourisme international », </w:t>
      </w:r>
    </w:p>
    <w:p w14:paraId="000000F5" w14:textId="77777777" w:rsidR="00902F03" w:rsidRDefault="00800883">
      <w:pPr>
        <w:rPr>
          <w:rFonts w:ascii="Arial" w:eastAsia="Arial" w:hAnsi="Arial" w:cs="Arial"/>
          <w:sz w:val="20"/>
          <w:szCs w:val="20"/>
        </w:rPr>
      </w:pPr>
      <w:hyperlink r:id="rId20">
        <w:r>
          <w:rPr>
            <w:rFonts w:ascii="Arial" w:eastAsia="Arial" w:hAnsi="Arial" w:cs="Arial"/>
            <w:color w:val="0563C1"/>
            <w:sz w:val="20"/>
            <w:szCs w:val="20"/>
            <w:u w:val="single"/>
          </w:rPr>
          <w:t>https://www.e-unwto.org/doi/pdf/10.18111/9789284421251</w:t>
        </w:r>
      </w:hyperlink>
      <w:r>
        <w:rPr>
          <w:rFonts w:ascii="Arial" w:eastAsia="Arial" w:hAnsi="Arial" w:cs="Arial"/>
          <w:sz w:val="20"/>
          <w:szCs w:val="20"/>
        </w:rPr>
        <w:t>, juillet 2019</w:t>
      </w:r>
    </w:p>
    <w:p w14:paraId="000000F6" w14:textId="77777777" w:rsidR="00902F03" w:rsidRDefault="00902F03">
      <w:pPr>
        <w:rPr>
          <w:rFonts w:ascii="Arial" w:eastAsia="Arial" w:hAnsi="Arial" w:cs="Arial"/>
          <w:sz w:val="20"/>
          <w:szCs w:val="20"/>
        </w:rPr>
      </w:pPr>
    </w:p>
    <w:p w14:paraId="000000F7" w14:textId="77777777" w:rsidR="00902F03" w:rsidRDefault="00800883">
      <w:pPr>
        <w:rPr>
          <w:rFonts w:ascii="Arial" w:eastAsia="Arial" w:hAnsi="Arial" w:cs="Arial"/>
          <w:sz w:val="20"/>
          <w:szCs w:val="20"/>
          <w:highlight w:val="white"/>
        </w:rPr>
      </w:pPr>
      <w:sdt>
        <w:sdtPr>
          <w:tag w:val="goog_rdk_0"/>
          <w:id w:val="263119649"/>
        </w:sdtPr>
        <w:sdtEndPr/>
        <w:sdtContent/>
      </w:sdt>
      <w:sdt>
        <w:sdtPr>
          <w:tag w:val="goog_rdk_1"/>
          <w:id w:val="-667484938"/>
        </w:sdtPr>
        <w:sdtEndPr/>
        <w:sdtContent/>
      </w:sdt>
      <w:r>
        <w:rPr>
          <w:rFonts w:ascii="Arial" w:eastAsia="Arial" w:hAnsi="Arial" w:cs="Arial"/>
          <w:sz w:val="20"/>
          <w:szCs w:val="20"/>
          <w:highlight w:val="white"/>
        </w:rPr>
        <w:t xml:space="preserve">3 – France info, « la mer Méditerranée menacée par le tourisme de masse selon le WWF», </w:t>
      </w:r>
      <w:hyperlink r:id="rId21">
        <w:r>
          <w:rPr>
            <w:rFonts w:ascii="Arial" w:eastAsia="Arial" w:hAnsi="Arial" w:cs="Arial"/>
            <w:sz w:val="20"/>
            <w:szCs w:val="20"/>
            <w:highlight w:val="white"/>
            <w:u w:val="single"/>
          </w:rPr>
          <w:t>https://www.francetvinfo.f</w:t>
        </w:r>
        <w:r>
          <w:rPr>
            <w:rFonts w:ascii="Arial" w:eastAsia="Arial" w:hAnsi="Arial" w:cs="Arial"/>
            <w:sz w:val="20"/>
            <w:szCs w:val="20"/>
            <w:highlight w:val="white"/>
            <w:u w:val="single"/>
          </w:rPr>
          <w:t>r/monde/environnement/la-mer-mediterranee-menacee-par-le-tourisme-de-masse-selon-wwf_2390966.html</w:t>
        </w:r>
      </w:hyperlink>
      <w:r>
        <w:rPr>
          <w:rFonts w:ascii="Arial" w:eastAsia="Arial" w:hAnsi="Arial" w:cs="Arial"/>
          <w:sz w:val="20"/>
          <w:szCs w:val="20"/>
          <w:highlight w:val="white"/>
        </w:rPr>
        <w:t>, septembre 2017</w:t>
      </w:r>
    </w:p>
    <w:p w14:paraId="000000F8" w14:textId="77777777" w:rsidR="00902F03" w:rsidRDefault="00902F03">
      <w:pPr>
        <w:rPr>
          <w:rFonts w:ascii="Arial" w:eastAsia="Arial" w:hAnsi="Arial" w:cs="Arial"/>
          <w:sz w:val="20"/>
          <w:szCs w:val="20"/>
        </w:rPr>
      </w:pPr>
    </w:p>
    <w:p w14:paraId="000000F9" w14:textId="77777777" w:rsidR="00902F03" w:rsidRDefault="00800883">
      <w:pPr>
        <w:rPr>
          <w:rFonts w:ascii="Arial" w:eastAsia="Arial" w:hAnsi="Arial" w:cs="Arial"/>
          <w:sz w:val="20"/>
          <w:szCs w:val="20"/>
        </w:rPr>
      </w:pPr>
      <w:r>
        <w:rPr>
          <w:rFonts w:ascii="Arial" w:eastAsia="Arial" w:hAnsi="Arial" w:cs="Arial"/>
          <w:sz w:val="20"/>
          <w:szCs w:val="20"/>
        </w:rPr>
        <w:t>4- UNWTO, Le tourisme et la diversité biologique »</w:t>
      </w:r>
      <w:hyperlink r:id="rId22">
        <w:r>
          <w:rPr>
            <w:rFonts w:ascii="Arial" w:eastAsia="Arial" w:hAnsi="Arial" w:cs="Arial"/>
            <w:color w:val="0563C1"/>
            <w:sz w:val="20"/>
            <w:szCs w:val="20"/>
            <w:u w:val="single"/>
          </w:rPr>
          <w:t>https://www</w:t>
        </w:r>
        <w:r>
          <w:rPr>
            <w:rFonts w:ascii="Arial" w:eastAsia="Arial" w:hAnsi="Arial" w:cs="Arial"/>
            <w:color w:val="0563C1"/>
            <w:sz w:val="20"/>
            <w:szCs w:val="20"/>
            <w:u w:val="single"/>
          </w:rPr>
          <w:t>.e-unwto.org/doi/pdf/10.18111/9789284414239</w:t>
        </w:r>
      </w:hyperlink>
      <w:r>
        <w:rPr>
          <w:rFonts w:ascii="Arial" w:eastAsia="Arial" w:hAnsi="Arial" w:cs="Arial"/>
          <w:sz w:val="20"/>
          <w:szCs w:val="20"/>
        </w:rPr>
        <w:t>, 2013</w:t>
      </w:r>
    </w:p>
    <w:p w14:paraId="000000FA" w14:textId="77777777" w:rsidR="00902F03" w:rsidRDefault="00902F03">
      <w:pPr>
        <w:rPr>
          <w:rFonts w:ascii="Arial" w:eastAsia="Arial" w:hAnsi="Arial" w:cs="Arial"/>
          <w:sz w:val="20"/>
          <w:szCs w:val="20"/>
        </w:rPr>
      </w:pPr>
    </w:p>
    <w:p w14:paraId="000000FB" w14:textId="77777777" w:rsidR="00902F03" w:rsidRDefault="00800883">
      <w:pPr>
        <w:rPr>
          <w:rFonts w:ascii="Arial" w:eastAsia="Arial" w:hAnsi="Arial" w:cs="Arial"/>
          <w:sz w:val="20"/>
          <w:szCs w:val="20"/>
        </w:rPr>
      </w:pPr>
      <w:r>
        <w:rPr>
          <w:rFonts w:ascii="Arial" w:eastAsia="Arial" w:hAnsi="Arial" w:cs="Arial"/>
          <w:sz w:val="20"/>
          <w:szCs w:val="20"/>
        </w:rPr>
        <w:t xml:space="preserve">5- </w:t>
      </w:r>
      <w:proofErr w:type="spellStart"/>
      <w:r>
        <w:rPr>
          <w:rFonts w:ascii="Arial" w:eastAsia="Arial" w:hAnsi="Arial" w:cs="Arial"/>
          <w:sz w:val="20"/>
          <w:szCs w:val="20"/>
        </w:rPr>
        <w:t>Eric</w:t>
      </w:r>
      <w:proofErr w:type="spellEnd"/>
      <w:r>
        <w:rPr>
          <w:rFonts w:ascii="Arial" w:eastAsia="Arial" w:hAnsi="Arial" w:cs="Arial"/>
          <w:sz w:val="20"/>
          <w:szCs w:val="20"/>
        </w:rPr>
        <w:t xml:space="preserve"> </w:t>
      </w:r>
      <w:proofErr w:type="spellStart"/>
      <w:r>
        <w:rPr>
          <w:rFonts w:ascii="Arial" w:eastAsia="Arial" w:hAnsi="Arial" w:cs="Arial"/>
          <w:sz w:val="20"/>
          <w:szCs w:val="20"/>
        </w:rPr>
        <w:t>Clement</w:t>
      </w:r>
      <w:proofErr w:type="spellEnd"/>
      <w:r>
        <w:rPr>
          <w:rFonts w:ascii="Arial" w:eastAsia="Arial" w:hAnsi="Arial" w:cs="Arial"/>
          <w:sz w:val="20"/>
          <w:szCs w:val="20"/>
        </w:rPr>
        <w:t>, La Presse, « Les touristes de trop »,</w:t>
      </w:r>
      <w:hyperlink r:id="rId23">
        <w:r>
          <w:rPr>
            <w:rFonts w:ascii="Arial" w:eastAsia="Arial" w:hAnsi="Arial" w:cs="Arial"/>
            <w:color w:val="0563C1"/>
            <w:sz w:val="20"/>
            <w:szCs w:val="20"/>
            <w:u w:val="single"/>
          </w:rPr>
          <w:t>https://www.lapresse.ca/voyage/nouvelles/201</w:t>
        </w:r>
        <w:r>
          <w:rPr>
            <w:rFonts w:ascii="Arial" w:eastAsia="Arial" w:hAnsi="Arial" w:cs="Arial"/>
            <w:color w:val="0563C1"/>
            <w:sz w:val="20"/>
            <w:szCs w:val="20"/>
            <w:u w:val="single"/>
          </w:rPr>
          <w:t>706/20/01-5109205-les-touristes-de-trop.php</w:t>
        </w:r>
      </w:hyperlink>
      <w:r>
        <w:rPr>
          <w:rFonts w:ascii="Arial" w:eastAsia="Arial" w:hAnsi="Arial" w:cs="Arial"/>
          <w:sz w:val="20"/>
          <w:szCs w:val="20"/>
        </w:rPr>
        <w:t>, juin 2017</w:t>
      </w:r>
    </w:p>
    <w:p w14:paraId="000000FC" w14:textId="77777777" w:rsidR="00902F03" w:rsidRDefault="00902F03">
      <w:pPr>
        <w:rPr>
          <w:rFonts w:ascii="Arial" w:eastAsia="Arial" w:hAnsi="Arial" w:cs="Arial"/>
          <w:sz w:val="20"/>
          <w:szCs w:val="20"/>
        </w:rPr>
      </w:pPr>
    </w:p>
    <w:p w14:paraId="000000FD" w14:textId="77777777" w:rsidR="00902F03" w:rsidRDefault="00800883">
      <w:pPr>
        <w:rPr>
          <w:rFonts w:ascii="Arial" w:eastAsia="Arial" w:hAnsi="Arial" w:cs="Arial"/>
          <w:sz w:val="20"/>
          <w:szCs w:val="20"/>
        </w:rPr>
      </w:pPr>
      <w:r>
        <w:rPr>
          <w:rFonts w:ascii="Arial" w:eastAsia="Arial" w:hAnsi="Arial" w:cs="Arial"/>
          <w:sz w:val="20"/>
          <w:szCs w:val="20"/>
        </w:rPr>
        <w:t xml:space="preserve">6-WWF, « La mer </w:t>
      </w:r>
      <w:proofErr w:type="spellStart"/>
      <w:r>
        <w:rPr>
          <w:rFonts w:ascii="Arial" w:eastAsia="Arial" w:hAnsi="Arial" w:cs="Arial"/>
          <w:sz w:val="20"/>
          <w:szCs w:val="20"/>
        </w:rPr>
        <w:t>Mediterranee</w:t>
      </w:r>
      <w:proofErr w:type="spellEnd"/>
      <w:r>
        <w:rPr>
          <w:rFonts w:ascii="Arial" w:eastAsia="Arial" w:hAnsi="Arial" w:cs="Arial"/>
          <w:sz w:val="20"/>
          <w:szCs w:val="20"/>
        </w:rPr>
        <w:t xml:space="preserve"> : Une richesse unique en </w:t>
      </w:r>
      <w:proofErr w:type="spellStart"/>
      <w:r>
        <w:rPr>
          <w:rFonts w:ascii="Arial" w:eastAsia="Arial" w:hAnsi="Arial" w:cs="Arial"/>
          <w:sz w:val="20"/>
          <w:szCs w:val="20"/>
        </w:rPr>
        <w:t>declin</w:t>
      </w:r>
      <w:proofErr w:type="spellEnd"/>
      <w:r>
        <w:rPr>
          <w:rFonts w:ascii="Arial" w:eastAsia="Arial" w:hAnsi="Arial" w:cs="Arial"/>
          <w:sz w:val="20"/>
          <w:szCs w:val="20"/>
        </w:rPr>
        <w:t xml:space="preserve"> rapide », </w:t>
      </w:r>
      <w:hyperlink r:id="rId24">
        <w:r>
          <w:rPr>
            <w:rFonts w:ascii="Arial" w:eastAsia="Arial" w:hAnsi="Arial" w:cs="Arial"/>
            <w:color w:val="0563C1"/>
            <w:sz w:val="20"/>
            <w:szCs w:val="20"/>
            <w:u w:val="single"/>
          </w:rPr>
          <w:t>https://w</w:t>
        </w:r>
        <w:r>
          <w:rPr>
            <w:rFonts w:ascii="Arial" w:eastAsia="Arial" w:hAnsi="Arial" w:cs="Arial"/>
            <w:color w:val="0563C1"/>
            <w:sz w:val="20"/>
            <w:szCs w:val="20"/>
            <w:u w:val="single"/>
          </w:rPr>
          <w:t>ww.wwf.fr/vous-informer/actualites/la-mer-mediterranee-une-richesse-unique-en-declin-rapide</w:t>
        </w:r>
      </w:hyperlink>
      <w:r>
        <w:rPr>
          <w:rFonts w:ascii="Arial" w:eastAsia="Arial" w:hAnsi="Arial" w:cs="Arial"/>
          <w:sz w:val="20"/>
          <w:szCs w:val="20"/>
        </w:rPr>
        <w:t>, septembre 2017</w:t>
      </w:r>
    </w:p>
    <w:p w14:paraId="000000FE" w14:textId="77777777" w:rsidR="00902F03" w:rsidRDefault="00800883">
      <w:pPr>
        <w:spacing w:before="240" w:line="276" w:lineRule="auto"/>
        <w:jc w:val="both"/>
        <w:rPr>
          <w:rFonts w:ascii="Arial" w:eastAsia="Arial" w:hAnsi="Arial" w:cs="Arial"/>
          <w:b/>
          <w:color w:val="333333"/>
          <w:sz w:val="20"/>
          <w:szCs w:val="20"/>
          <w:highlight w:val="white"/>
        </w:rPr>
      </w:pPr>
      <w:r>
        <w:rPr>
          <w:rFonts w:ascii="Arial" w:eastAsia="Arial" w:hAnsi="Arial" w:cs="Arial"/>
          <w:b/>
          <w:sz w:val="20"/>
          <w:szCs w:val="20"/>
        </w:rPr>
        <w:t xml:space="preserve">Instance 2 </w:t>
      </w:r>
    </w:p>
    <w:p w14:paraId="000000FF" w14:textId="77777777" w:rsidR="00902F03" w:rsidRDefault="00800883">
      <w:pPr>
        <w:spacing w:before="240" w:line="276" w:lineRule="auto"/>
        <w:jc w:val="both"/>
        <w:rPr>
          <w:rFonts w:ascii="Arial" w:eastAsia="Arial" w:hAnsi="Arial" w:cs="Arial"/>
          <w:color w:val="333333"/>
          <w:sz w:val="20"/>
          <w:szCs w:val="20"/>
          <w:highlight w:val="white"/>
        </w:rPr>
      </w:pPr>
      <w:r>
        <w:rPr>
          <w:rFonts w:ascii="Arial" w:eastAsia="Arial" w:hAnsi="Arial" w:cs="Arial"/>
          <w:color w:val="333333"/>
          <w:sz w:val="20"/>
          <w:szCs w:val="20"/>
          <w:highlight w:val="white"/>
        </w:rPr>
        <w:t>1-Jean-Marie, « Quel est l’impact écologique d’une nuit d’hôtel ?,</w:t>
      </w:r>
      <w:hyperlink r:id="rId25">
        <w:r>
          <w:rPr>
            <w:rFonts w:ascii="Arial" w:eastAsia="Arial" w:hAnsi="Arial" w:cs="Arial"/>
            <w:color w:val="333333"/>
            <w:sz w:val="20"/>
            <w:szCs w:val="20"/>
            <w:highlight w:val="white"/>
          </w:rPr>
          <w:t xml:space="preserve"> </w:t>
        </w:r>
      </w:hyperlink>
      <w:hyperlink r:id="rId26">
        <w:r>
          <w:rPr>
            <w:rFonts w:ascii="Arial" w:eastAsia="Arial" w:hAnsi="Arial" w:cs="Arial"/>
            <w:color w:val="1155CC"/>
            <w:sz w:val="20"/>
            <w:szCs w:val="20"/>
            <w:highlight w:val="white"/>
            <w:u w:val="single"/>
          </w:rPr>
          <w:t>https://www.consoglobe.com/impact-ecologique-d-une-nuit-d-hotel-cg</w:t>
        </w:r>
      </w:hyperlink>
      <w:r>
        <w:rPr>
          <w:rFonts w:ascii="Arial" w:eastAsia="Arial" w:hAnsi="Arial" w:cs="Arial"/>
          <w:color w:val="333333"/>
          <w:sz w:val="20"/>
          <w:szCs w:val="20"/>
          <w:highlight w:val="white"/>
        </w:rPr>
        <w:t>, 26 février 2014.</w:t>
      </w:r>
    </w:p>
    <w:p w14:paraId="00000100" w14:textId="77777777" w:rsidR="00902F03" w:rsidRDefault="00800883">
      <w:pPr>
        <w:spacing w:before="240" w:line="276" w:lineRule="auto"/>
        <w:rPr>
          <w:rFonts w:ascii="Arial" w:eastAsia="Arial" w:hAnsi="Arial" w:cs="Arial"/>
          <w:color w:val="333333"/>
          <w:sz w:val="20"/>
          <w:szCs w:val="20"/>
          <w:highlight w:val="white"/>
        </w:rPr>
      </w:pPr>
      <w:r>
        <w:rPr>
          <w:rFonts w:ascii="Arial" w:eastAsia="Arial" w:hAnsi="Arial" w:cs="Arial"/>
          <w:sz w:val="20"/>
          <w:szCs w:val="20"/>
        </w:rPr>
        <w:t xml:space="preserve"> </w:t>
      </w:r>
      <w:r>
        <w:rPr>
          <w:rFonts w:ascii="Arial" w:eastAsia="Arial" w:hAnsi="Arial" w:cs="Arial"/>
          <w:color w:val="333333"/>
          <w:sz w:val="20"/>
          <w:szCs w:val="20"/>
          <w:highlight w:val="white"/>
        </w:rPr>
        <w:t>2-Amélie Racine, « Mieux gérer le gaspillage en hôtellerie et en restauration »,</w:t>
      </w:r>
      <w:hyperlink r:id="rId27">
        <w:r>
          <w:rPr>
            <w:rFonts w:ascii="Arial" w:eastAsia="Arial" w:hAnsi="Arial" w:cs="Arial"/>
            <w:color w:val="333333"/>
            <w:sz w:val="20"/>
            <w:szCs w:val="20"/>
            <w:highlight w:val="white"/>
          </w:rPr>
          <w:t xml:space="preserve"> </w:t>
        </w:r>
      </w:hyperlink>
      <w:hyperlink r:id="rId28">
        <w:r>
          <w:rPr>
            <w:rFonts w:ascii="Arial" w:eastAsia="Arial" w:hAnsi="Arial" w:cs="Arial"/>
            <w:color w:val="1155CC"/>
            <w:sz w:val="20"/>
            <w:szCs w:val="20"/>
            <w:highlight w:val="white"/>
            <w:u w:val="single"/>
          </w:rPr>
          <w:t>https://veilletourisme.ca/2015/02/18/mieux-gerer-le-gaspillage-en-hotellerie-et-en-restauration/</w:t>
        </w:r>
      </w:hyperlink>
      <w:r>
        <w:rPr>
          <w:rFonts w:ascii="Arial" w:eastAsia="Arial" w:hAnsi="Arial" w:cs="Arial"/>
          <w:color w:val="333333"/>
          <w:sz w:val="20"/>
          <w:szCs w:val="20"/>
          <w:highlight w:val="white"/>
        </w:rPr>
        <w:t>, 18 février 2015.</w:t>
      </w:r>
    </w:p>
    <w:p w14:paraId="00000101" w14:textId="77777777" w:rsidR="00902F03" w:rsidRDefault="00800883">
      <w:pPr>
        <w:spacing w:before="240" w:line="276" w:lineRule="auto"/>
        <w:rPr>
          <w:rFonts w:ascii="Arial" w:eastAsia="Arial" w:hAnsi="Arial" w:cs="Arial"/>
          <w:color w:val="333333"/>
          <w:sz w:val="20"/>
          <w:szCs w:val="20"/>
          <w:highlight w:val="white"/>
        </w:rPr>
      </w:pPr>
      <w:r>
        <w:rPr>
          <w:rFonts w:ascii="Arial" w:eastAsia="Arial" w:hAnsi="Arial" w:cs="Arial"/>
          <w:color w:val="333333"/>
          <w:sz w:val="20"/>
          <w:szCs w:val="20"/>
          <w:highlight w:val="white"/>
        </w:rPr>
        <w:t xml:space="preserve">3-Hébergement, associations, « Lutte au gaspillage alimentaire : des hôteliers qui </w:t>
      </w:r>
      <w:r>
        <w:rPr>
          <w:rFonts w:ascii="Arial" w:eastAsia="Arial" w:hAnsi="Arial" w:cs="Arial"/>
          <w:color w:val="333333"/>
          <w:sz w:val="20"/>
          <w:szCs w:val="20"/>
          <w:highlight w:val="white"/>
        </w:rPr>
        <w:t xml:space="preserve">font leur part par </w:t>
      </w:r>
      <w:proofErr w:type="spellStart"/>
      <w:r>
        <w:rPr>
          <w:rFonts w:ascii="Arial" w:eastAsia="Arial" w:hAnsi="Arial" w:cs="Arial"/>
          <w:color w:val="333333"/>
          <w:sz w:val="20"/>
          <w:szCs w:val="20"/>
          <w:highlight w:val="white"/>
        </w:rPr>
        <w:t>Eve</w:t>
      </w:r>
      <w:proofErr w:type="spellEnd"/>
      <w:r>
        <w:rPr>
          <w:rFonts w:ascii="Arial" w:eastAsia="Arial" w:hAnsi="Arial" w:cs="Arial"/>
          <w:color w:val="333333"/>
          <w:sz w:val="20"/>
          <w:szCs w:val="20"/>
          <w:highlight w:val="white"/>
        </w:rPr>
        <w:t xml:space="preserve"> Paré (juillet 2019)»,</w:t>
      </w:r>
      <w:hyperlink r:id="rId29">
        <w:r>
          <w:rPr>
            <w:rFonts w:ascii="Arial" w:eastAsia="Arial" w:hAnsi="Arial" w:cs="Arial"/>
            <w:color w:val="333333"/>
            <w:sz w:val="20"/>
            <w:szCs w:val="20"/>
            <w:highlight w:val="white"/>
          </w:rPr>
          <w:t xml:space="preserve"> </w:t>
        </w:r>
      </w:hyperlink>
      <w:hyperlink r:id="rId30">
        <w:r>
          <w:rPr>
            <w:rFonts w:ascii="Arial" w:eastAsia="Arial" w:hAnsi="Arial" w:cs="Arial"/>
            <w:color w:val="0000FF"/>
            <w:sz w:val="20"/>
            <w:szCs w:val="20"/>
            <w:highlight w:val="white"/>
            <w:u w:val="single"/>
          </w:rPr>
          <w:t>https://tourismexpress.com/nouvelles/lutte-au-gaspillage-alimentaire-des-hoteliers-qui-font-leur-part-par-eve-pare-juillet-2019</w:t>
        </w:r>
      </w:hyperlink>
      <w:r>
        <w:rPr>
          <w:rFonts w:ascii="Arial" w:eastAsia="Arial" w:hAnsi="Arial" w:cs="Arial"/>
          <w:color w:val="333333"/>
          <w:sz w:val="20"/>
          <w:szCs w:val="20"/>
          <w:highlight w:val="white"/>
        </w:rPr>
        <w:t>, 15 janvier 2020</w:t>
      </w:r>
    </w:p>
    <w:p w14:paraId="00000102" w14:textId="77777777" w:rsidR="00902F03" w:rsidRDefault="00800883">
      <w:pPr>
        <w:spacing w:before="240"/>
        <w:jc w:val="both"/>
        <w:rPr>
          <w:rFonts w:ascii="Arial" w:eastAsia="Arial" w:hAnsi="Arial" w:cs="Arial"/>
          <w:sz w:val="20"/>
          <w:szCs w:val="20"/>
        </w:rPr>
      </w:pPr>
      <w:r>
        <w:rPr>
          <w:rFonts w:ascii="Arial" w:eastAsia="Arial" w:hAnsi="Arial" w:cs="Arial"/>
          <w:sz w:val="20"/>
          <w:szCs w:val="20"/>
        </w:rPr>
        <w:t>4-Hôtels econews.com, « Lutt</w:t>
      </w:r>
      <w:r>
        <w:rPr>
          <w:rFonts w:ascii="Arial" w:eastAsia="Arial" w:hAnsi="Arial" w:cs="Arial"/>
          <w:sz w:val="20"/>
          <w:szCs w:val="20"/>
        </w:rPr>
        <w:t>e contre le gaspillage alimentaire : corollaire de la démarche durable en hôtellerie-restauration»,</w:t>
      </w:r>
      <w:hyperlink r:id="rId31">
        <w:r>
          <w:rPr>
            <w:rFonts w:ascii="Arial" w:eastAsia="Arial" w:hAnsi="Arial" w:cs="Arial"/>
            <w:sz w:val="20"/>
            <w:szCs w:val="20"/>
          </w:rPr>
          <w:t xml:space="preserve"> </w:t>
        </w:r>
      </w:hyperlink>
      <w:hyperlink r:id="rId32">
        <w:r>
          <w:rPr>
            <w:rFonts w:ascii="Arial" w:eastAsia="Arial" w:hAnsi="Arial" w:cs="Arial"/>
            <w:color w:val="0000FF"/>
            <w:sz w:val="20"/>
            <w:szCs w:val="20"/>
            <w:u w:val="single"/>
          </w:rPr>
          <w:t>http://www.hotelseconews.com/Lutte-contre-le-gaspillage.html</w:t>
        </w:r>
      </w:hyperlink>
      <w:r>
        <w:rPr>
          <w:rFonts w:ascii="Arial" w:eastAsia="Arial" w:hAnsi="Arial" w:cs="Arial"/>
          <w:sz w:val="20"/>
          <w:szCs w:val="20"/>
        </w:rPr>
        <w:t>, (ce ne pas affiché)</w:t>
      </w:r>
    </w:p>
    <w:p w14:paraId="00000103" w14:textId="77777777" w:rsidR="00902F03" w:rsidRDefault="00800883">
      <w:pPr>
        <w:spacing w:before="240"/>
        <w:jc w:val="both"/>
        <w:rPr>
          <w:rFonts w:ascii="Arial" w:eastAsia="Arial" w:hAnsi="Arial" w:cs="Arial"/>
          <w:sz w:val="20"/>
          <w:szCs w:val="20"/>
        </w:rPr>
      </w:pPr>
      <w:r>
        <w:rPr>
          <w:rFonts w:ascii="Arial" w:eastAsia="Arial" w:hAnsi="Arial" w:cs="Arial"/>
          <w:sz w:val="20"/>
          <w:szCs w:val="20"/>
        </w:rPr>
        <w:t>5-</w:t>
      </w:r>
      <w:r>
        <w:rPr>
          <w:rFonts w:ascii="Arial" w:eastAsia="Arial" w:hAnsi="Arial" w:cs="Arial"/>
          <w:color w:val="333333"/>
          <w:sz w:val="20"/>
          <w:szCs w:val="20"/>
          <w:highlight w:val="white"/>
        </w:rPr>
        <w:t>HRImag, « Gaspillage alimentaire : « Des hôteliers montréalais qui font leur part»,</w:t>
      </w:r>
      <w:hyperlink r:id="rId33">
        <w:r>
          <w:rPr>
            <w:rFonts w:ascii="Arial" w:eastAsia="Arial" w:hAnsi="Arial" w:cs="Arial"/>
            <w:color w:val="333333"/>
            <w:sz w:val="20"/>
            <w:szCs w:val="20"/>
            <w:highlight w:val="white"/>
          </w:rPr>
          <w:t xml:space="preserve"> </w:t>
        </w:r>
      </w:hyperlink>
      <w:hyperlink r:id="rId34">
        <w:r>
          <w:rPr>
            <w:rFonts w:ascii="Arial" w:eastAsia="Arial" w:hAnsi="Arial" w:cs="Arial"/>
            <w:color w:val="0000FF"/>
            <w:sz w:val="20"/>
            <w:szCs w:val="20"/>
            <w:u w:val="single"/>
          </w:rPr>
          <w:t>https://www.hrimag.com/gaspillage-ali</w:t>
        </w:r>
        <w:r>
          <w:rPr>
            <w:rFonts w:ascii="Arial" w:eastAsia="Arial" w:hAnsi="Arial" w:cs="Arial"/>
            <w:color w:val="0000FF"/>
            <w:sz w:val="20"/>
            <w:szCs w:val="20"/>
            <w:u w:val="single"/>
          </w:rPr>
          <w:t>mentaire-des-hoteliers-montrealais-qui-font-leur-part</w:t>
        </w:r>
      </w:hyperlink>
      <w:r>
        <w:rPr>
          <w:rFonts w:ascii="Arial" w:eastAsia="Arial" w:hAnsi="Arial" w:cs="Arial"/>
          <w:sz w:val="20"/>
          <w:szCs w:val="20"/>
        </w:rPr>
        <w:t>, 9 juillet 2019</w:t>
      </w:r>
    </w:p>
    <w:p w14:paraId="00000104" w14:textId="77777777" w:rsidR="00902F03" w:rsidRDefault="00800883">
      <w:pPr>
        <w:spacing w:before="240" w:line="276" w:lineRule="auto"/>
        <w:jc w:val="both"/>
        <w:rPr>
          <w:rFonts w:ascii="Arial" w:eastAsia="Arial" w:hAnsi="Arial" w:cs="Arial"/>
          <w:sz w:val="20"/>
          <w:szCs w:val="20"/>
        </w:rPr>
      </w:pPr>
      <w:r>
        <w:rPr>
          <w:rFonts w:ascii="Arial" w:eastAsia="Arial" w:hAnsi="Arial" w:cs="Arial"/>
          <w:sz w:val="20"/>
          <w:szCs w:val="20"/>
        </w:rPr>
        <w:t xml:space="preserve"> </w:t>
      </w:r>
    </w:p>
    <w:p w14:paraId="00000105" w14:textId="77777777" w:rsidR="00902F03" w:rsidRPr="00254572" w:rsidRDefault="00800883">
      <w:pPr>
        <w:spacing w:before="240" w:line="276" w:lineRule="auto"/>
        <w:jc w:val="both"/>
        <w:rPr>
          <w:rFonts w:ascii="Arial" w:eastAsia="Arial" w:hAnsi="Arial" w:cs="Arial"/>
          <w:sz w:val="20"/>
          <w:szCs w:val="20"/>
          <w:lang w:val="en-CA"/>
        </w:rPr>
      </w:pPr>
      <w:r w:rsidRPr="00254572">
        <w:rPr>
          <w:rFonts w:ascii="Arial" w:eastAsia="Arial" w:hAnsi="Arial" w:cs="Arial"/>
          <w:color w:val="333333"/>
          <w:sz w:val="20"/>
          <w:szCs w:val="20"/>
          <w:highlight w:val="white"/>
          <w:lang w:val="en-CA"/>
        </w:rPr>
        <w:t xml:space="preserve">6-Frank </w:t>
      </w:r>
      <w:proofErr w:type="spellStart"/>
      <w:r w:rsidRPr="00254572">
        <w:rPr>
          <w:rFonts w:ascii="Arial" w:eastAsia="Arial" w:hAnsi="Arial" w:cs="Arial"/>
          <w:color w:val="333333"/>
          <w:sz w:val="20"/>
          <w:szCs w:val="20"/>
          <w:highlight w:val="white"/>
          <w:lang w:val="en-CA"/>
        </w:rPr>
        <w:t>Dorion</w:t>
      </w:r>
      <w:proofErr w:type="spellEnd"/>
      <w:r w:rsidRPr="00254572">
        <w:rPr>
          <w:rFonts w:ascii="Arial" w:eastAsia="Arial" w:hAnsi="Arial" w:cs="Arial"/>
          <w:color w:val="333333"/>
          <w:sz w:val="20"/>
          <w:szCs w:val="20"/>
          <w:highlight w:val="white"/>
          <w:lang w:val="en-CA"/>
        </w:rPr>
        <w:t xml:space="preserve">,« Tackling the global </w:t>
      </w:r>
      <w:proofErr w:type="spellStart"/>
      <w:r w:rsidRPr="00254572">
        <w:rPr>
          <w:rFonts w:ascii="Arial" w:eastAsia="Arial" w:hAnsi="Arial" w:cs="Arial"/>
          <w:color w:val="333333"/>
          <w:sz w:val="20"/>
          <w:szCs w:val="20"/>
          <w:highlight w:val="white"/>
          <w:lang w:val="en-CA"/>
        </w:rPr>
        <w:t>Issu</w:t>
      </w:r>
      <w:proofErr w:type="spellEnd"/>
      <w:r w:rsidRPr="00254572">
        <w:rPr>
          <w:rFonts w:ascii="Arial" w:eastAsia="Arial" w:hAnsi="Arial" w:cs="Arial"/>
          <w:color w:val="333333"/>
          <w:sz w:val="20"/>
          <w:szCs w:val="20"/>
          <w:highlight w:val="white"/>
          <w:lang w:val="en-CA"/>
        </w:rPr>
        <w:t xml:space="preserve"> of plastic Pollution and Waste Management for hotels»,</w:t>
      </w:r>
      <w:hyperlink r:id="rId35">
        <w:r w:rsidRPr="00254572">
          <w:rPr>
            <w:rFonts w:ascii="Arial" w:eastAsia="Arial" w:hAnsi="Arial" w:cs="Arial"/>
            <w:color w:val="333333"/>
            <w:sz w:val="20"/>
            <w:szCs w:val="20"/>
            <w:highlight w:val="white"/>
            <w:lang w:val="en-CA"/>
          </w:rPr>
          <w:t xml:space="preserve"> </w:t>
        </w:r>
      </w:hyperlink>
      <w:hyperlink r:id="rId36">
        <w:r w:rsidRPr="00254572">
          <w:rPr>
            <w:rFonts w:ascii="Arial" w:eastAsia="Arial" w:hAnsi="Arial" w:cs="Arial"/>
            <w:color w:val="0000FF"/>
            <w:sz w:val="20"/>
            <w:szCs w:val="20"/>
            <w:u w:val="single"/>
            <w:lang w:val="en-CA"/>
          </w:rPr>
          <w:t>https://www.hotelspeak.com/2019/07/tackling-the-global-issue-of-plastic-pol</w:t>
        </w:r>
        <w:r w:rsidRPr="00254572">
          <w:rPr>
            <w:rFonts w:ascii="Arial" w:eastAsia="Arial" w:hAnsi="Arial" w:cs="Arial"/>
            <w:color w:val="0000FF"/>
            <w:sz w:val="20"/>
            <w:szCs w:val="20"/>
            <w:u w:val="single"/>
            <w:lang w:val="en-CA"/>
          </w:rPr>
          <w:t>lution-and-waste-management-for-hotels/</w:t>
        </w:r>
      </w:hyperlink>
      <w:r w:rsidRPr="00254572">
        <w:rPr>
          <w:rFonts w:ascii="Arial" w:eastAsia="Arial" w:hAnsi="Arial" w:cs="Arial"/>
          <w:sz w:val="20"/>
          <w:szCs w:val="20"/>
          <w:lang w:val="en-CA"/>
        </w:rPr>
        <w:t xml:space="preserve">, 8 </w:t>
      </w:r>
      <w:proofErr w:type="spellStart"/>
      <w:r w:rsidRPr="00254572">
        <w:rPr>
          <w:rFonts w:ascii="Arial" w:eastAsia="Arial" w:hAnsi="Arial" w:cs="Arial"/>
          <w:sz w:val="20"/>
          <w:szCs w:val="20"/>
          <w:lang w:val="en-CA"/>
        </w:rPr>
        <w:t>juillet</w:t>
      </w:r>
      <w:proofErr w:type="spellEnd"/>
      <w:r w:rsidRPr="00254572">
        <w:rPr>
          <w:rFonts w:ascii="Arial" w:eastAsia="Arial" w:hAnsi="Arial" w:cs="Arial"/>
          <w:sz w:val="20"/>
          <w:szCs w:val="20"/>
          <w:lang w:val="en-CA"/>
        </w:rPr>
        <w:t xml:space="preserve"> 2019</w:t>
      </w:r>
    </w:p>
    <w:p w14:paraId="00000106" w14:textId="77777777" w:rsidR="00902F03" w:rsidRDefault="00800883">
      <w:pPr>
        <w:spacing w:before="240" w:line="276" w:lineRule="auto"/>
        <w:jc w:val="both"/>
        <w:rPr>
          <w:rFonts w:ascii="Arial" w:eastAsia="Arial" w:hAnsi="Arial" w:cs="Arial"/>
          <w:sz w:val="20"/>
          <w:szCs w:val="20"/>
        </w:rPr>
      </w:pPr>
      <w:r>
        <w:rPr>
          <w:rFonts w:ascii="Arial" w:eastAsia="Arial" w:hAnsi="Arial" w:cs="Arial"/>
          <w:color w:val="333333"/>
          <w:sz w:val="20"/>
          <w:szCs w:val="20"/>
          <w:highlight w:val="white"/>
        </w:rPr>
        <w:t xml:space="preserve">7-Erwan </w:t>
      </w:r>
      <w:proofErr w:type="spellStart"/>
      <w:r>
        <w:rPr>
          <w:rFonts w:ascii="Arial" w:eastAsia="Arial" w:hAnsi="Arial" w:cs="Arial"/>
          <w:color w:val="333333"/>
          <w:sz w:val="20"/>
          <w:szCs w:val="20"/>
          <w:highlight w:val="white"/>
        </w:rPr>
        <w:t>Mouazan</w:t>
      </w:r>
      <w:proofErr w:type="spellEnd"/>
      <w:r>
        <w:rPr>
          <w:rFonts w:ascii="Arial" w:eastAsia="Arial" w:hAnsi="Arial" w:cs="Arial"/>
          <w:color w:val="333333"/>
          <w:sz w:val="20"/>
          <w:szCs w:val="20"/>
          <w:highlight w:val="white"/>
        </w:rPr>
        <w:t>,« Le calcul de l’empreinte écologique appliqué au secteur hôtelier» ,</w:t>
      </w:r>
      <w:hyperlink r:id="rId37">
        <w:r>
          <w:rPr>
            <w:rFonts w:ascii="Arial" w:eastAsia="Arial" w:hAnsi="Arial" w:cs="Arial"/>
            <w:color w:val="333333"/>
            <w:sz w:val="20"/>
            <w:szCs w:val="20"/>
            <w:highlight w:val="white"/>
          </w:rPr>
          <w:t xml:space="preserve"> </w:t>
        </w:r>
      </w:hyperlink>
      <w:hyperlink r:id="rId38">
        <w:r>
          <w:rPr>
            <w:rFonts w:ascii="Arial" w:eastAsia="Arial" w:hAnsi="Arial" w:cs="Arial"/>
            <w:color w:val="0000FF"/>
            <w:sz w:val="20"/>
            <w:szCs w:val="20"/>
            <w:u w:val="single"/>
          </w:rPr>
          <w:t>http://homepages.ulb.ac.be/~jmdecrol/Upload_recherche/Envi4_Empreinte_hotel.pdf</w:t>
        </w:r>
      </w:hyperlink>
      <w:r>
        <w:rPr>
          <w:rFonts w:ascii="Arial" w:eastAsia="Arial" w:hAnsi="Arial" w:cs="Arial"/>
          <w:sz w:val="20"/>
          <w:szCs w:val="20"/>
        </w:rPr>
        <w:t>, ( ce ne pas affiché )</w:t>
      </w:r>
    </w:p>
    <w:p w14:paraId="00000107" w14:textId="77777777" w:rsidR="00902F03" w:rsidRDefault="00800883">
      <w:pPr>
        <w:spacing w:before="240" w:line="276" w:lineRule="auto"/>
        <w:jc w:val="both"/>
        <w:rPr>
          <w:rFonts w:ascii="Arial" w:eastAsia="Arial" w:hAnsi="Arial" w:cs="Arial"/>
          <w:color w:val="333333"/>
          <w:sz w:val="20"/>
          <w:szCs w:val="20"/>
          <w:highlight w:val="white"/>
        </w:rPr>
      </w:pPr>
      <w:r>
        <w:rPr>
          <w:rFonts w:ascii="Arial" w:eastAsia="Arial" w:hAnsi="Arial" w:cs="Arial"/>
          <w:sz w:val="20"/>
          <w:szCs w:val="20"/>
        </w:rPr>
        <w:lastRenderedPageBreak/>
        <w:t xml:space="preserve">8-Ooreka, « Climatisations et écologie : quel </w:t>
      </w:r>
      <w:proofErr w:type="spellStart"/>
      <w:r>
        <w:rPr>
          <w:rFonts w:ascii="Arial" w:eastAsia="Arial" w:hAnsi="Arial" w:cs="Arial"/>
          <w:sz w:val="20"/>
          <w:szCs w:val="20"/>
        </w:rPr>
        <w:t>impacte</w:t>
      </w:r>
      <w:proofErr w:type="spellEnd"/>
      <w:r>
        <w:rPr>
          <w:rFonts w:ascii="Arial" w:eastAsia="Arial" w:hAnsi="Arial" w:cs="Arial"/>
          <w:sz w:val="20"/>
          <w:szCs w:val="20"/>
        </w:rPr>
        <w:t xml:space="preserve"> sur l’environne</w:t>
      </w:r>
      <w:r>
        <w:rPr>
          <w:rFonts w:ascii="Arial" w:eastAsia="Arial" w:hAnsi="Arial" w:cs="Arial"/>
          <w:sz w:val="20"/>
          <w:szCs w:val="20"/>
        </w:rPr>
        <w:t>ment?»,</w:t>
      </w:r>
      <w:hyperlink r:id="rId39" w:anchor=":~:text=L'ADEME%20(Agence%20de%20l,gaz%20%C3%A0%20effet%20de%20serre%20%3A&amp;text=Mais%20plus%20on%20s'en,syst%C3%A8mes%20de%20climatisation%20Air%2FAir.">
        <w:r>
          <w:rPr>
            <w:rFonts w:ascii="Arial" w:eastAsia="Arial" w:hAnsi="Arial" w:cs="Arial"/>
            <w:sz w:val="20"/>
            <w:szCs w:val="20"/>
          </w:rPr>
          <w:t xml:space="preserve"> </w:t>
        </w:r>
      </w:hyperlink>
      <w:hyperlink r:id="rId40" w:anchor=":~:text=L'ADEME%20(Agence%20de%20l,gaz%20%C3%A0%20effet%20de%20serre%20%3A&amp;text=Mais%20plus%20on%20s'en,syst%C3%A8mes%20de%20climatisation%20Air%2FAir.">
        <w:r>
          <w:rPr>
            <w:rFonts w:ascii="Arial" w:eastAsia="Arial" w:hAnsi="Arial" w:cs="Arial"/>
            <w:color w:val="0000FF"/>
            <w:sz w:val="20"/>
            <w:szCs w:val="20"/>
            <w:u w:val="single"/>
          </w:rPr>
          <w:t>https://climatisation.ooreka.fr/astuce/voir/111052/la-climatisation-ecologique#:~:text=L'ADEME%20(Agence%20de%20l,gaz%20%C3%A0%20effet%20de%20serre%20%3A&amp;text=Mais%20plus%20on%20s'en,syst%C3%A8mes%20de%20climatisation%20Air%2FAir.</w:t>
        </w:r>
      </w:hyperlink>
      <w:r>
        <w:rPr>
          <w:rFonts w:ascii="Arial" w:eastAsia="Arial" w:hAnsi="Arial" w:cs="Arial"/>
          <w:sz w:val="20"/>
          <w:szCs w:val="20"/>
        </w:rPr>
        <w:t>, Juin 2020</w:t>
      </w:r>
      <w:r>
        <w:rPr>
          <w:rFonts w:ascii="Arial" w:eastAsia="Arial" w:hAnsi="Arial" w:cs="Arial"/>
          <w:color w:val="333333"/>
          <w:sz w:val="20"/>
          <w:szCs w:val="20"/>
          <w:highlight w:val="white"/>
        </w:rPr>
        <w:t xml:space="preserve"> </w:t>
      </w:r>
    </w:p>
    <w:p w14:paraId="00000108" w14:textId="77777777" w:rsidR="00902F03" w:rsidRDefault="00800883">
      <w:pPr>
        <w:spacing w:before="240" w:line="276" w:lineRule="auto"/>
        <w:jc w:val="both"/>
        <w:rPr>
          <w:rFonts w:ascii="Arial" w:eastAsia="Arial" w:hAnsi="Arial" w:cs="Arial"/>
          <w:sz w:val="20"/>
          <w:szCs w:val="20"/>
        </w:rPr>
      </w:pPr>
      <w:r>
        <w:rPr>
          <w:rFonts w:ascii="Arial" w:eastAsia="Arial" w:hAnsi="Arial" w:cs="Arial"/>
          <w:color w:val="333333"/>
          <w:sz w:val="20"/>
          <w:szCs w:val="20"/>
          <w:highlight w:val="white"/>
        </w:rPr>
        <w:t>9-Radio</w:t>
      </w:r>
      <w:r>
        <w:rPr>
          <w:rFonts w:ascii="Arial" w:eastAsia="Arial" w:hAnsi="Arial" w:cs="Arial"/>
          <w:color w:val="333333"/>
          <w:sz w:val="20"/>
          <w:szCs w:val="20"/>
          <w:highlight w:val="white"/>
        </w:rPr>
        <w:t xml:space="preserve"> Canada, « Près de 60% de la nourriture produite au Canada est gaspillée, selon un rapport»,</w:t>
      </w:r>
      <w:hyperlink r:id="rId41">
        <w:r>
          <w:rPr>
            <w:rFonts w:ascii="Arial" w:eastAsia="Arial" w:hAnsi="Arial" w:cs="Arial"/>
            <w:color w:val="333333"/>
            <w:sz w:val="20"/>
            <w:szCs w:val="20"/>
            <w:highlight w:val="white"/>
          </w:rPr>
          <w:t xml:space="preserve"> </w:t>
        </w:r>
      </w:hyperlink>
      <w:hyperlink r:id="rId42">
        <w:r>
          <w:rPr>
            <w:rFonts w:ascii="Arial" w:eastAsia="Arial" w:hAnsi="Arial" w:cs="Arial"/>
            <w:color w:val="0000FF"/>
            <w:sz w:val="20"/>
            <w:szCs w:val="20"/>
            <w:u w:val="single"/>
          </w:rPr>
          <w:t>https://ici.radio-canada.ca/nouvelle/1147385/gaspillage-nourriture-poubelle-second-harvest</w:t>
        </w:r>
      </w:hyperlink>
      <w:r>
        <w:rPr>
          <w:rFonts w:ascii="Arial" w:eastAsia="Arial" w:hAnsi="Arial" w:cs="Arial"/>
          <w:sz w:val="20"/>
          <w:szCs w:val="20"/>
        </w:rPr>
        <w:t xml:space="preserve">, 17 janvier 2019 </w:t>
      </w:r>
    </w:p>
    <w:p w14:paraId="00000109" w14:textId="77777777" w:rsidR="00902F03" w:rsidRDefault="00902F03">
      <w:pPr>
        <w:spacing w:line="276" w:lineRule="auto"/>
        <w:jc w:val="both"/>
        <w:rPr>
          <w:rFonts w:ascii="Arial" w:eastAsia="Arial" w:hAnsi="Arial" w:cs="Arial"/>
          <w:color w:val="333333"/>
          <w:sz w:val="20"/>
          <w:szCs w:val="20"/>
          <w:highlight w:val="white"/>
        </w:rPr>
      </w:pPr>
    </w:p>
    <w:p w14:paraId="0000010A" w14:textId="77777777" w:rsidR="00902F03" w:rsidRDefault="00800883">
      <w:pPr>
        <w:jc w:val="both"/>
        <w:rPr>
          <w:rFonts w:ascii="Arial" w:eastAsia="Arial" w:hAnsi="Arial" w:cs="Arial"/>
          <w:color w:val="333333"/>
          <w:sz w:val="20"/>
          <w:szCs w:val="20"/>
          <w:highlight w:val="white"/>
        </w:rPr>
      </w:pPr>
      <w:r>
        <w:rPr>
          <w:rFonts w:ascii="Arial" w:eastAsia="Arial" w:hAnsi="Arial" w:cs="Arial"/>
          <w:color w:val="333333"/>
          <w:sz w:val="20"/>
          <w:szCs w:val="20"/>
          <w:highlight w:val="white"/>
        </w:rPr>
        <w:t>10-FAO, «Pertes et gaspillages alimentaires : Quelques chiffres clés»,</w:t>
      </w:r>
      <w:hyperlink r:id="rId43">
        <w:r>
          <w:rPr>
            <w:rFonts w:ascii="Arial" w:eastAsia="Arial" w:hAnsi="Arial" w:cs="Arial"/>
            <w:sz w:val="20"/>
            <w:szCs w:val="20"/>
          </w:rPr>
          <w:t xml:space="preserve"> </w:t>
        </w:r>
      </w:hyperlink>
      <w:hyperlink r:id="rId44">
        <w:r>
          <w:rPr>
            <w:rFonts w:ascii="Arial" w:eastAsia="Arial" w:hAnsi="Arial" w:cs="Arial"/>
            <w:color w:val="0000FF"/>
            <w:sz w:val="20"/>
            <w:szCs w:val="20"/>
            <w:u w:val="single"/>
          </w:rPr>
          <w:t>http://www.fao.org/news/story/fr/item/196443/icode/</w:t>
        </w:r>
      </w:hyperlink>
      <w:r>
        <w:rPr>
          <w:rFonts w:ascii="Arial" w:eastAsia="Arial" w:hAnsi="Arial" w:cs="Arial"/>
          <w:color w:val="333333"/>
          <w:sz w:val="20"/>
          <w:szCs w:val="20"/>
          <w:highlight w:val="white"/>
        </w:rPr>
        <w:t xml:space="preserve"> , ( ce ne pas affiché)</w:t>
      </w:r>
    </w:p>
    <w:p w14:paraId="0000010B" w14:textId="77777777" w:rsidR="00902F03" w:rsidRDefault="00800883">
      <w:pPr>
        <w:spacing w:line="276" w:lineRule="auto"/>
        <w:jc w:val="both"/>
        <w:rPr>
          <w:rFonts w:ascii="Arial" w:eastAsia="Arial" w:hAnsi="Arial" w:cs="Arial"/>
          <w:color w:val="333333"/>
          <w:sz w:val="20"/>
          <w:szCs w:val="20"/>
          <w:highlight w:val="white"/>
        </w:rPr>
      </w:pPr>
      <w:r>
        <w:rPr>
          <w:rFonts w:ascii="Arial" w:eastAsia="Arial" w:hAnsi="Arial" w:cs="Arial"/>
          <w:color w:val="333333"/>
          <w:sz w:val="20"/>
          <w:szCs w:val="20"/>
          <w:highlight w:val="white"/>
        </w:rPr>
        <w:t xml:space="preserve"> </w:t>
      </w:r>
    </w:p>
    <w:p w14:paraId="0000010C" w14:textId="77777777" w:rsidR="00902F03" w:rsidRDefault="00800883">
      <w:pPr>
        <w:jc w:val="both"/>
        <w:rPr>
          <w:rFonts w:ascii="Arial" w:eastAsia="Arial" w:hAnsi="Arial" w:cs="Arial"/>
          <w:sz w:val="20"/>
          <w:szCs w:val="20"/>
        </w:rPr>
      </w:pPr>
      <w:r>
        <w:rPr>
          <w:rFonts w:ascii="Arial" w:eastAsia="Arial" w:hAnsi="Arial" w:cs="Arial"/>
          <w:color w:val="333333"/>
          <w:sz w:val="20"/>
          <w:szCs w:val="20"/>
          <w:highlight w:val="white"/>
        </w:rPr>
        <w:t>11-Pauline Petit, « Sans gaspillage alimentaire, le monde mangerait à sa faim »,</w:t>
      </w:r>
      <w:hyperlink r:id="rId45">
        <w:r>
          <w:rPr>
            <w:rFonts w:ascii="Arial" w:eastAsia="Arial" w:hAnsi="Arial" w:cs="Arial"/>
            <w:color w:val="333333"/>
            <w:sz w:val="20"/>
            <w:szCs w:val="20"/>
            <w:highlight w:val="white"/>
          </w:rPr>
          <w:t xml:space="preserve"> </w:t>
        </w:r>
      </w:hyperlink>
      <w:hyperlink r:id="rId46">
        <w:r>
          <w:rPr>
            <w:rFonts w:ascii="Arial" w:eastAsia="Arial" w:hAnsi="Arial" w:cs="Arial"/>
            <w:color w:val="0000FF"/>
            <w:sz w:val="20"/>
            <w:szCs w:val="20"/>
            <w:u w:val="single"/>
          </w:rPr>
          <w:t>https://www.consoglobe.com/gaspillage-monde-mangerait-faim-3025-cg</w:t>
        </w:r>
      </w:hyperlink>
      <w:r>
        <w:rPr>
          <w:rFonts w:ascii="Arial" w:eastAsia="Arial" w:hAnsi="Arial" w:cs="Arial"/>
          <w:sz w:val="20"/>
          <w:szCs w:val="20"/>
        </w:rPr>
        <w:t>, 15 juin 2017</w:t>
      </w:r>
    </w:p>
    <w:p w14:paraId="0000010D" w14:textId="77777777" w:rsidR="00902F03" w:rsidRDefault="00800883">
      <w:pPr>
        <w:jc w:val="both"/>
        <w:rPr>
          <w:rFonts w:ascii="Arial" w:eastAsia="Arial" w:hAnsi="Arial" w:cs="Arial"/>
          <w:sz w:val="20"/>
          <w:szCs w:val="20"/>
        </w:rPr>
      </w:pPr>
      <w:r>
        <w:rPr>
          <w:rFonts w:ascii="Arial" w:eastAsia="Arial" w:hAnsi="Arial" w:cs="Arial"/>
          <w:sz w:val="20"/>
          <w:szCs w:val="20"/>
        </w:rPr>
        <w:t xml:space="preserve"> </w:t>
      </w:r>
    </w:p>
    <w:p w14:paraId="0000010E" w14:textId="77777777" w:rsidR="00902F03" w:rsidRDefault="00800883">
      <w:pPr>
        <w:spacing w:line="276" w:lineRule="auto"/>
        <w:jc w:val="both"/>
        <w:rPr>
          <w:rFonts w:ascii="Arial" w:eastAsia="Arial" w:hAnsi="Arial" w:cs="Arial"/>
          <w:sz w:val="20"/>
          <w:szCs w:val="20"/>
        </w:rPr>
      </w:pPr>
      <w:r>
        <w:rPr>
          <w:rFonts w:ascii="Arial" w:eastAsia="Arial" w:hAnsi="Arial" w:cs="Arial"/>
          <w:sz w:val="20"/>
          <w:szCs w:val="20"/>
        </w:rPr>
        <w:t>12-WWF, « L’empreinte des cana</w:t>
      </w:r>
      <w:r>
        <w:rPr>
          <w:rFonts w:ascii="Arial" w:eastAsia="Arial" w:hAnsi="Arial" w:cs="Arial"/>
          <w:sz w:val="20"/>
          <w:szCs w:val="20"/>
        </w:rPr>
        <w:t>diens se classe parmi les plus élevés au monde»,</w:t>
      </w:r>
      <w:hyperlink r:id="rId47">
        <w:r>
          <w:rPr>
            <w:rFonts w:ascii="Arial" w:eastAsia="Arial" w:hAnsi="Arial" w:cs="Arial"/>
            <w:sz w:val="20"/>
            <w:szCs w:val="20"/>
          </w:rPr>
          <w:t xml:space="preserve"> </w:t>
        </w:r>
      </w:hyperlink>
      <w:hyperlink r:id="rId48">
        <w:r>
          <w:rPr>
            <w:rFonts w:ascii="Arial" w:eastAsia="Arial" w:hAnsi="Arial" w:cs="Arial"/>
            <w:color w:val="0000FF"/>
            <w:sz w:val="20"/>
            <w:szCs w:val="20"/>
            <w:u w:val="single"/>
          </w:rPr>
          <w:t>https://www.wwf.ca/?uNewsID=8121</w:t>
        </w:r>
      </w:hyperlink>
      <w:r>
        <w:rPr>
          <w:rFonts w:ascii="Arial" w:eastAsia="Arial" w:hAnsi="Arial" w:cs="Arial"/>
          <w:sz w:val="20"/>
          <w:szCs w:val="20"/>
        </w:rPr>
        <w:t>, 13 octobre 2010</w:t>
      </w:r>
    </w:p>
    <w:p w14:paraId="0000010F" w14:textId="77777777" w:rsidR="00902F03" w:rsidRDefault="00800883">
      <w:pPr>
        <w:spacing w:line="276" w:lineRule="auto"/>
        <w:jc w:val="both"/>
        <w:rPr>
          <w:rFonts w:ascii="Arial" w:eastAsia="Arial" w:hAnsi="Arial" w:cs="Arial"/>
          <w:sz w:val="20"/>
          <w:szCs w:val="20"/>
        </w:rPr>
      </w:pPr>
      <w:r>
        <w:rPr>
          <w:rFonts w:ascii="Arial" w:eastAsia="Arial" w:hAnsi="Arial" w:cs="Arial"/>
          <w:sz w:val="20"/>
          <w:szCs w:val="20"/>
        </w:rPr>
        <w:t xml:space="preserve">  </w:t>
      </w:r>
    </w:p>
    <w:p w14:paraId="00000110" w14:textId="77777777" w:rsidR="00902F03" w:rsidRDefault="00800883">
      <w:pPr>
        <w:pBdr>
          <w:top w:val="nil"/>
          <w:left w:val="nil"/>
          <w:bottom w:val="nil"/>
          <w:right w:val="nil"/>
          <w:between w:val="nil"/>
        </w:pBdr>
        <w:rPr>
          <w:rFonts w:ascii="Arial" w:eastAsia="Arial" w:hAnsi="Arial" w:cs="Arial"/>
          <w:b/>
          <w:sz w:val="20"/>
          <w:szCs w:val="20"/>
        </w:rPr>
      </w:pPr>
      <w:r>
        <w:rPr>
          <w:rFonts w:ascii="Arial" w:eastAsia="Arial" w:hAnsi="Arial" w:cs="Arial"/>
          <w:b/>
          <w:sz w:val="20"/>
          <w:szCs w:val="20"/>
        </w:rPr>
        <w:t xml:space="preserve">Instance 3 </w:t>
      </w:r>
    </w:p>
    <w:p w14:paraId="00000111" w14:textId="77777777" w:rsidR="00902F03" w:rsidRDefault="00902F03">
      <w:pPr>
        <w:pBdr>
          <w:top w:val="nil"/>
          <w:left w:val="nil"/>
          <w:bottom w:val="nil"/>
          <w:right w:val="nil"/>
          <w:between w:val="nil"/>
        </w:pBdr>
        <w:rPr>
          <w:rFonts w:ascii="Arial" w:eastAsia="Arial" w:hAnsi="Arial" w:cs="Arial"/>
          <w:sz w:val="20"/>
          <w:szCs w:val="20"/>
        </w:rPr>
      </w:pPr>
    </w:p>
    <w:p w14:paraId="00000112" w14:textId="77777777" w:rsidR="00902F03" w:rsidRDefault="00800883">
      <w:pPr>
        <w:rPr>
          <w:rFonts w:ascii="Arial" w:eastAsia="Arial" w:hAnsi="Arial" w:cs="Arial"/>
          <w:sz w:val="20"/>
          <w:szCs w:val="20"/>
        </w:rPr>
      </w:pPr>
      <w:r>
        <w:rPr>
          <w:rFonts w:ascii="Arial" w:eastAsia="Arial" w:hAnsi="Arial" w:cs="Arial"/>
          <w:sz w:val="20"/>
          <w:szCs w:val="20"/>
        </w:rPr>
        <w:t xml:space="preserve">1- UNWTO, Faits saillants du </w:t>
      </w:r>
      <w:proofErr w:type="gramStart"/>
      <w:r>
        <w:rPr>
          <w:rFonts w:ascii="Arial" w:eastAsia="Arial" w:hAnsi="Arial" w:cs="Arial"/>
          <w:sz w:val="20"/>
          <w:szCs w:val="20"/>
        </w:rPr>
        <w:t>tourisme</w:t>
      </w:r>
      <w:r>
        <w:rPr>
          <w:rFonts w:ascii="Arial" w:eastAsia="Arial" w:hAnsi="Arial" w:cs="Arial"/>
          <w:sz w:val="20"/>
          <w:szCs w:val="20"/>
        </w:rPr>
        <w:t xml:space="preserve">  2019</w:t>
      </w:r>
      <w:proofErr w:type="gramEnd"/>
      <w:r>
        <w:rPr>
          <w:rFonts w:ascii="Arial" w:eastAsia="Arial" w:hAnsi="Arial" w:cs="Arial"/>
          <w:sz w:val="20"/>
          <w:szCs w:val="20"/>
        </w:rPr>
        <w:t xml:space="preserve">, </w:t>
      </w:r>
      <w:hyperlink r:id="rId49">
        <w:r>
          <w:rPr>
            <w:rFonts w:ascii="Arial" w:eastAsia="Arial" w:hAnsi="Arial" w:cs="Arial"/>
            <w:color w:val="1155CC"/>
            <w:sz w:val="20"/>
            <w:szCs w:val="20"/>
            <w:u w:val="single"/>
          </w:rPr>
          <w:t>https://www.e-unwto.org/doi/book/10.18111/9789284421251</w:t>
        </w:r>
      </w:hyperlink>
      <w:r>
        <w:rPr>
          <w:rFonts w:ascii="Arial" w:eastAsia="Arial" w:hAnsi="Arial" w:cs="Arial"/>
          <w:sz w:val="20"/>
          <w:szCs w:val="20"/>
        </w:rPr>
        <w:t xml:space="preserve">, </w:t>
      </w:r>
      <w:proofErr w:type="spellStart"/>
      <w:r>
        <w:rPr>
          <w:rFonts w:ascii="Arial" w:eastAsia="Arial" w:hAnsi="Arial" w:cs="Arial"/>
          <w:sz w:val="20"/>
          <w:szCs w:val="20"/>
        </w:rPr>
        <w:t>November</w:t>
      </w:r>
      <w:proofErr w:type="spellEnd"/>
      <w:r>
        <w:rPr>
          <w:rFonts w:ascii="Arial" w:eastAsia="Arial" w:hAnsi="Arial" w:cs="Arial"/>
          <w:sz w:val="20"/>
          <w:szCs w:val="20"/>
        </w:rPr>
        <w:t xml:space="preserve"> 2019</w:t>
      </w:r>
    </w:p>
    <w:p w14:paraId="00000113" w14:textId="77777777" w:rsidR="00902F03" w:rsidRDefault="00902F03">
      <w:pPr>
        <w:rPr>
          <w:rFonts w:ascii="Arial" w:eastAsia="Arial" w:hAnsi="Arial" w:cs="Arial"/>
          <w:sz w:val="20"/>
          <w:szCs w:val="20"/>
        </w:rPr>
      </w:pPr>
    </w:p>
    <w:p w14:paraId="00000114" w14:textId="77777777" w:rsidR="00902F03" w:rsidRDefault="00800883">
      <w:pPr>
        <w:rPr>
          <w:rFonts w:ascii="Arial" w:eastAsia="Arial" w:hAnsi="Arial" w:cs="Arial"/>
          <w:sz w:val="20"/>
          <w:szCs w:val="20"/>
        </w:rPr>
      </w:pPr>
      <w:r>
        <w:rPr>
          <w:rFonts w:ascii="Arial" w:eastAsia="Arial" w:hAnsi="Arial" w:cs="Arial"/>
          <w:sz w:val="20"/>
          <w:szCs w:val="20"/>
        </w:rPr>
        <w:t xml:space="preserve">2- Jean </w:t>
      </w:r>
      <w:proofErr w:type="spellStart"/>
      <w:r>
        <w:rPr>
          <w:rFonts w:ascii="Arial" w:eastAsia="Arial" w:hAnsi="Arial" w:cs="Arial"/>
          <w:sz w:val="20"/>
          <w:szCs w:val="20"/>
        </w:rPr>
        <w:t>Francois</w:t>
      </w:r>
      <w:proofErr w:type="spellEnd"/>
      <w:r>
        <w:rPr>
          <w:rFonts w:ascii="Arial" w:eastAsia="Arial" w:hAnsi="Arial" w:cs="Arial"/>
          <w:sz w:val="20"/>
          <w:szCs w:val="20"/>
        </w:rPr>
        <w:t xml:space="preserve"> </w:t>
      </w:r>
      <w:proofErr w:type="spellStart"/>
      <w:r>
        <w:rPr>
          <w:rFonts w:ascii="Arial" w:eastAsia="Arial" w:hAnsi="Arial" w:cs="Arial"/>
          <w:sz w:val="20"/>
          <w:szCs w:val="20"/>
        </w:rPr>
        <w:t>Clich</w:t>
      </w:r>
      <w:proofErr w:type="spellEnd"/>
      <w:r>
        <w:rPr>
          <w:rFonts w:ascii="Arial" w:eastAsia="Arial" w:hAnsi="Arial" w:cs="Arial"/>
          <w:sz w:val="20"/>
          <w:szCs w:val="20"/>
        </w:rPr>
        <w:t xml:space="preserve">, Le Soleil, Auro vs avion: qui pollue le plus, </w:t>
      </w:r>
      <w:hyperlink r:id="rId50">
        <w:r>
          <w:rPr>
            <w:rFonts w:ascii="Arial" w:eastAsia="Arial" w:hAnsi="Arial" w:cs="Arial"/>
            <w:color w:val="1155CC"/>
            <w:sz w:val="20"/>
            <w:szCs w:val="20"/>
            <w:u w:val="single"/>
          </w:rPr>
          <w:t>https://www.lesoleil.com/chroniques/auto-vs-avion-qui-pollue-le-p</w:t>
        </w:r>
        <w:r>
          <w:rPr>
            <w:rFonts w:ascii="Arial" w:eastAsia="Arial" w:hAnsi="Arial" w:cs="Arial"/>
            <w:color w:val="1155CC"/>
            <w:sz w:val="20"/>
            <w:szCs w:val="20"/>
            <w:u w:val="single"/>
          </w:rPr>
          <w:t>lus-5542a185f5c856b906a8bbf449e86a1d</w:t>
        </w:r>
      </w:hyperlink>
      <w:r>
        <w:rPr>
          <w:rFonts w:ascii="Arial" w:eastAsia="Arial" w:hAnsi="Arial" w:cs="Arial"/>
          <w:sz w:val="20"/>
          <w:szCs w:val="20"/>
        </w:rPr>
        <w:t>, 19 mai 2018.</w:t>
      </w:r>
    </w:p>
    <w:p w14:paraId="00000115" w14:textId="77777777" w:rsidR="00902F03" w:rsidRDefault="00902F03">
      <w:pPr>
        <w:rPr>
          <w:rFonts w:ascii="Arial" w:eastAsia="Arial" w:hAnsi="Arial" w:cs="Arial"/>
          <w:sz w:val="20"/>
          <w:szCs w:val="20"/>
        </w:rPr>
      </w:pPr>
    </w:p>
    <w:p w14:paraId="00000116" w14:textId="77777777" w:rsidR="00902F03" w:rsidRPr="00254572" w:rsidRDefault="00800883">
      <w:pPr>
        <w:rPr>
          <w:rFonts w:ascii="Arial" w:eastAsia="Arial" w:hAnsi="Arial" w:cs="Arial"/>
          <w:sz w:val="20"/>
          <w:szCs w:val="20"/>
          <w:lang w:val="en-CA"/>
        </w:rPr>
      </w:pPr>
      <w:r w:rsidRPr="00254572">
        <w:rPr>
          <w:rFonts w:ascii="Arial" w:eastAsia="Arial" w:hAnsi="Arial" w:cs="Arial"/>
          <w:sz w:val="20"/>
          <w:szCs w:val="20"/>
          <w:lang w:val="en-CA"/>
        </w:rPr>
        <w:t xml:space="preserve">3- BBC, “Climate change: Should you fly, drive or take the </w:t>
      </w:r>
      <w:proofErr w:type="spellStart"/>
      <w:r w:rsidRPr="00254572">
        <w:rPr>
          <w:rFonts w:ascii="Arial" w:eastAsia="Arial" w:hAnsi="Arial" w:cs="Arial"/>
          <w:sz w:val="20"/>
          <w:szCs w:val="20"/>
          <w:lang w:val="en-CA"/>
        </w:rPr>
        <w:t>train?”</w:t>
      </w:r>
      <w:hyperlink r:id="rId51">
        <w:r w:rsidRPr="00254572">
          <w:rPr>
            <w:rFonts w:ascii="Arial" w:eastAsia="Arial" w:hAnsi="Arial" w:cs="Arial"/>
            <w:color w:val="1155CC"/>
            <w:sz w:val="20"/>
            <w:szCs w:val="20"/>
            <w:u w:val="single"/>
            <w:lang w:val="en-CA"/>
          </w:rPr>
          <w:t>https</w:t>
        </w:r>
        <w:proofErr w:type="spellEnd"/>
        <w:r w:rsidRPr="00254572">
          <w:rPr>
            <w:rFonts w:ascii="Arial" w:eastAsia="Arial" w:hAnsi="Arial" w:cs="Arial"/>
            <w:color w:val="1155CC"/>
            <w:sz w:val="20"/>
            <w:szCs w:val="20"/>
            <w:u w:val="single"/>
            <w:lang w:val="en-CA"/>
          </w:rPr>
          <w:t>://www.bbc.com/news/science-environment-49349566</w:t>
        </w:r>
      </w:hyperlink>
      <w:r w:rsidRPr="00254572">
        <w:rPr>
          <w:rFonts w:ascii="Arial" w:eastAsia="Arial" w:hAnsi="Arial" w:cs="Arial"/>
          <w:sz w:val="20"/>
          <w:szCs w:val="20"/>
          <w:lang w:val="en-CA"/>
        </w:rPr>
        <w:t xml:space="preserve">, 24 </w:t>
      </w:r>
      <w:proofErr w:type="spellStart"/>
      <w:r w:rsidRPr="00254572">
        <w:rPr>
          <w:rFonts w:ascii="Arial" w:eastAsia="Arial" w:hAnsi="Arial" w:cs="Arial"/>
          <w:sz w:val="20"/>
          <w:szCs w:val="20"/>
          <w:lang w:val="en-CA"/>
        </w:rPr>
        <w:t>aout</w:t>
      </w:r>
      <w:proofErr w:type="spellEnd"/>
      <w:r w:rsidRPr="00254572">
        <w:rPr>
          <w:rFonts w:ascii="Arial" w:eastAsia="Arial" w:hAnsi="Arial" w:cs="Arial"/>
          <w:sz w:val="20"/>
          <w:szCs w:val="20"/>
          <w:lang w:val="en-CA"/>
        </w:rPr>
        <w:t xml:space="preserve"> 20</w:t>
      </w:r>
      <w:r w:rsidRPr="00254572">
        <w:rPr>
          <w:rFonts w:ascii="Arial" w:eastAsia="Arial" w:hAnsi="Arial" w:cs="Arial"/>
          <w:sz w:val="20"/>
          <w:szCs w:val="20"/>
          <w:lang w:val="en-CA"/>
        </w:rPr>
        <w:t>19.</w:t>
      </w:r>
    </w:p>
    <w:p w14:paraId="00000117" w14:textId="77777777" w:rsidR="00902F03" w:rsidRPr="00254572" w:rsidRDefault="00902F03">
      <w:pPr>
        <w:rPr>
          <w:rFonts w:ascii="Arial" w:eastAsia="Arial" w:hAnsi="Arial" w:cs="Arial"/>
          <w:sz w:val="20"/>
          <w:szCs w:val="20"/>
          <w:lang w:val="en-CA"/>
        </w:rPr>
      </w:pPr>
    </w:p>
    <w:p w14:paraId="00000118" w14:textId="77777777" w:rsidR="00902F03" w:rsidRPr="00254572" w:rsidRDefault="00800883">
      <w:pPr>
        <w:rPr>
          <w:rFonts w:ascii="Arial" w:eastAsia="Arial" w:hAnsi="Arial" w:cs="Arial"/>
          <w:sz w:val="20"/>
          <w:szCs w:val="20"/>
          <w:lang w:val="en-CA"/>
        </w:rPr>
      </w:pPr>
      <w:r w:rsidRPr="00254572">
        <w:rPr>
          <w:rFonts w:ascii="Arial" w:eastAsia="Arial" w:hAnsi="Arial" w:cs="Arial"/>
          <w:sz w:val="20"/>
          <w:szCs w:val="20"/>
          <w:lang w:val="en-CA"/>
        </w:rPr>
        <w:t>4- Forbes, “"Flight-Shaming" Taxes: Climate Policy or Opportunism?”</w:t>
      </w:r>
      <w:hyperlink r:id="rId52" w:anchor="33c7986120dd">
        <w:r w:rsidRPr="00254572">
          <w:rPr>
            <w:rFonts w:ascii="Arial" w:eastAsia="Arial" w:hAnsi="Arial" w:cs="Arial"/>
            <w:color w:val="1155CC"/>
            <w:sz w:val="20"/>
            <w:szCs w:val="20"/>
            <w:u w:val="single"/>
            <w:lang w:val="en-CA"/>
          </w:rPr>
          <w:t>https://www.forbes.com/sites/samuelengel1/</w:t>
        </w:r>
        <w:r w:rsidRPr="00254572">
          <w:rPr>
            <w:rFonts w:ascii="Arial" w:eastAsia="Arial" w:hAnsi="Arial" w:cs="Arial"/>
            <w:color w:val="1155CC"/>
            <w:sz w:val="20"/>
            <w:szCs w:val="20"/>
            <w:u w:val="single"/>
            <w:lang w:val="en-CA"/>
          </w:rPr>
          <w:t>2019/10/29/flight-shaming-taxes-climate-policy-or-opportunism/#33c7986120dd</w:t>
        </w:r>
      </w:hyperlink>
      <w:r w:rsidRPr="00254572">
        <w:rPr>
          <w:rFonts w:ascii="Arial" w:eastAsia="Arial" w:hAnsi="Arial" w:cs="Arial"/>
          <w:sz w:val="20"/>
          <w:szCs w:val="20"/>
          <w:lang w:val="en-CA"/>
        </w:rPr>
        <w:t>, 29 oct 2019.</w:t>
      </w:r>
    </w:p>
    <w:p w14:paraId="00000119" w14:textId="77777777" w:rsidR="00902F03" w:rsidRPr="00254572" w:rsidRDefault="00902F03">
      <w:pPr>
        <w:rPr>
          <w:rFonts w:ascii="Arial" w:eastAsia="Arial" w:hAnsi="Arial" w:cs="Arial"/>
          <w:sz w:val="20"/>
          <w:szCs w:val="20"/>
          <w:lang w:val="en-CA"/>
        </w:rPr>
      </w:pPr>
    </w:p>
    <w:p w14:paraId="0000011A" w14:textId="77777777" w:rsidR="00902F03" w:rsidRPr="00254572" w:rsidRDefault="00800883">
      <w:pPr>
        <w:rPr>
          <w:rFonts w:ascii="Arial" w:eastAsia="Arial" w:hAnsi="Arial" w:cs="Arial"/>
          <w:sz w:val="20"/>
          <w:szCs w:val="20"/>
          <w:lang w:val="en-CA"/>
        </w:rPr>
      </w:pPr>
      <w:r w:rsidRPr="00254572">
        <w:rPr>
          <w:rFonts w:ascii="Arial" w:eastAsia="Arial" w:hAnsi="Arial" w:cs="Arial"/>
          <w:sz w:val="20"/>
          <w:szCs w:val="20"/>
          <w:lang w:val="en-CA"/>
        </w:rPr>
        <w:t xml:space="preserve">5- Wikipedia, “Shinkansen”, </w:t>
      </w:r>
      <w:hyperlink r:id="rId53" w:anchor="Environment">
        <w:r w:rsidRPr="00254572">
          <w:rPr>
            <w:rFonts w:ascii="Arial" w:eastAsia="Arial" w:hAnsi="Arial" w:cs="Arial"/>
            <w:color w:val="1155CC"/>
            <w:sz w:val="20"/>
            <w:szCs w:val="20"/>
            <w:u w:val="single"/>
            <w:lang w:val="en-CA"/>
          </w:rPr>
          <w:t>https://en.wikipedia.org/wiki/Shinkansen#Environment</w:t>
        </w:r>
      </w:hyperlink>
      <w:r w:rsidRPr="00254572">
        <w:rPr>
          <w:rFonts w:ascii="Arial" w:eastAsia="Arial" w:hAnsi="Arial" w:cs="Arial"/>
          <w:sz w:val="20"/>
          <w:szCs w:val="20"/>
          <w:lang w:val="en-CA"/>
        </w:rPr>
        <w:t>.</w:t>
      </w:r>
    </w:p>
    <w:p w14:paraId="0000011B" w14:textId="77777777" w:rsidR="00902F03" w:rsidRPr="00254572" w:rsidRDefault="00902F03">
      <w:pPr>
        <w:rPr>
          <w:rFonts w:ascii="Arial" w:eastAsia="Arial" w:hAnsi="Arial" w:cs="Arial"/>
          <w:sz w:val="20"/>
          <w:szCs w:val="20"/>
          <w:lang w:val="en-CA"/>
        </w:rPr>
      </w:pPr>
    </w:p>
    <w:p w14:paraId="0000011C" w14:textId="77777777" w:rsidR="00902F03" w:rsidRPr="00254572" w:rsidRDefault="00800883">
      <w:pPr>
        <w:rPr>
          <w:rFonts w:ascii="Arial" w:eastAsia="Arial" w:hAnsi="Arial" w:cs="Arial"/>
          <w:sz w:val="20"/>
          <w:szCs w:val="20"/>
          <w:lang w:val="en-CA"/>
        </w:rPr>
      </w:pPr>
      <w:r w:rsidRPr="00254572">
        <w:rPr>
          <w:rFonts w:ascii="Arial" w:eastAsia="Arial" w:hAnsi="Arial" w:cs="Arial"/>
          <w:sz w:val="20"/>
          <w:szCs w:val="20"/>
          <w:lang w:val="en-CA"/>
        </w:rPr>
        <w:t>6- NB</w:t>
      </w:r>
      <w:r w:rsidRPr="00254572">
        <w:rPr>
          <w:rFonts w:ascii="Arial" w:eastAsia="Arial" w:hAnsi="Arial" w:cs="Arial"/>
          <w:sz w:val="20"/>
          <w:szCs w:val="20"/>
          <w:lang w:val="en-CA"/>
        </w:rPr>
        <w:t xml:space="preserve">C News, “Superfast bullet train that rivals airplane flying times set to debut in Japan”, </w:t>
      </w:r>
      <w:hyperlink r:id="rId54">
        <w:r w:rsidRPr="00254572">
          <w:rPr>
            <w:rFonts w:ascii="Arial" w:eastAsia="Arial" w:hAnsi="Arial" w:cs="Arial"/>
            <w:color w:val="1155CC"/>
            <w:sz w:val="20"/>
            <w:szCs w:val="20"/>
            <w:u w:val="single"/>
            <w:lang w:val="en-CA"/>
          </w:rPr>
          <w:t>https://www.nbcnews.com/mach/s</w:t>
        </w:r>
        <w:r w:rsidRPr="00254572">
          <w:rPr>
            <w:rFonts w:ascii="Arial" w:eastAsia="Arial" w:hAnsi="Arial" w:cs="Arial"/>
            <w:color w:val="1155CC"/>
            <w:sz w:val="20"/>
            <w:szCs w:val="20"/>
            <w:u w:val="single"/>
            <w:lang w:val="en-CA"/>
          </w:rPr>
          <w:t>cience/superfast-bullet-train-rivals-airplane-flying-times-set-debut-japan-ncna1007006</w:t>
        </w:r>
      </w:hyperlink>
      <w:r w:rsidRPr="00254572">
        <w:rPr>
          <w:rFonts w:ascii="Arial" w:eastAsia="Arial" w:hAnsi="Arial" w:cs="Arial"/>
          <w:sz w:val="20"/>
          <w:szCs w:val="20"/>
          <w:lang w:val="en-CA"/>
        </w:rPr>
        <w:t xml:space="preserve">, 19 </w:t>
      </w:r>
      <w:proofErr w:type="spellStart"/>
      <w:r w:rsidRPr="00254572">
        <w:rPr>
          <w:rFonts w:ascii="Arial" w:eastAsia="Arial" w:hAnsi="Arial" w:cs="Arial"/>
          <w:sz w:val="20"/>
          <w:szCs w:val="20"/>
          <w:lang w:val="en-CA"/>
        </w:rPr>
        <w:t>mai</w:t>
      </w:r>
      <w:proofErr w:type="spellEnd"/>
      <w:r w:rsidRPr="00254572">
        <w:rPr>
          <w:rFonts w:ascii="Arial" w:eastAsia="Arial" w:hAnsi="Arial" w:cs="Arial"/>
          <w:sz w:val="20"/>
          <w:szCs w:val="20"/>
          <w:lang w:val="en-CA"/>
        </w:rPr>
        <w:t xml:space="preserve"> 2019.</w:t>
      </w:r>
    </w:p>
    <w:p w14:paraId="0000011D" w14:textId="77777777" w:rsidR="00902F03" w:rsidRPr="00254572" w:rsidRDefault="00902F03">
      <w:pPr>
        <w:rPr>
          <w:rFonts w:ascii="Arial" w:eastAsia="Arial" w:hAnsi="Arial" w:cs="Arial"/>
          <w:sz w:val="20"/>
          <w:szCs w:val="20"/>
          <w:lang w:val="en-CA"/>
        </w:rPr>
      </w:pPr>
    </w:p>
    <w:p w14:paraId="0000011E" w14:textId="77777777" w:rsidR="00902F03" w:rsidRPr="00254572" w:rsidRDefault="00800883">
      <w:pPr>
        <w:rPr>
          <w:rFonts w:ascii="Arial" w:eastAsia="Arial" w:hAnsi="Arial" w:cs="Arial"/>
          <w:sz w:val="20"/>
          <w:szCs w:val="20"/>
          <w:lang w:val="en-CA"/>
        </w:rPr>
      </w:pPr>
      <w:r w:rsidRPr="00254572">
        <w:rPr>
          <w:rFonts w:ascii="Arial" w:eastAsia="Arial" w:hAnsi="Arial" w:cs="Arial"/>
          <w:sz w:val="20"/>
          <w:szCs w:val="20"/>
          <w:lang w:val="en-CA"/>
        </w:rPr>
        <w:t xml:space="preserve">7- Forbes, “Cruise ship pollution is causing serious health and environmental problems”, </w:t>
      </w:r>
      <w:hyperlink r:id="rId55" w:anchor="4abfea37db35">
        <w:r w:rsidRPr="00254572">
          <w:rPr>
            <w:rFonts w:ascii="Arial" w:eastAsia="Arial" w:hAnsi="Arial" w:cs="Arial"/>
            <w:color w:val="1155CC"/>
            <w:sz w:val="20"/>
            <w:szCs w:val="20"/>
            <w:u w:val="single"/>
            <w:lang w:val="en-CA"/>
          </w:rPr>
          <w:t>https://www.forbes.com/sites/jamesellsmoor/2019/04/26/cruise-ship-pollution-is-causing-serious-health-and-environmental-problems/#4abfea37db35</w:t>
        </w:r>
      </w:hyperlink>
      <w:r w:rsidRPr="00254572">
        <w:rPr>
          <w:rFonts w:ascii="Arial" w:eastAsia="Arial" w:hAnsi="Arial" w:cs="Arial"/>
          <w:sz w:val="20"/>
          <w:szCs w:val="20"/>
          <w:lang w:val="en-CA"/>
        </w:rPr>
        <w:t xml:space="preserve">, 26 </w:t>
      </w:r>
      <w:proofErr w:type="spellStart"/>
      <w:r w:rsidRPr="00254572">
        <w:rPr>
          <w:rFonts w:ascii="Arial" w:eastAsia="Arial" w:hAnsi="Arial" w:cs="Arial"/>
          <w:sz w:val="20"/>
          <w:szCs w:val="20"/>
          <w:lang w:val="en-CA"/>
        </w:rPr>
        <w:t>avr</w:t>
      </w:r>
      <w:proofErr w:type="spellEnd"/>
      <w:r w:rsidRPr="00254572">
        <w:rPr>
          <w:rFonts w:ascii="Arial" w:eastAsia="Arial" w:hAnsi="Arial" w:cs="Arial"/>
          <w:sz w:val="20"/>
          <w:szCs w:val="20"/>
          <w:lang w:val="en-CA"/>
        </w:rPr>
        <w:t xml:space="preserve"> 201</w:t>
      </w:r>
      <w:r w:rsidRPr="00254572">
        <w:rPr>
          <w:rFonts w:ascii="Arial" w:eastAsia="Arial" w:hAnsi="Arial" w:cs="Arial"/>
          <w:sz w:val="20"/>
          <w:szCs w:val="20"/>
          <w:lang w:val="en-CA"/>
        </w:rPr>
        <w:t>9.</w:t>
      </w:r>
    </w:p>
    <w:sectPr w:rsidR="00902F03" w:rsidRPr="00254572">
      <w:footerReference w:type="default" r:id="rId56"/>
      <w:headerReference w:type="first" r:id="rId57"/>
      <w:footerReference w:type="first" r:id="rId58"/>
      <w:pgSz w:w="11900" w:h="16840"/>
      <w:pgMar w:top="1440" w:right="1440" w:bottom="1440" w:left="1440" w:header="708" w:footer="708" w:gutter="0"/>
      <w:pgNumType w:start="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BC0E79" w14:textId="77777777" w:rsidR="00800883" w:rsidRDefault="00800883">
      <w:r>
        <w:separator/>
      </w:r>
    </w:p>
  </w:endnote>
  <w:endnote w:type="continuationSeparator" w:id="0">
    <w:p w14:paraId="4A9C838A" w14:textId="77777777" w:rsidR="00800883" w:rsidRDefault="008008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11F" w14:textId="6B5DEF0D" w:rsidR="00902F03" w:rsidRDefault="00800883">
    <w:pPr>
      <w:jc w:val="right"/>
    </w:pPr>
    <w:r>
      <w:fldChar w:fldCharType="begin"/>
    </w:r>
    <w:r>
      <w:instrText>PAGE</w:instrText>
    </w:r>
    <w:r w:rsidR="00254572">
      <w:fldChar w:fldCharType="separate"/>
    </w:r>
    <w:r w:rsidR="00254572">
      <w:rPr>
        <w:noProof/>
      </w:rPr>
      <w:t>0</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126" w14:textId="77777777" w:rsidR="00902F03" w:rsidRDefault="00902F0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EAD3E5" w14:textId="77777777" w:rsidR="00800883" w:rsidRDefault="00800883">
      <w:r>
        <w:separator/>
      </w:r>
    </w:p>
  </w:footnote>
  <w:footnote w:type="continuationSeparator" w:id="0">
    <w:p w14:paraId="1C34E905" w14:textId="77777777" w:rsidR="00800883" w:rsidRDefault="00800883">
      <w:r>
        <w:continuationSeparator/>
      </w:r>
    </w:p>
  </w:footnote>
  <w:footnote w:id="1">
    <w:p w14:paraId="00000120" w14:textId="77777777" w:rsidR="00902F03" w:rsidRDefault="00800883">
      <w:pPr>
        <w:rPr>
          <w:rFonts w:ascii="Arial" w:eastAsia="Arial" w:hAnsi="Arial" w:cs="Arial"/>
          <w:color w:val="1155CC"/>
          <w:sz w:val="18"/>
          <w:szCs w:val="18"/>
          <w:highlight w:val="white"/>
          <w:u w:val="single"/>
        </w:rPr>
      </w:pPr>
      <w:r>
        <w:rPr>
          <w:vertAlign w:val="superscript"/>
        </w:rPr>
        <w:footnoteRef/>
      </w:r>
      <w:r>
        <w:rPr>
          <w:sz w:val="20"/>
          <w:szCs w:val="20"/>
        </w:rPr>
        <w:t xml:space="preserve"> </w:t>
      </w:r>
      <w:hyperlink r:id="rId1">
        <w:r>
          <w:rPr>
            <w:rFonts w:ascii="Arial" w:eastAsia="Arial" w:hAnsi="Arial" w:cs="Arial"/>
            <w:color w:val="1155CC"/>
            <w:sz w:val="18"/>
            <w:szCs w:val="18"/>
            <w:highlight w:val="white"/>
            <w:u w:val="single"/>
          </w:rPr>
          <w:t>https://ici.radio-canada.ca/nouvelle/1236350/avion-environnement-taxe-rechauffement-climatique-boycottage</w:t>
        </w:r>
      </w:hyperlink>
    </w:p>
    <w:p w14:paraId="00000121" w14:textId="77777777" w:rsidR="00902F03" w:rsidRDefault="00902F03">
      <w:pPr>
        <w:rPr>
          <w:sz w:val="20"/>
          <w:szCs w:val="20"/>
        </w:rPr>
      </w:pPr>
    </w:p>
  </w:footnote>
  <w:footnote w:id="2">
    <w:p w14:paraId="00000122" w14:textId="77777777" w:rsidR="00902F03" w:rsidRDefault="00800883">
      <w:pPr>
        <w:rPr>
          <w:rFonts w:ascii="Arial" w:eastAsia="Arial" w:hAnsi="Arial" w:cs="Arial"/>
          <w:color w:val="1155CC"/>
          <w:sz w:val="18"/>
          <w:szCs w:val="18"/>
          <w:highlight w:val="white"/>
          <w:u w:val="single"/>
        </w:rPr>
      </w:pPr>
      <w:r>
        <w:rPr>
          <w:vertAlign w:val="superscript"/>
        </w:rPr>
        <w:footnoteRef/>
      </w:r>
      <w:hyperlink r:id="rId2">
        <w:r>
          <w:rPr>
            <w:sz w:val="18"/>
            <w:szCs w:val="18"/>
          </w:rPr>
          <w:t xml:space="preserve"> </w:t>
        </w:r>
      </w:hyperlink>
      <w:hyperlink r:id="rId3">
        <w:r>
          <w:rPr>
            <w:rFonts w:ascii="Arial" w:eastAsia="Arial" w:hAnsi="Arial" w:cs="Arial"/>
            <w:color w:val="1155CC"/>
            <w:sz w:val="18"/>
            <w:szCs w:val="18"/>
            <w:highlight w:val="white"/>
            <w:u w:val="single"/>
          </w:rPr>
          <w:t>https://ici.radio-canada.ca/no</w:t>
        </w:r>
        <w:r>
          <w:rPr>
            <w:rFonts w:ascii="Arial" w:eastAsia="Arial" w:hAnsi="Arial" w:cs="Arial"/>
            <w:color w:val="1155CC"/>
            <w:sz w:val="18"/>
            <w:szCs w:val="18"/>
            <w:highlight w:val="white"/>
            <w:u w:val="single"/>
          </w:rPr>
          <w:t>uvelle/1236350/avion-environnement-taxe-rechauffement-climatique-boycottage</w:t>
        </w:r>
      </w:hyperlink>
    </w:p>
    <w:p w14:paraId="00000123" w14:textId="77777777" w:rsidR="00902F03" w:rsidRDefault="00902F03">
      <w:pPr>
        <w:rPr>
          <w:sz w:val="20"/>
          <w:szCs w:val="20"/>
        </w:rPr>
      </w:pPr>
    </w:p>
  </w:footnote>
  <w:footnote w:id="3">
    <w:p w14:paraId="00000124" w14:textId="77777777" w:rsidR="00902F03" w:rsidRDefault="00800883">
      <w:pPr>
        <w:rPr>
          <w:sz w:val="20"/>
          <w:szCs w:val="20"/>
        </w:rPr>
      </w:pPr>
      <w:r>
        <w:rPr>
          <w:vertAlign w:val="superscript"/>
        </w:rPr>
        <w:footnoteRef/>
      </w:r>
      <w:r>
        <w:rPr>
          <w:sz w:val="20"/>
          <w:szCs w:val="20"/>
        </w:rPr>
        <w:t xml:space="preserve"> </w:t>
      </w:r>
      <w:hyperlink r:id="rId4">
        <w:r>
          <w:rPr>
            <w:color w:val="1155CC"/>
            <w:sz w:val="22"/>
            <w:szCs w:val="22"/>
            <w:u w:val="single"/>
          </w:rPr>
          <w:t>https://www.bbc.com/news/science-environment-49349566</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125" w14:textId="77777777" w:rsidR="00902F03" w:rsidRDefault="00902F0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778EA"/>
    <w:multiLevelType w:val="multilevel"/>
    <w:tmpl w:val="10ACF0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94728E0"/>
    <w:multiLevelType w:val="multilevel"/>
    <w:tmpl w:val="83C8F1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8B05EF1"/>
    <w:multiLevelType w:val="multilevel"/>
    <w:tmpl w:val="11844CF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31E55A04"/>
    <w:multiLevelType w:val="multilevel"/>
    <w:tmpl w:val="481AA2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AA42DAC"/>
    <w:multiLevelType w:val="multilevel"/>
    <w:tmpl w:val="DC0C6C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1C47168"/>
    <w:multiLevelType w:val="multilevel"/>
    <w:tmpl w:val="C14C35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F3E6387"/>
    <w:multiLevelType w:val="multilevel"/>
    <w:tmpl w:val="1AB60F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3"/>
  </w:num>
  <w:num w:numId="3">
    <w:abstractNumId w:val="1"/>
  </w:num>
  <w:num w:numId="4">
    <w:abstractNumId w:val="5"/>
  </w:num>
  <w:num w:numId="5">
    <w:abstractNumId w:val="6"/>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2F03"/>
    <w:rsid w:val="00254572"/>
    <w:rsid w:val="00800883"/>
    <w:rsid w:val="00902F03"/>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decimalSymbol w:val="."/>
  <w:listSeparator w:val=","/>
  <w14:docId w14:val="0DA8B572"/>
  <w15:docId w15:val="{7F9360A7-4982-084F-9674-410F34688E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4"/>
        <w:szCs w:val="24"/>
        <w:lang w:val="fr-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96577C"/>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1C20B0"/>
    <w:rPr>
      <w:color w:val="0563C1" w:themeColor="hyperlink"/>
      <w:u w:val="single"/>
    </w:rPr>
  </w:style>
  <w:style w:type="character" w:customStyle="1" w:styleId="UnresolvedMention1">
    <w:name w:val="Unresolved Mention1"/>
    <w:basedOn w:val="DefaultParagraphFont"/>
    <w:uiPriority w:val="99"/>
    <w:semiHidden/>
    <w:unhideWhenUsed/>
    <w:rsid w:val="001C20B0"/>
    <w:rPr>
      <w:color w:val="605E5C"/>
      <w:shd w:val="clear" w:color="auto" w:fill="E1DFDD"/>
    </w:rPr>
  </w:style>
  <w:style w:type="character" w:styleId="FollowedHyperlink">
    <w:name w:val="FollowedHyperlink"/>
    <w:basedOn w:val="DefaultParagraphFont"/>
    <w:uiPriority w:val="99"/>
    <w:semiHidden/>
    <w:unhideWhenUsed/>
    <w:rsid w:val="001A1A55"/>
    <w:rPr>
      <w:color w:val="954F72" w:themeColor="followedHyperlink"/>
      <w:u w:val="single"/>
    </w:rPr>
  </w:style>
  <w:style w:type="character" w:customStyle="1" w:styleId="Heading1Char">
    <w:name w:val="Heading 1 Char"/>
    <w:basedOn w:val="DefaultParagraphFont"/>
    <w:link w:val="Heading1"/>
    <w:uiPriority w:val="9"/>
    <w:rsid w:val="0096577C"/>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96577C"/>
    <w:pPr>
      <w:spacing w:before="100" w:beforeAutospacing="1" w:after="100" w:afterAutospacing="1"/>
    </w:pPr>
    <w:rPr>
      <w:rFonts w:ascii="Times New Roman" w:eastAsia="Times New Roman" w:hAnsi="Times New Roman" w:cs="Times New Roman"/>
    </w:rPr>
  </w:style>
  <w:style w:type="paragraph" w:customStyle="1" w:styleId="score-member-company">
    <w:name w:val="score-member-company"/>
    <w:basedOn w:val="Normal"/>
    <w:rsid w:val="004F2BBB"/>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0D2B06"/>
    <w:pPr>
      <w:ind w:left="720"/>
      <w:contextualSpacing/>
    </w:pPr>
  </w:style>
  <w:style w:type="paragraph" w:customStyle="1" w:styleId="paragraph">
    <w:name w:val="paragraph"/>
    <w:basedOn w:val="Normal"/>
    <w:rsid w:val="00F95064"/>
    <w:pPr>
      <w:spacing w:before="100" w:beforeAutospacing="1" w:after="100" w:afterAutospacing="1"/>
    </w:pPr>
    <w:rPr>
      <w:rFonts w:ascii="Times New Roman" w:eastAsia="Times New Roman" w:hAnsi="Times New Roman" w:cs="Times New Roman"/>
    </w:rPr>
  </w:style>
  <w:style w:type="character" w:customStyle="1" w:styleId="ws0">
    <w:name w:val="ws0"/>
    <w:basedOn w:val="DefaultParagraphFont"/>
    <w:rsid w:val="00F10073"/>
  </w:style>
  <w:style w:type="character" w:styleId="UnresolvedMention">
    <w:name w:val="Unresolved Mention"/>
    <w:basedOn w:val="DefaultParagraphFont"/>
    <w:uiPriority w:val="99"/>
    <w:semiHidden/>
    <w:unhideWhenUsed/>
    <w:rsid w:val="00D7075F"/>
    <w:rPr>
      <w:color w:val="605E5C"/>
      <w:shd w:val="clear" w:color="auto" w:fill="E1DFDD"/>
    </w:rPr>
  </w:style>
  <w:style w:type="character" w:styleId="Emphasis">
    <w:name w:val="Emphasis"/>
    <w:basedOn w:val="DefaultParagraphFont"/>
    <w:uiPriority w:val="20"/>
    <w:qFormat/>
    <w:rsid w:val="006D218F"/>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25457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54572"/>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hyperlink" Target="https://climatisation.ooreka.fr/astuce/voir/567811/fluide-frigorigene" TargetMode="External"/><Relationship Id="rId18" Type="http://schemas.openxmlformats.org/officeDocument/2006/relationships/image" Target="media/image6.png"/><Relationship Id="rId26" Type="http://schemas.openxmlformats.org/officeDocument/2006/relationships/hyperlink" Target="https://www.consoglobe.com/impact-ecologique-d-une-nuit-d-hotel-cg" TargetMode="External"/><Relationship Id="rId39" Type="http://schemas.openxmlformats.org/officeDocument/2006/relationships/hyperlink" Target="https://climatisation.ooreka.fr/astuce/voir/111052/la-climatisation-ecologique" TargetMode="External"/><Relationship Id="rId21" Type="http://schemas.openxmlformats.org/officeDocument/2006/relationships/hyperlink" Target="https://www.francetvinfo.fr/monde/environnement/la-mer-mediterranee-menacee-par-le-tourisme-de-masse-selon-wwf_2390966.html" TargetMode="External"/><Relationship Id="rId34" Type="http://schemas.openxmlformats.org/officeDocument/2006/relationships/hyperlink" Target="https://www.hrimag.com/gaspillage-alimentaire-des-hoteliers-montrealais-qui-font-leur-part" TargetMode="External"/><Relationship Id="rId42" Type="http://schemas.openxmlformats.org/officeDocument/2006/relationships/hyperlink" Target="https://ici.radio-canada.ca/nouvelle/1147385/gaspillage-nourriture-poubelle-second-harvest" TargetMode="External"/><Relationship Id="rId47" Type="http://schemas.openxmlformats.org/officeDocument/2006/relationships/hyperlink" Target="https://www.wwf.ca/?uNewsID=8121" TargetMode="External"/><Relationship Id="rId50" Type="http://schemas.openxmlformats.org/officeDocument/2006/relationships/hyperlink" Target="https://www.lesoleil.com/chroniques/auto-vs-avion-qui-pollue-le-plus-5542a185f5c856b906a8bbf449e86a1d" TargetMode="External"/><Relationship Id="rId55" Type="http://schemas.openxmlformats.org/officeDocument/2006/relationships/hyperlink" Target="https://www.forbes.com/sites/jamesellsmoor/2019/04/26/cruise-ship-pollution-is-causing-serious-health-and-environmental-problem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s://tourismexpress.com/nouvelles/lutte-au-gaspillage-alimentaire-des-hoteliers-qui-font-leur-part-par-eve-pare-juillet-2019" TargetMode="External"/><Relationship Id="rId11" Type="http://schemas.openxmlformats.org/officeDocument/2006/relationships/image" Target="media/image1.jpg"/><Relationship Id="rId24" Type="http://schemas.openxmlformats.org/officeDocument/2006/relationships/hyperlink" Target="https://www.wwf.fr/vous-informer/actualites/la-mer-mediterranee-une-richesse-unique-en-declin-rapide" TargetMode="External"/><Relationship Id="rId32" Type="http://schemas.openxmlformats.org/officeDocument/2006/relationships/hyperlink" Target="http://www.hotelseconews.com/Lutte-contre-le-gaspillage.html" TargetMode="External"/><Relationship Id="rId37" Type="http://schemas.openxmlformats.org/officeDocument/2006/relationships/hyperlink" Target="http://homepages.ulb.ac.be/~jmdecrol/Upload_recherche/Envi4_Empreinte_hotel.pdf" TargetMode="External"/><Relationship Id="rId40" Type="http://schemas.openxmlformats.org/officeDocument/2006/relationships/hyperlink" Target="https://climatisation.ooreka.fr/astuce/voir/111052/la-climatisation-ecologique" TargetMode="External"/><Relationship Id="rId45" Type="http://schemas.openxmlformats.org/officeDocument/2006/relationships/hyperlink" Target="https://www.consoglobe.com/gaspillage-monde-mangerait-faim-3025-cg" TargetMode="External"/><Relationship Id="rId53" Type="http://schemas.openxmlformats.org/officeDocument/2006/relationships/hyperlink" Target="https://en.wikipedia.org/wiki/Shinkansen" TargetMode="External"/><Relationship Id="rId58" Type="http://schemas.openxmlformats.org/officeDocument/2006/relationships/footer" Target="footer2.xml"/><Relationship Id="rId5" Type="http://schemas.openxmlformats.org/officeDocument/2006/relationships/webSettings" Target="webSettings.xml"/><Relationship Id="rId19" Type="http://schemas.openxmlformats.org/officeDocument/2006/relationships/hyperlink" Target="http://imagesinfos-dunportalautre.com/le-tourisme-de-masse/" TargetMode="External"/><Relationship Id="rId4" Type="http://schemas.openxmlformats.org/officeDocument/2006/relationships/settings" Target="settings.xml"/><Relationship Id="rId9" Type="http://schemas.openxmlformats.org/officeDocument/2006/relationships/hyperlink" Target="https://www.lapresse.ca/voyage/nouvelles/201706/20/01-5109205-les-touristes-de-trop.php" TargetMode="External"/><Relationship Id="rId14" Type="http://schemas.openxmlformats.org/officeDocument/2006/relationships/image" Target="media/image2.png"/><Relationship Id="rId22" Type="http://schemas.openxmlformats.org/officeDocument/2006/relationships/hyperlink" Target="https://www.e-unwto.org/doi/pdf/10.18111/9789284414239" TargetMode="External"/><Relationship Id="rId27" Type="http://schemas.openxmlformats.org/officeDocument/2006/relationships/hyperlink" Target="https://veilletourisme.ca/2015/02/18/mieux-gerer-le-gaspillage-en-hotellerie-et-en-restauration/" TargetMode="External"/><Relationship Id="rId30" Type="http://schemas.openxmlformats.org/officeDocument/2006/relationships/hyperlink" Target="https://tourismexpress.com/nouvelles/lutte-au-gaspillage-alimentaire-des-hoteliers-qui-font-leur-part-par-eve-pare-juillet-2019" TargetMode="External"/><Relationship Id="rId35" Type="http://schemas.openxmlformats.org/officeDocument/2006/relationships/hyperlink" Target="https://www.hotelspeak.com/2019/07/tackling-the-global-issue-of-plastic-pollution-and-waste-management-for-hotels/" TargetMode="External"/><Relationship Id="rId43" Type="http://schemas.openxmlformats.org/officeDocument/2006/relationships/hyperlink" Target="http://www.fao.org/news/story/fr/item/196443/icode/" TargetMode="External"/><Relationship Id="rId48" Type="http://schemas.openxmlformats.org/officeDocument/2006/relationships/hyperlink" Target="https://www.wwf.ca/?uNewsID=8121" TargetMode="External"/><Relationship Id="rId56" Type="http://schemas.openxmlformats.org/officeDocument/2006/relationships/footer" Target="footer1.xml"/><Relationship Id="rId8" Type="http://schemas.openxmlformats.org/officeDocument/2006/relationships/hyperlink" Target="http://imagesinfos-dunportalautre.com/le-tourisme-de-masse/" TargetMode="External"/><Relationship Id="rId51" Type="http://schemas.openxmlformats.org/officeDocument/2006/relationships/hyperlink" Target="https://www.bbc.com/news/science-environment-49349566" TargetMode="External"/><Relationship Id="rId3" Type="http://schemas.openxmlformats.org/officeDocument/2006/relationships/styles" Target="styles.xml"/><Relationship Id="rId12" Type="http://schemas.openxmlformats.org/officeDocument/2006/relationships/hyperlink" Target="https://climatisation.ooreka.fr/astuce/voir/567811/fluide-frigorigene" TargetMode="External"/><Relationship Id="rId17" Type="http://schemas.openxmlformats.org/officeDocument/2006/relationships/image" Target="media/image5.png"/><Relationship Id="rId25" Type="http://schemas.openxmlformats.org/officeDocument/2006/relationships/hyperlink" Target="https://www.consoglobe.com/impact-ecologique-d-une-nuit-d-hotel-cg" TargetMode="External"/><Relationship Id="rId33" Type="http://schemas.openxmlformats.org/officeDocument/2006/relationships/hyperlink" Target="https://www.hrimag.com/gaspillage-alimentaire-des-hoteliers-montrealais-qui-font-leur-part" TargetMode="External"/><Relationship Id="rId38" Type="http://schemas.openxmlformats.org/officeDocument/2006/relationships/hyperlink" Target="http://homepages.ulb.ac.be/~jmdecrol/Upload_recherche/Envi4_Empreinte_hotel.pdf" TargetMode="External"/><Relationship Id="rId46" Type="http://schemas.openxmlformats.org/officeDocument/2006/relationships/hyperlink" Target="https://www.consoglobe.com/gaspillage-monde-mangerait-faim-3025-cg" TargetMode="External"/><Relationship Id="rId59" Type="http://schemas.openxmlformats.org/officeDocument/2006/relationships/fontTable" Target="fontTable.xml"/><Relationship Id="rId20" Type="http://schemas.openxmlformats.org/officeDocument/2006/relationships/hyperlink" Target="https://www.e-unwto.org/doi/pdf/10.18111/9789284421251" TargetMode="External"/><Relationship Id="rId41" Type="http://schemas.openxmlformats.org/officeDocument/2006/relationships/hyperlink" Target="https://ici.radio-canada.ca/nouvelle/1147385/gaspillage-nourriture-poubelle-second-harvest" TargetMode="External"/><Relationship Id="rId54" Type="http://schemas.openxmlformats.org/officeDocument/2006/relationships/hyperlink" Target="https://www.nbcnews.com/mach/science/superfast-bullet-train-rivals-airplane-flying-times-set-debut-japan-ncna1007006"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www.lapresse.ca/voyage/nouvelles/201706/20/01-5109205-les-touristes-de-trop.php" TargetMode="External"/><Relationship Id="rId28" Type="http://schemas.openxmlformats.org/officeDocument/2006/relationships/hyperlink" Target="https://veilletourisme.ca/2015/02/18/mieux-gerer-le-gaspillage-en-hotellerie-et-en-restauration/" TargetMode="External"/><Relationship Id="rId36" Type="http://schemas.openxmlformats.org/officeDocument/2006/relationships/hyperlink" Target="https://www.hotelspeak.com/2019/07/tackling-the-global-issue-of-plastic-pollution-and-waste-management-for-hotels/" TargetMode="External"/><Relationship Id="rId49" Type="http://schemas.openxmlformats.org/officeDocument/2006/relationships/hyperlink" Target="https://www.e-unwto.org/doi/book/10.18111/9789284421251" TargetMode="External"/><Relationship Id="rId57" Type="http://schemas.openxmlformats.org/officeDocument/2006/relationships/header" Target="header1.xml"/><Relationship Id="rId10" Type="http://schemas.openxmlformats.org/officeDocument/2006/relationships/hyperlink" Target="https://www.e-unwto.org/doi/pdf/10.18111/9789284414239" TargetMode="External"/><Relationship Id="rId31" Type="http://schemas.openxmlformats.org/officeDocument/2006/relationships/hyperlink" Target="http://www.hotelseconews.com/Lutte-contre-le-gaspillage.html" TargetMode="External"/><Relationship Id="rId44" Type="http://schemas.openxmlformats.org/officeDocument/2006/relationships/hyperlink" Target="http://www.fao.org/news/story/fr/item/196443/icode/" TargetMode="External"/><Relationship Id="rId52" Type="http://schemas.openxmlformats.org/officeDocument/2006/relationships/hyperlink" Target="https://www.forbes.com/sites/samuelengel1/2019/10/29/flight-shaming-taxes-climate-policy-or-opportunism/" TargetMode="External"/><Relationship Id="rId6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ici.radio-canada.ca/nouvelle/1236350/avion-environnement-taxe-rechauffement-climatique-boycottage" TargetMode="External"/><Relationship Id="rId2" Type="http://schemas.openxmlformats.org/officeDocument/2006/relationships/hyperlink" Target="https://ici.radio-canada.ca/nouvelle/1236350/avion-environnement-taxe-rechauffement-climatique-boycottage" TargetMode="External"/><Relationship Id="rId1" Type="http://schemas.openxmlformats.org/officeDocument/2006/relationships/hyperlink" Target="https://ici.radio-canada.ca/nouvelle/1236350/avion-environnement-taxe-rechauffement-climatique-boycottage" TargetMode="External"/><Relationship Id="rId4" Type="http://schemas.openxmlformats.org/officeDocument/2006/relationships/hyperlink" Target="https://www.bbc.com/news/science-environment-4934956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Wawddhpm99g+2zGWGPT3FTivKtQ==">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20</Pages>
  <Words>5564</Words>
  <Characters>31716</Characters>
  <Application>Microsoft Office Word</Application>
  <DocSecurity>0</DocSecurity>
  <Lines>264</Lines>
  <Paragraphs>74</Paragraphs>
  <ScaleCrop>false</ScaleCrop>
  <Company/>
  <LinksUpToDate>false</LinksUpToDate>
  <CharactersWithSpaces>37206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rana abdallah</dc:creator>
  <cp:lastModifiedBy>rana abdallah</cp:lastModifiedBy>
  <cp:revision>2</cp:revision>
  <dcterms:created xsi:type="dcterms:W3CDTF">2020-06-15T15:30:00Z</dcterms:created>
  <dcterms:modified xsi:type="dcterms:W3CDTF">2020-06-15T15:30:00Z</dcterms:modified>
</cp:coreProperties>
</file>