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65" w:rsidRDefault="006C1E28" w:rsidP="0093479C">
      <w:pPr>
        <w:ind w:right="-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Daniella Chediak</w:t>
      </w:r>
    </w:p>
    <w:p w:rsidR="006C1E28" w:rsidRPr="006C1E28" w:rsidRDefault="006C1E28" w:rsidP="0093479C">
      <w:pPr>
        <w:ind w:right="-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de mayo de 2017</w:t>
      </w:r>
    </w:p>
    <w:p w:rsidR="001A6965" w:rsidRPr="001A6965" w:rsidRDefault="001A6965" w:rsidP="003C495B">
      <w:pPr>
        <w:ind w:right="-93"/>
        <w:jc w:val="center"/>
        <w:rPr>
          <w:rFonts w:ascii="Times New Roman" w:hAnsi="Times New Roman" w:cs="Times New Roman"/>
        </w:rPr>
      </w:pPr>
      <w:r w:rsidRPr="001A6965">
        <w:rPr>
          <w:rFonts w:ascii="Times New Roman" w:hAnsi="Times New Roman" w:cs="Times New Roman"/>
        </w:rPr>
        <w:t>REVISTAS DE MODA EN 1850 – 1900</w:t>
      </w:r>
      <w:r w:rsidR="003C495B">
        <w:rPr>
          <w:rFonts w:ascii="Times New Roman" w:hAnsi="Times New Roman" w:cs="Times New Roman"/>
        </w:rPr>
        <w:t xml:space="preserve"> </w:t>
      </w:r>
    </w:p>
    <w:p w:rsidR="001A6965" w:rsidRPr="001A6965" w:rsidRDefault="001A6965" w:rsidP="0093479C">
      <w:pPr>
        <w:spacing w:line="24" w:lineRule="atLeast"/>
        <w:ind w:right="-93"/>
        <w:jc w:val="both"/>
        <w:rPr>
          <w:rFonts w:ascii="Times New Roman" w:hAnsi="Times New Roman" w:cs="Times New Roman"/>
        </w:rPr>
      </w:pPr>
    </w:p>
    <w:p w:rsidR="001A6965" w:rsidRPr="001A6965" w:rsidRDefault="001A6965" w:rsidP="0093479C">
      <w:pPr>
        <w:spacing w:line="24" w:lineRule="atLeast"/>
        <w:ind w:right="-9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E69DC" w:rsidRPr="0093479C" w:rsidRDefault="001A6965" w:rsidP="0093479C">
      <w:pPr>
        <w:spacing w:line="24" w:lineRule="atLeast"/>
        <w:ind w:right="-93"/>
        <w:jc w:val="both"/>
        <w:rPr>
          <w:rFonts w:ascii="Times New Roman" w:hAnsi="Times New Roman" w:cs="Times New Roman"/>
        </w:rPr>
      </w:pPr>
      <w:r w:rsidRPr="001A6965">
        <w:rPr>
          <w:rFonts w:ascii="Times New Roman" w:hAnsi="Times New Roman" w:cs="Times New Roman"/>
        </w:rPr>
        <w:t>Iniciando el siglo XIX se multiplica</w:t>
      </w:r>
      <w:r w:rsidR="006D57CB">
        <w:rPr>
          <w:rFonts w:ascii="Times New Roman" w:hAnsi="Times New Roman" w:cs="Times New Roman"/>
        </w:rPr>
        <w:t>ron</w:t>
      </w:r>
      <w:r w:rsidRPr="001A6965">
        <w:rPr>
          <w:rFonts w:ascii="Times New Roman" w:hAnsi="Times New Roman" w:cs="Times New Roman"/>
        </w:rPr>
        <w:t xml:space="preserve"> las iniciativas de empresarios, editores</w:t>
      </w:r>
      <w:r>
        <w:rPr>
          <w:rFonts w:ascii="Times New Roman" w:hAnsi="Times New Roman" w:cs="Times New Roman"/>
        </w:rPr>
        <w:t xml:space="preserve">, ilustradores </w:t>
      </w:r>
      <w:r w:rsidR="006D57CB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periodistas que qu</w:t>
      </w:r>
      <w:r w:rsidR="006D57CB">
        <w:rPr>
          <w:rFonts w:ascii="Times New Roman" w:hAnsi="Times New Roman" w:cs="Times New Roman"/>
        </w:rPr>
        <w:t>erían</w:t>
      </w:r>
      <w:r>
        <w:rPr>
          <w:rFonts w:ascii="Times New Roman" w:hAnsi="Times New Roman" w:cs="Times New Roman"/>
        </w:rPr>
        <w:t xml:space="preserve"> crear publicaciones de moda. </w:t>
      </w:r>
      <w:r w:rsidR="006D57CB">
        <w:rPr>
          <w:rFonts w:ascii="Times New Roman" w:hAnsi="Times New Roman" w:cs="Times New Roman"/>
        </w:rPr>
        <w:t>A</w:t>
      </w:r>
      <w:r w:rsidR="003C495B">
        <w:rPr>
          <w:rFonts w:ascii="Times New Roman" w:hAnsi="Times New Roman" w:cs="Times New Roman"/>
        </w:rPr>
        <w:t xml:space="preserve"> partir del 1700</w:t>
      </w:r>
      <w:r w:rsidR="006D57CB">
        <w:rPr>
          <w:rFonts w:ascii="Times New Roman" w:hAnsi="Times New Roman" w:cs="Times New Roman"/>
        </w:rPr>
        <w:t>,</w:t>
      </w:r>
      <w:r w:rsidR="00907CD4">
        <w:rPr>
          <w:rFonts w:ascii="Times New Roman" w:hAnsi="Times New Roman" w:cs="Times New Roman"/>
        </w:rPr>
        <w:t xml:space="preserve"> la primera noci</w:t>
      </w:r>
      <w:r w:rsidR="003C495B">
        <w:rPr>
          <w:rFonts w:ascii="Times New Roman" w:hAnsi="Times New Roman" w:cs="Times New Roman"/>
        </w:rPr>
        <w:t xml:space="preserve">ón de la moda ilustrada comenzó </w:t>
      </w:r>
      <w:r w:rsidR="006D57CB">
        <w:rPr>
          <w:rFonts w:ascii="Times New Roman" w:hAnsi="Times New Roman" w:cs="Times New Roman"/>
        </w:rPr>
        <w:t xml:space="preserve">en </w:t>
      </w:r>
      <w:r w:rsidR="003C495B">
        <w:rPr>
          <w:rFonts w:ascii="Times New Roman" w:hAnsi="Times New Roman" w:cs="Times New Roman"/>
        </w:rPr>
        <w:t>los tribunales de la aristocracia</w:t>
      </w:r>
      <w:r w:rsidR="006D57CB">
        <w:rPr>
          <w:rFonts w:ascii="Times New Roman" w:hAnsi="Times New Roman" w:cs="Times New Roman"/>
        </w:rPr>
        <w:t>,</w:t>
      </w:r>
      <w:r w:rsidR="003C495B">
        <w:rPr>
          <w:rFonts w:ascii="Times New Roman" w:hAnsi="Times New Roman" w:cs="Times New Roman"/>
        </w:rPr>
        <w:t xml:space="preserve"> registrando información sobre lo que llevaban puesto las mujeres. Desde</w:t>
      </w:r>
      <w:r w:rsidR="00DE69DC">
        <w:rPr>
          <w:rFonts w:ascii="Times New Roman" w:hAnsi="Times New Roman" w:cs="Times New Roman"/>
        </w:rPr>
        <w:t xml:space="preserve"> ese entonces aparecieron los primeros artículos  de moda en una revista llamada “</w:t>
      </w:r>
      <w:r w:rsidR="00DE69DC" w:rsidRPr="00607B91">
        <w:rPr>
          <w:rFonts w:ascii="Times New Roman" w:hAnsi="Times New Roman" w:cs="Times New Roman"/>
          <w:i/>
        </w:rPr>
        <w:t>Mercure Galant</w:t>
      </w:r>
      <w:r w:rsidR="00DE69DC">
        <w:rPr>
          <w:rFonts w:ascii="Times New Roman" w:hAnsi="Times New Roman" w:cs="Times New Roman"/>
        </w:rPr>
        <w:t xml:space="preserve">”. </w:t>
      </w:r>
    </w:p>
    <w:p w:rsidR="0093479C" w:rsidRDefault="0093479C" w:rsidP="0093479C">
      <w:pPr>
        <w:pStyle w:val="HTMLconformatoprevio"/>
        <w:shd w:val="clear" w:color="auto" w:fill="FFFFFF"/>
        <w:spacing w:line="24" w:lineRule="atLeast"/>
        <w:jc w:val="both"/>
        <w:rPr>
          <w:rFonts w:ascii="Times New Roman" w:hAnsi="Times New Roman" w:cs="Times New Roman"/>
          <w:sz w:val="24"/>
        </w:rPr>
      </w:pPr>
    </w:p>
    <w:p w:rsidR="006320C7" w:rsidRDefault="00DE69DC" w:rsidP="0093479C">
      <w:pPr>
        <w:pStyle w:val="HTMLconformatoprevio"/>
        <w:shd w:val="clear" w:color="auto" w:fill="FFFFFF"/>
        <w:spacing w:line="24" w:lineRule="atLeast"/>
        <w:jc w:val="both"/>
        <w:rPr>
          <w:rFonts w:ascii="inherit" w:hAnsi="inherit" w:hint="eastAsia"/>
          <w:color w:val="212121"/>
          <w:sz w:val="24"/>
          <w:lang w:val="es-ES"/>
        </w:rPr>
      </w:pPr>
      <w:r w:rsidRPr="006320C7">
        <w:rPr>
          <w:rFonts w:ascii="Times New Roman" w:hAnsi="Times New Roman" w:cs="Times New Roman"/>
          <w:sz w:val="24"/>
        </w:rPr>
        <w:t xml:space="preserve">Con el pasar del tiempo empezaron a </w:t>
      </w:r>
      <w:r w:rsidR="00607B91" w:rsidRPr="006320C7">
        <w:rPr>
          <w:rFonts w:ascii="Times New Roman" w:hAnsi="Times New Roman" w:cs="Times New Roman"/>
          <w:sz w:val="24"/>
        </w:rPr>
        <w:t>salir en diferentes revistas más</w:t>
      </w:r>
      <w:r w:rsidRPr="006320C7">
        <w:rPr>
          <w:rFonts w:ascii="Times New Roman" w:hAnsi="Times New Roman" w:cs="Times New Roman"/>
          <w:sz w:val="24"/>
        </w:rPr>
        <w:t xml:space="preserve"> publ</w:t>
      </w:r>
      <w:r w:rsidR="00607B91" w:rsidRPr="006320C7">
        <w:rPr>
          <w:rFonts w:ascii="Times New Roman" w:hAnsi="Times New Roman" w:cs="Times New Roman"/>
          <w:sz w:val="24"/>
        </w:rPr>
        <w:t xml:space="preserve">icaciones de moda, lo </w:t>
      </w:r>
      <w:r w:rsidRPr="006320C7">
        <w:rPr>
          <w:rFonts w:ascii="Times New Roman" w:hAnsi="Times New Roman" w:cs="Times New Roman"/>
          <w:sz w:val="24"/>
        </w:rPr>
        <w:t>que</w:t>
      </w:r>
      <w:r w:rsidR="006D57CB">
        <w:rPr>
          <w:rFonts w:ascii="Times New Roman" w:hAnsi="Times New Roman" w:cs="Times New Roman"/>
          <w:sz w:val="24"/>
        </w:rPr>
        <w:t xml:space="preserve"> hizo que</w:t>
      </w:r>
      <w:r w:rsidRPr="006320C7">
        <w:rPr>
          <w:rFonts w:ascii="Times New Roman" w:hAnsi="Times New Roman" w:cs="Times New Roman"/>
          <w:sz w:val="24"/>
        </w:rPr>
        <w:t xml:space="preserve"> los europeos </w:t>
      </w:r>
      <w:r w:rsidR="00607B91" w:rsidRPr="006320C7">
        <w:rPr>
          <w:rFonts w:ascii="Times New Roman" w:hAnsi="Times New Roman" w:cs="Times New Roman"/>
          <w:sz w:val="24"/>
        </w:rPr>
        <w:t xml:space="preserve">se </w:t>
      </w:r>
      <w:r w:rsidR="006D57CB">
        <w:rPr>
          <w:rFonts w:ascii="Times New Roman" w:hAnsi="Times New Roman" w:cs="Times New Roman"/>
          <w:sz w:val="24"/>
        </w:rPr>
        <w:t xml:space="preserve">empezaran a </w:t>
      </w:r>
      <w:r w:rsidR="00607B91" w:rsidRPr="006320C7">
        <w:rPr>
          <w:rFonts w:ascii="Times New Roman" w:hAnsi="Times New Roman" w:cs="Times New Roman"/>
          <w:sz w:val="24"/>
        </w:rPr>
        <w:t>interesar</w:t>
      </w:r>
      <w:r w:rsidR="006D57CB">
        <w:rPr>
          <w:rFonts w:ascii="Times New Roman" w:hAnsi="Times New Roman" w:cs="Times New Roman"/>
          <w:sz w:val="24"/>
        </w:rPr>
        <w:t xml:space="preserve"> cada vez más </w:t>
      </w:r>
      <w:r w:rsidR="00607B91" w:rsidRPr="006320C7">
        <w:rPr>
          <w:rFonts w:ascii="Times New Roman" w:hAnsi="Times New Roman" w:cs="Times New Roman"/>
          <w:sz w:val="24"/>
        </w:rPr>
        <w:t xml:space="preserve"> por este tema</w:t>
      </w:r>
      <w:r w:rsidR="00F47682">
        <w:rPr>
          <w:rFonts w:ascii="Times New Roman" w:hAnsi="Times New Roman" w:cs="Times New Roman"/>
          <w:sz w:val="24"/>
        </w:rPr>
        <w:t>, principalmente en parís</w:t>
      </w:r>
      <w:r w:rsidR="006D57CB">
        <w:rPr>
          <w:rFonts w:ascii="Times New Roman" w:hAnsi="Times New Roman" w:cs="Times New Roman"/>
          <w:sz w:val="24"/>
        </w:rPr>
        <w:t>,</w:t>
      </w:r>
      <w:r w:rsidR="00F47682">
        <w:rPr>
          <w:rFonts w:ascii="Times New Roman" w:hAnsi="Times New Roman" w:cs="Times New Roman"/>
          <w:sz w:val="24"/>
        </w:rPr>
        <w:t xml:space="preserve"> ya que en el 1778</w:t>
      </w:r>
      <w:r w:rsidR="00607B91" w:rsidRPr="006320C7">
        <w:rPr>
          <w:rFonts w:ascii="Times New Roman" w:hAnsi="Times New Roman" w:cs="Times New Roman"/>
          <w:sz w:val="24"/>
        </w:rPr>
        <w:t xml:space="preserve"> apareció la primera revista</w:t>
      </w:r>
      <w:r w:rsidR="006D57CB">
        <w:rPr>
          <w:rFonts w:ascii="Times New Roman" w:hAnsi="Times New Roman" w:cs="Times New Roman"/>
          <w:sz w:val="24"/>
        </w:rPr>
        <w:t xml:space="preserve"> dedicada</w:t>
      </w:r>
      <w:r w:rsidR="00607B91" w:rsidRPr="006320C7">
        <w:rPr>
          <w:rFonts w:ascii="Times New Roman" w:hAnsi="Times New Roman" w:cs="Times New Roman"/>
          <w:sz w:val="24"/>
        </w:rPr>
        <w:t xml:space="preserve"> totalmente</w:t>
      </w:r>
      <w:r w:rsidR="00F47682">
        <w:rPr>
          <w:rFonts w:ascii="Times New Roman" w:hAnsi="Times New Roman" w:cs="Times New Roman"/>
          <w:sz w:val="24"/>
        </w:rPr>
        <w:t xml:space="preserve"> a la moda</w:t>
      </w:r>
      <w:r w:rsidR="006D57CB">
        <w:rPr>
          <w:rFonts w:ascii="Times New Roman" w:hAnsi="Times New Roman" w:cs="Times New Roman"/>
          <w:sz w:val="24"/>
        </w:rPr>
        <w:t>:</w:t>
      </w:r>
      <w:r w:rsidR="00607B91" w:rsidRPr="006320C7"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607B91" w:rsidRPr="006320C7">
        <w:rPr>
          <w:rFonts w:ascii="Times New Roman" w:eastAsia="Times New Roman" w:hAnsi="Times New Roman" w:cs="Times New Roman"/>
          <w:i/>
          <w:iCs/>
          <w:color w:val="000000"/>
          <w:sz w:val="24"/>
          <w:shd w:val="clear" w:color="auto" w:fill="FFFFFF"/>
        </w:rPr>
        <w:t>Gallerie</w:t>
      </w:r>
      <w:proofErr w:type="spellEnd"/>
      <w:r w:rsidR="00607B91" w:rsidRPr="006320C7">
        <w:rPr>
          <w:rFonts w:ascii="Times New Roman" w:eastAsia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des </w:t>
      </w:r>
      <w:proofErr w:type="spellStart"/>
      <w:r w:rsidR="00607B91" w:rsidRPr="006320C7">
        <w:rPr>
          <w:rFonts w:ascii="Times New Roman" w:eastAsia="Times New Roman" w:hAnsi="Times New Roman" w:cs="Times New Roman"/>
          <w:i/>
          <w:iCs/>
          <w:color w:val="000000"/>
          <w:sz w:val="24"/>
          <w:shd w:val="clear" w:color="auto" w:fill="FFFFFF"/>
        </w:rPr>
        <w:t>Modes</w:t>
      </w:r>
      <w:proofErr w:type="spellEnd"/>
      <w:r w:rsidR="00607B91" w:rsidRPr="006320C7">
        <w:rPr>
          <w:rFonts w:ascii="Times New Roman" w:eastAsia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et Costumes Françaises</w:t>
      </w:r>
      <w:r w:rsidR="00607B91" w:rsidRPr="006320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”. A partir de ahí </w:t>
      </w:r>
      <w:r w:rsidR="006D57C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estas </w:t>
      </w:r>
      <w:r w:rsidR="00607B91" w:rsidRPr="006320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revistas se volvieron muy famosas</w:t>
      </w:r>
      <w:r w:rsidR="006D57C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logrando cantidades de publicaciones y ediciones. </w:t>
      </w:r>
      <w:r w:rsidR="00607B91" w:rsidRPr="006320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Luego</w:t>
      </w:r>
      <w:r w:rsidR="006D57C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 w:rsidR="00F4768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a lo largo del </w:t>
      </w:r>
      <w:r w:rsidR="006320C7" w:rsidRPr="006320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</w:t>
      </w:r>
      <w:r w:rsidR="00607B91" w:rsidRPr="006320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800</w:t>
      </w:r>
      <w:r w:rsidR="006320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nuevas</w:t>
      </w:r>
      <w:r w:rsidR="006320C7">
        <w:rPr>
          <w:rFonts w:ascii="inherit" w:hAnsi="inherit"/>
          <w:color w:val="212121"/>
          <w:sz w:val="24"/>
          <w:lang w:val="es-ES"/>
        </w:rPr>
        <w:t xml:space="preserve"> </w:t>
      </w:r>
      <w:r w:rsidR="006320C7" w:rsidRPr="006320C7">
        <w:rPr>
          <w:rFonts w:ascii="inherit" w:hAnsi="inherit"/>
          <w:color w:val="212121"/>
          <w:sz w:val="24"/>
          <w:lang w:val="es-ES"/>
        </w:rPr>
        <w:t>revistas se multiplicaron y</w:t>
      </w:r>
      <w:r w:rsidR="006D57CB">
        <w:rPr>
          <w:rFonts w:ascii="inherit" w:hAnsi="inherit"/>
          <w:color w:val="212121"/>
          <w:sz w:val="24"/>
          <w:lang w:val="es-ES"/>
        </w:rPr>
        <w:t xml:space="preserve"> se</w:t>
      </w:r>
      <w:r w:rsidR="006320C7" w:rsidRPr="006320C7">
        <w:rPr>
          <w:rFonts w:ascii="inherit" w:hAnsi="inherit"/>
          <w:color w:val="212121"/>
          <w:sz w:val="24"/>
          <w:lang w:val="es-ES"/>
        </w:rPr>
        <w:t xml:space="preserve"> diversificaron encontrando nuevos lectores: publicaciones sofisticadas con artículos de moda, arte y literatura fuero</w:t>
      </w:r>
      <w:r w:rsidR="006320C7">
        <w:rPr>
          <w:rFonts w:ascii="inherit" w:hAnsi="inherit"/>
          <w:color w:val="212121"/>
          <w:sz w:val="24"/>
          <w:lang w:val="es-ES"/>
        </w:rPr>
        <w:t>n dedicadas a las clases altas y las que hablaban sobre la casa iban dirigidas a la</w:t>
      </w:r>
      <w:r w:rsidR="006C1E28">
        <w:rPr>
          <w:rFonts w:ascii="inherit" w:hAnsi="inherit"/>
          <w:color w:val="212121"/>
          <w:sz w:val="24"/>
          <w:lang w:val="es-ES"/>
        </w:rPr>
        <w:t xml:space="preserve"> </w:t>
      </w:r>
      <w:r w:rsidR="006320C7">
        <w:rPr>
          <w:rFonts w:ascii="inherit" w:hAnsi="inherit"/>
          <w:color w:val="212121"/>
          <w:sz w:val="24"/>
          <w:lang w:val="es-ES"/>
        </w:rPr>
        <w:t xml:space="preserve">clase media. </w:t>
      </w:r>
      <w:r w:rsidR="006D57CB">
        <w:rPr>
          <w:rFonts w:ascii="inherit" w:hAnsi="inherit"/>
          <w:color w:val="212121"/>
          <w:sz w:val="24"/>
          <w:lang w:val="es-ES"/>
        </w:rPr>
        <w:t xml:space="preserve">Fue en este momento donde </w:t>
      </w:r>
      <w:r w:rsidR="006320C7">
        <w:rPr>
          <w:rFonts w:ascii="inherit" w:hAnsi="inherit"/>
          <w:color w:val="212121"/>
          <w:sz w:val="24"/>
          <w:lang w:val="es-ES"/>
        </w:rPr>
        <w:t xml:space="preserve"> las revistas empezaron a tener ilustraciones con color. </w:t>
      </w:r>
    </w:p>
    <w:p w:rsidR="0093479C" w:rsidRDefault="0093479C" w:rsidP="0093479C">
      <w:pPr>
        <w:pStyle w:val="HTMLconformatoprevio"/>
        <w:shd w:val="clear" w:color="auto" w:fill="FFFFFF"/>
        <w:spacing w:line="24" w:lineRule="atLeast"/>
        <w:jc w:val="both"/>
        <w:rPr>
          <w:rFonts w:ascii="inherit" w:hAnsi="inherit" w:hint="eastAsia"/>
          <w:color w:val="212121"/>
          <w:sz w:val="24"/>
          <w:lang w:val="es-ES"/>
        </w:rPr>
      </w:pPr>
    </w:p>
    <w:p w:rsidR="00DA33CC" w:rsidRDefault="006320C7" w:rsidP="0093479C">
      <w:pPr>
        <w:pStyle w:val="HTMLconformatoprevio"/>
        <w:shd w:val="clear" w:color="auto" w:fill="FFFFFF"/>
        <w:spacing w:line="24" w:lineRule="atLeast"/>
        <w:jc w:val="both"/>
        <w:rPr>
          <w:rFonts w:ascii="inherit" w:hAnsi="inherit" w:hint="eastAsia"/>
          <w:color w:val="212121"/>
          <w:sz w:val="24"/>
          <w:lang w:val="es-ES"/>
        </w:rPr>
      </w:pPr>
      <w:r>
        <w:rPr>
          <w:rFonts w:ascii="inherit" w:hAnsi="inherit"/>
          <w:color w:val="212121"/>
          <w:sz w:val="24"/>
          <w:lang w:val="es-ES"/>
        </w:rPr>
        <w:t xml:space="preserve">Francia no fue el único país de Europa que </w:t>
      </w:r>
      <w:r w:rsidR="006B0C0A">
        <w:rPr>
          <w:rFonts w:ascii="inherit" w:hAnsi="inherit"/>
          <w:color w:val="212121"/>
          <w:sz w:val="24"/>
          <w:lang w:val="es-ES"/>
        </w:rPr>
        <w:t>publicó</w:t>
      </w:r>
      <w:r>
        <w:rPr>
          <w:rFonts w:ascii="inherit" w:hAnsi="inherit"/>
          <w:color w:val="212121"/>
          <w:sz w:val="24"/>
          <w:lang w:val="es-ES"/>
        </w:rPr>
        <w:t xml:space="preserve"> revistas de moda</w:t>
      </w:r>
      <w:r w:rsidR="006B0C0A">
        <w:rPr>
          <w:rFonts w:ascii="inherit" w:hAnsi="inherit"/>
          <w:color w:val="212121"/>
          <w:sz w:val="24"/>
          <w:lang w:val="es-ES"/>
        </w:rPr>
        <w:t>.</w:t>
      </w:r>
      <w:r>
        <w:rPr>
          <w:rFonts w:ascii="inherit" w:hAnsi="inherit"/>
          <w:color w:val="212121"/>
          <w:sz w:val="24"/>
          <w:lang w:val="es-ES"/>
        </w:rPr>
        <w:t xml:space="preserve"> Milán y Londres</w:t>
      </w:r>
      <w:r w:rsidR="006B0C0A">
        <w:rPr>
          <w:rFonts w:ascii="inherit" w:hAnsi="inherit"/>
          <w:color w:val="212121"/>
          <w:sz w:val="24"/>
          <w:lang w:val="es-ES"/>
        </w:rPr>
        <w:t xml:space="preserve"> se unieron a esta tendencia a partir </w:t>
      </w:r>
      <w:r>
        <w:rPr>
          <w:rFonts w:ascii="inherit" w:hAnsi="inherit"/>
          <w:color w:val="212121"/>
          <w:sz w:val="24"/>
          <w:lang w:val="es-ES"/>
        </w:rPr>
        <w:t xml:space="preserve"> </w:t>
      </w:r>
      <w:r w:rsidR="00F47682">
        <w:rPr>
          <w:rFonts w:ascii="inherit" w:hAnsi="inherit"/>
          <w:color w:val="212121"/>
          <w:sz w:val="24"/>
          <w:lang w:val="es-ES"/>
        </w:rPr>
        <w:t>de 1870 y 1880</w:t>
      </w:r>
      <w:r w:rsidR="006B0C0A">
        <w:rPr>
          <w:rFonts w:ascii="inherit" w:hAnsi="inherit"/>
          <w:color w:val="212121"/>
          <w:sz w:val="24"/>
          <w:lang w:val="es-ES"/>
        </w:rPr>
        <w:t>. Cabe aclarar que é</w:t>
      </w:r>
      <w:r>
        <w:rPr>
          <w:rFonts w:ascii="inherit" w:hAnsi="inherit"/>
          <w:color w:val="212121"/>
          <w:sz w:val="24"/>
          <w:lang w:val="es-ES"/>
        </w:rPr>
        <w:t>stas no eran tan drásticas como las francesas, ya que no solo les interesaba hablar de la moda, sino también</w:t>
      </w:r>
      <w:r w:rsidR="006B0C0A">
        <w:rPr>
          <w:rFonts w:ascii="inherit" w:hAnsi="inherit"/>
          <w:color w:val="212121"/>
          <w:sz w:val="24"/>
          <w:lang w:val="es-ES"/>
        </w:rPr>
        <w:t xml:space="preserve"> sobre</w:t>
      </w:r>
      <w:r>
        <w:rPr>
          <w:rFonts w:ascii="inherit" w:hAnsi="inherit"/>
          <w:color w:val="212121"/>
          <w:sz w:val="24"/>
          <w:lang w:val="es-ES"/>
        </w:rPr>
        <w:t xml:space="preserve"> </w:t>
      </w:r>
      <w:r w:rsidR="00F47682">
        <w:rPr>
          <w:rFonts w:ascii="inherit" w:hAnsi="inherit"/>
          <w:color w:val="212121"/>
          <w:sz w:val="24"/>
          <w:lang w:val="es-ES"/>
        </w:rPr>
        <w:t>la posición de las mujeres en el mundo público</w:t>
      </w:r>
      <w:r w:rsidR="006B0C0A">
        <w:rPr>
          <w:rFonts w:ascii="inherit" w:hAnsi="inherit"/>
          <w:color w:val="212121"/>
          <w:sz w:val="24"/>
          <w:lang w:val="es-ES"/>
        </w:rPr>
        <w:t>, pues</w:t>
      </w:r>
      <w:r w:rsidR="00F47682">
        <w:rPr>
          <w:rFonts w:ascii="inherit" w:hAnsi="inherit"/>
          <w:color w:val="212121"/>
          <w:sz w:val="24"/>
          <w:lang w:val="es-ES"/>
        </w:rPr>
        <w:t xml:space="preserve"> tras la primera guerra mundial</w:t>
      </w:r>
      <w:r w:rsidR="006B0C0A">
        <w:rPr>
          <w:rFonts w:ascii="inherit" w:hAnsi="inherit"/>
          <w:color w:val="212121"/>
          <w:sz w:val="24"/>
          <w:lang w:val="es-ES"/>
        </w:rPr>
        <w:t>,</w:t>
      </w:r>
      <w:r w:rsidR="00F47682">
        <w:rPr>
          <w:rFonts w:ascii="inherit" w:hAnsi="inherit"/>
          <w:color w:val="212121"/>
          <w:sz w:val="24"/>
          <w:lang w:val="es-ES"/>
        </w:rPr>
        <w:t xml:space="preserve"> la sociedad cambio </w:t>
      </w:r>
      <w:r w:rsidR="006B0C0A">
        <w:rPr>
          <w:rFonts w:ascii="inherit" w:hAnsi="inherit"/>
          <w:color w:val="212121"/>
          <w:sz w:val="24"/>
          <w:lang w:val="es-ES"/>
        </w:rPr>
        <w:t xml:space="preserve">drásticamente. </w:t>
      </w:r>
      <w:r w:rsidR="006B2CB0">
        <w:rPr>
          <w:rFonts w:ascii="inherit" w:hAnsi="inherit" w:hint="eastAsia"/>
          <w:color w:val="212121"/>
          <w:sz w:val="24"/>
          <w:lang w:val="es-ES"/>
        </w:rPr>
        <w:t>P</w:t>
      </w:r>
      <w:r w:rsidR="006B2CB0">
        <w:rPr>
          <w:rFonts w:ascii="inherit" w:hAnsi="inherit"/>
          <w:color w:val="212121"/>
          <w:sz w:val="24"/>
          <w:lang w:val="es-ES"/>
        </w:rPr>
        <w:t>or ejemplo</w:t>
      </w:r>
      <w:r w:rsidR="006B0C0A">
        <w:rPr>
          <w:rFonts w:ascii="inherit" w:hAnsi="inherit"/>
          <w:color w:val="212121"/>
          <w:sz w:val="24"/>
          <w:lang w:val="es-ES"/>
        </w:rPr>
        <w:t>,</w:t>
      </w:r>
      <w:r w:rsidR="006B2CB0">
        <w:rPr>
          <w:rFonts w:ascii="inherit" w:hAnsi="inherit"/>
          <w:color w:val="212121"/>
          <w:sz w:val="24"/>
          <w:lang w:val="es-ES"/>
        </w:rPr>
        <w:t xml:space="preserve"> en 1850- 1860 la mujer era símbolo</w:t>
      </w:r>
      <w:r w:rsidR="00DA33CC">
        <w:rPr>
          <w:rFonts w:ascii="inherit" w:hAnsi="inherit"/>
          <w:color w:val="212121"/>
          <w:sz w:val="24"/>
          <w:lang w:val="es-ES"/>
        </w:rPr>
        <w:t xml:space="preserve"> de ama de casa </w:t>
      </w:r>
      <w:r w:rsidR="006B2CB0">
        <w:rPr>
          <w:rFonts w:ascii="inherit" w:hAnsi="inherit"/>
          <w:color w:val="212121"/>
          <w:sz w:val="24"/>
          <w:lang w:val="es-ES"/>
        </w:rPr>
        <w:t>y no se veía b</w:t>
      </w:r>
      <w:r w:rsidR="00DA33CC">
        <w:rPr>
          <w:rFonts w:ascii="inherit" w:hAnsi="inherit"/>
          <w:color w:val="212121"/>
          <w:sz w:val="24"/>
          <w:lang w:val="es-ES"/>
        </w:rPr>
        <w:t>ien que saliera</w:t>
      </w:r>
      <w:r w:rsidR="006B0C0A">
        <w:rPr>
          <w:rFonts w:ascii="inherit" w:hAnsi="inherit"/>
          <w:color w:val="212121"/>
          <w:sz w:val="24"/>
          <w:lang w:val="es-ES"/>
        </w:rPr>
        <w:t xml:space="preserve"> a la luz pública</w:t>
      </w:r>
      <w:r w:rsidR="00DA33CC">
        <w:rPr>
          <w:rFonts w:ascii="inherit" w:hAnsi="inherit"/>
          <w:color w:val="212121"/>
          <w:sz w:val="24"/>
          <w:lang w:val="es-ES"/>
        </w:rPr>
        <w:t>, pero a mediados</w:t>
      </w:r>
      <w:r w:rsidR="006B2CB0">
        <w:rPr>
          <w:rFonts w:ascii="inherit" w:hAnsi="inherit"/>
          <w:color w:val="212121"/>
          <w:sz w:val="24"/>
          <w:lang w:val="es-ES"/>
        </w:rPr>
        <w:t xml:space="preserve"> de la década de 1870</w:t>
      </w:r>
      <w:r w:rsidR="006B0C0A">
        <w:rPr>
          <w:rFonts w:ascii="inherit" w:hAnsi="inherit"/>
          <w:color w:val="212121"/>
          <w:sz w:val="24"/>
          <w:lang w:val="es-ES"/>
        </w:rPr>
        <w:t>,</w:t>
      </w:r>
      <w:r w:rsidR="006B2CB0">
        <w:rPr>
          <w:rFonts w:ascii="inherit" w:hAnsi="inherit"/>
          <w:color w:val="212121"/>
          <w:sz w:val="24"/>
          <w:lang w:val="es-ES"/>
        </w:rPr>
        <w:t xml:space="preserve"> muchas de ellas estaban corriendo historias de mujeres bellamente vestidas, con estilo y elegancia en establecimientos públicos</w:t>
      </w:r>
      <w:r w:rsidR="00DA33CC">
        <w:rPr>
          <w:rFonts w:ascii="inherit" w:hAnsi="inherit"/>
          <w:color w:val="212121"/>
          <w:sz w:val="24"/>
          <w:lang w:val="es-ES"/>
        </w:rPr>
        <w:t xml:space="preserve">, lo cual hizo que el sexo femenino saliera a la luz y no fuera vista con un </w:t>
      </w:r>
      <w:r w:rsidR="00D45625">
        <w:rPr>
          <w:rFonts w:ascii="inherit" w:hAnsi="inherit"/>
          <w:color w:val="212121"/>
          <w:sz w:val="24"/>
          <w:lang w:val="es-ES"/>
        </w:rPr>
        <w:t xml:space="preserve">estereotipo dedicado al oficio. </w:t>
      </w:r>
      <w:r w:rsidR="00D45625">
        <w:rPr>
          <w:rFonts w:ascii="inherit" w:hAnsi="inherit" w:hint="eastAsia"/>
          <w:color w:val="212121"/>
          <w:sz w:val="24"/>
          <w:lang w:val="es-ES"/>
        </w:rPr>
        <w:t>A</w:t>
      </w:r>
      <w:r w:rsidR="00D45625">
        <w:rPr>
          <w:rFonts w:ascii="inherit" w:hAnsi="inherit"/>
          <w:color w:val="212121"/>
          <w:sz w:val="24"/>
          <w:lang w:val="es-ES"/>
        </w:rPr>
        <w:t xml:space="preserve">demás de eso lograron liberarse del corsé y buscaron prendas más practicas. </w:t>
      </w:r>
      <w:r w:rsidR="00D45625">
        <w:rPr>
          <w:rFonts w:ascii="inherit" w:hAnsi="inherit" w:hint="eastAsia"/>
          <w:color w:val="212121"/>
          <w:sz w:val="24"/>
          <w:lang w:val="es-ES"/>
        </w:rPr>
        <w:t>L</w:t>
      </w:r>
      <w:r w:rsidR="00D45625">
        <w:rPr>
          <w:rFonts w:ascii="inherit" w:hAnsi="inherit"/>
          <w:color w:val="212121"/>
          <w:sz w:val="24"/>
          <w:lang w:val="es-ES"/>
        </w:rPr>
        <w:t>os diseñadores de esa época empezaron a ver c</w:t>
      </w:r>
      <w:r w:rsidR="006B0C0A">
        <w:rPr>
          <w:rFonts w:ascii="inherit" w:hAnsi="inherit"/>
          <w:color w:val="212121"/>
          <w:sz w:val="24"/>
          <w:lang w:val="es-ES"/>
        </w:rPr>
        <w:t>ó</w:t>
      </w:r>
      <w:r w:rsidR="00D45625">
        <w:rPr>
          <w:rFonts w:ascii="inherit" w:hAnsi="inherit"/>
          <w:color w:val="212121"/>
          <w:sz w:val="24"/>
          <w:lang w:val="es-ES"/>
        </w:rPr>
        <w:t xml:space="preserve">mo la vida de la mujer empezó a cambiar, y por ende </w:t>
      </w:r>
      <w:r w:rsidR="006B0C0A">
        <w:rPr>
          <w:rFonts w:ascii="inherit" w:hAnsi="inherit"/>
          <w:color w:val="212121"/>
          <w:sz w:val="24"/>
          <w:lang w:val="es-ES"/>
        </w:rPr>
        <w:t xml:space="preserve">empezaron </w:t>
      </w:r>
      <w:r w:rsidR="00D45625">
        <w:rPr>
          <w:rFonts w:ascii="inherit" w:hAnsi="inherit"/>
          <w:color w:val="212121"/>
          <w:sz w:val="24"/>
          <w:lang w:val="es-ES"/>
        </w:rPr>
        <w:t>a crear prendas con más movilidad.</w:t>
      </w:r>
    </w:p>
    <w:p w:rsidR="00D45625" w:rsidRPr="002E562D" w:rsidRDefault="00D45625" w:rsidP="0093479C">
      <w:pPr>
        <w:pStyle w:val="HTMLconformatoprevio"/>
        <w:shd w:val="clear" w:color="auto" w:fill="FFFFFF"/>
        <w:spacing w:line="24" w:lineRule="atLeast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:rsidR="002C7112" w:rsidRDefault="00DA33CC" w:rsidP="0093479C">
      <w:pPr>
        <w:pStyle w:val="HTMLconformatoprevio"/>
        <w:shd w:val="clear" w:color="auto" w:fill="FFFFFF"/>
        <w:spacing w:line="24" w:lineRule="atLeast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2E562D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Con los años </w:t>
      </w:r>
      <w:r w:rsidR="00D45625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surgieron los medios de comunicación necesarios para difundir las noticias sobre moda y su campo de influencia se expandió rápidamente con </w:t>
      </w:r>
      <w:r w:rsidRPr="002E562D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revistas como: </w:t>
      </w:r>
      <w:proofErr w:type="spellStart"/>
      <w:r w:rsidRPr="002E562D">
        <w:rPr>
          <w:rFonts w:ascii="Times New Roman" w:hAnsi="Times New Roman" w:cs="Times New Roman"/>
          <w:i/>
          <w:color w:val="212121"/>
          <w:sz w:val="24"/>
          <w:szCs w:val="24"/>
          <w:lang w:val="es-ES"/>
        </w:rPr>
        <w:t>Journal</w:t>
      </w:r>
      <w:proofErr w:type="spellEnd"/>
      <w:r w:rsidRPr="002E562D">
        <w:rPr>
          <w:rFonts w:ascii="Times New Roman" w:hAnsi="Times New Roman" w:cs="Times New Roman"/>
          <w:i/>
          <w:color w:val="212121"/>
          <w:sz w:val="24"/>
          <w:szCs w:val="24"/>
          <w:lang w:val="es-ES"/>
        </w:rPr>
        <w:t xml:space="preserve"> des </w:t>
      </w:r>
      <w:proofErr w:type="spellStart"/>
      <w:r w:rsidRPr="002E562D">
        <w:rPr>
          <w:rFonts w:ascii="Times New Roman" w:hAnsi="Times New Roman" w:cs="Times New Roman"/>
          <w:i/>
          <w:color w:val="212121"/>
          <w:sz w:val="24"/>
          <w:szCs w:val="24"/>
          <w:lang w:val="es-ES"/>
        </w:rPr>
        <w:t>dames</w:t>
      </w:r>
      <w:proofErr w:type="spellEnd"/>
      <w:r w:rsidRPr="002E562D">
        <w:rPr>
          <w:rFonts w:ascii="Times New Roman" w:hAnsi="Times New Roman" w:cs="Times New Roman"/>
          <w:i/>
          <w:color w:val="212121"/>
          <w:sz w:val="24"/>
          <w:szCs w:val="24"/>
          <w:lang w:val="es-ES"/>
        </w:rPr>
        <w:t xml:space="preserve"> et des </w:t>
      </w:r>
      <w:proofErr w:type="spellStart"/>
      <w:r w:rsidRPr="002E562D">
        <w:rPr>
          <w:rFonts w:ascii="Times New Roman" w:hAnsi="Times New Roman" w:cs="Times New Roman"/>
          <w:i/>
          <w:color w:val="212121"/>
          <w:sz w:val="24"/>
          <w:szCs w:val="24"/>
          <w:lang w:val="es-ES"/>
        </w:rPr>
        <w:t>modes</w:t>
      </w:r>
      <w:proofErr w:type="spellEnd"/>
      <w:r w:rsidRPr="002E562D">
        <w:rPr>
          <w:rFonts w:ascii="Times New Roman" w:hAnsi="Times New Roman" w:cs="Times New Roman"/>
          <w:i/>
          <w:color w:val="212121"/>
          <w:sz w:val="24"/>
          <w:szCs w:val="24"/>
          <w:lang w:val="es-ES"/>
        </w:rPr>
        <w:t xml:space="preserve">, Le </w:t>
      </w:r>
      <w:proofErr w:type="spellStart"/>
      <w:r w:rsidRPr="002E562D">
        <w:rPr>
          <w:rFonts w:ascii="Times New Roman" w:hAnsi="Times New Roman" w:cs="Times New Roman"/>
          <w:i/>
          <w:color w:val="212121"/>
          <w:sz w:val="24"/>
          <w:szCs w:val="24"/>
          <w:lang w:val="es-ES"/>
        </w:rPr>
        <w:t>bouc</w:t>
      </w:r>
      <w:proofErr w:type="spellEnd"/>
      <w:r w:rsidRPr="002E562D">
        <w:rPr>
          <w:rFonts w:ascii="Times New Roman" w:hAnsi="Times New Roman" w:cs="Times New Roman"/>
          <w:i/>
          <w:color w:val="212121"/>
          <w:sz w:val="24"/>
          <w:szCs w:val="24"/>
          <w:lang w:val="es-ES"/>
        </w:rPr>
        <w:t xml:space="preserve"> de </w:t>
      </w:r>
      <w:proofErr w:type="spellStart"/>
      <w:r w:rsidRPr="002E562D">
        <w:rPr>
          <w:rFonts w:ascii="Times New Roman" w:hAnsi="Times New Roman" w:cs="Times New Roman"/>
          <w:i/>
          <w:color w:val="212121"/>
          <w:sz w:val="24"/>
          <w:szCs w:val="24"/>
          <w:lang w:val="es-ES"/>
        </w:rPr>
        <w:t>mesangere</w:t>
      </w:r>
      <w:proofErr w:type="spellEnd"/>
      <w:r w:rsidRPr="002E562D">
        <w:rPr>
          <w:rFonts w:ascii="Times New Roman" w:hAnsi="Times New Roman" w:cs="Times New Roman"/>
          <w:i/>
          <w:color w:val="212121"/>
          <w:sz w:val="24"/>
          <w:szCs w:val="24"/>
          <w:lang w:val="es-ES"/>
        </w:rPr>
        <w:t xml:space="preserve">, </w:t>
      </w:r>
      <w:proofErr w:type="spellStart"/>
      <w:r w:rsidRPr="002E562D">
        <w:rPr>
          <w:rFonts w:ascii="Times New Roman" w:hAnsi="Times New Roman" w:cs="Times New Roman"/>
          <w:i/>
          <w:color w:val="212121"/>
          <w:sz w:val="24"/>
          <w:szCs w:val="24"/>
          <w:lang w:val="es-ES"/>
        </w:rPr>
        <w:t>The</w:t>
      </w:r>
      <w:proofErr w:type="spellEnd"/>
      <w:r w:rsidRPr="002E562D">
        <w:rPr>
          <w:rFonts w:ascii="Times New Roman" w:hAnsi="Times New Roman" w:cs="Times New Roman"/>
          <w:i/>
          <w:color w:val="212121"/>
          <w:sz w:val="24"/>
          <w:szCs w:val="24"/>
          <w:lang w:val="es-ES"/>
        </w:rPr>
        <w:t xml:space="preserve"> Corriere </w:t>
      </w:r>
      <w:proofErr w:type="spellStart"/>
      <w:r w:rsidRPr="002E562D">
        <w:rPr>
          <w:rFonts w:ascii="Times New Roman" w:hAnsi="Times New Roman" w:cs="Times New Roman"/>
          <w:i/>
          <w:color w:val="212121"/>
          <w:sz w:val="24"/>
          <w:szCs w:val="24"/>
          <w:lang w:val="es-ES"/>
        </w:rPr>
        <w:t>delle</w:t>
      </w:r>
      <w:proofErr w:type="spellEnd"/>
      <w:r w:rsidRPr="002E562D">
        <w:rPr>
          <w:rFonts w:ascii="Times New Roman" w:hAnsi="Times New Roman" w:cs="Times New Roman"/>
          <w:i/>
          <w:color w:val="212121"/>
          <w:sz w:val="24"/>
          <w:szCs w:val="24"/>
          <w:lang w:val="es-ES"/>
        </w:rPr>
        <w:t xml:space="preserve"> dame, </w:t>
      </w:r>
      <w:proofErr w:type="spellStart"/>
      <w:r w:rsidRPr="002E5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Giornale</w:t>
      </w:r>
      <w:proofErr w:type="spellEnd"/>
      <w:r w:rsidRPr="002E5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5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della</w:t>
      </w:r>
      <w:proofErr w:type="spellEnd"/>
      <w:r w:rsidRPr="002E5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moda e </w:t>
      </w:r>
      <w:proofErr w:type="spellStart"/>
      <w:r w:rsidRPr="002E5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dei</w:t>
      </w:r>
      <w:proofErr w:type="spellEnd"/>
      <w:r w:rsidRPr="002E5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5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lavori</w:t>
      </w:r>
      <w:proofErr w:type="spellEnd"/>
      <w:r w:rsidRPr="002E5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5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femminili</w:t>
      </w:r>
      <w:proofErr w:type="spellEnd"/>
      <w:r w:rsidRPr="002E5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 , La </w:t>
      </w:r>
      <w:proofErr w:type="spellStart"/>
      <w:r w:rsidRPr="002E5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Stagione</w:t>
      </w:r>
      <w:proofErr w:type="spellEnd"/>
      <w:r w:rsidRPr="002E562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A12A67" w:rsidRPr="002E562D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A12A67" w:rsidRPr="002E56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Harper’s</w:t>
      </w:r>
      <w:proofErr w:type="spellEnd"/>
      <w:r w:rsidR="00A12A67" w:rsidRPr="002E56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12A67" w:rsidRPr="002E56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Bazaar</w:t>
      </w:r>
      <w:proofErr w:type="spellEnd"/>
      <w:r w:rsidR="00A12A67" w:rsidRPr="002E56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260AF3" w:rsidRPr="002E5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Giornale</w:t>
      </w:r>
      <w:proofErr w:type="spellEnd"/>
      <w:r w:rsidR="00260AF3" w:rsidRPr="002E5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0AF3" w:rsidRPr="002E5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delle</w:t>
      </w:r>
      <w:proofErr w:type="spellEnd"/>
      <w:r w:rsidR="00260AF3" w:rsidRPr="002E5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0AF3" w:rsidRPr="002E5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Signore</w:t>
      </w:r>
      <w:proofErr w:type="spellEnd"/>
      <w:r w:rsidR="00260AF3" w:rsidRPr="002E5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0AF3" w:rsidRPr="002E5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Italiane</w:t>
      </w:r>
      <w:proofErr w:type="spellEnd"/>
      <w:r w:rsidR="00260AF3" w:rsidRPr="002E5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D4562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La</w:t>
      </w:r>
      <w:r w:rsidR="001571D4" w:rsidRPr="002E56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proofErr w:type="spellStart"/>
      <w:r w:rsidR="001571D4" w:rsidRPr="002E5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Gazette</w:t>
      </w:r>
      <w:proofErr w:type="spellEnd"/>
      <w:r w:rsidR="001571D4" w:rsidRPr="002E5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du Bon Ton</w:t>
      </w:r>
      <w:r w:rsidR="006B0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="001571D4" w:rsidRPr="002E5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2E562D" w:rsidRPr="002E562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entre otras</w:t>
      </w:r>
      <w:r w:rsidR="006B0C0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2E562D" w:rsidRPr="002E562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6B0C0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</w:t>
      </w:r>
      <w:r w:rsidR="002E562D" w:rsidRPr="002E562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ero </w:t>
      </w:r>
      <w:r w:rsidR="001571D4" w:rsidRPr="002E562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desgraciadamente con el tiempo estas fueron cerrando</w:t>
      </w:r>
      <w:r w:rsidR="002E562D" w:rsidRPr="002E562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2E562D" w:rsidRPr="002E562D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mientras que </w:t>
      </w:r>
      <w:r w:rsidR="002E562D" w:rsidRPr="002E562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Arthur Baldwin </w:t>
      </w:r>
      <w:proofErr w:type="spellStart"/>
      <w:r w:rsidR="002E562D" w:rsidRPr="002E562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Turnure</w:t>
      </w:r>
      <w:proofErr w:type="spellEnd"/>
      <w:r w:rsidR="002E562D" w:rsidRPr="002E562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funda a Vogue en los Estados Unidos</w:t>
      </w:r>
      <w:r w:rsidR="002E562D" w:rsidRPr="002E5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62D" w:rsidRPr="002E562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para proporcionar tanto ilustraciones como patrones. </w:t>
      </w:r>
      <w:r w:rsidR="002E562D" w:rsidRPr="002E562D">
        <w:rPr>
          <w:rFonts w:ascii="Times New Roman" w:hAnsi="Times New Roman" w:cs="Times New Roman"/>
          <w:color w:val="212121"/>
          <w:sz w:val="24"/>
          <w:szCs w:val="24"/>
          <w:lang w:val="es-ES"/>
        </w:rPr>
        <w:t>Originalmente publican por primera vez en 1892</w:t>
      </w:r>
      <w:r w:rsidR="006B0C0A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logrando ampliar su público.</w:t>
      </w:r>
      <w:r w:rsidR="002E562D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. Las nuevas ediciones de </w:t>
      </w:r>
      <w:r w:rsidR="0093479C">
        <w:rPr>
          <w:rFonts w:ascii="Times New Roman" w:hAnsi="Times New Roman" w:cs="Times New Roman"/>
          <w:color w:val="212121"/>
          <w:sz w:val="24"/>
          <w:szCs w:val="24"/>
          <w:lang w:val="es-ES"/>
        </w:rPr>
        <w:t>Vogue fueron en UK y en Italia.</w:t>
      </w:r>
    </w:p>
    <w:p w:rsidR="0093479C" w:rsidRDefault="0093479C" w:rsidP="002E562D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:rsidR="0093479C" w:rsidRDefault="0093479C" w:rsidP="002E562D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:rsidR="0093479C" w:rsidRDefault="0093479C" w:rsidP="002E562D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:rsidR="0093479C" w:rsidRDefault="0093479C" w:rsidP="002E562D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:rsidR="0093479C" w:rsidRDefault="0093479C" w:rsidP="002E562D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:rsidR="002C7112" w:rsidRDefault="002C7112" w:rsidP="002E562D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Bibliografía: </w:t>
      </w:r>
    </w:p>
    <w:p w:rsidR="002C7112" w:rsidRDefault="006C1E28" w:rsidP="002E562D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hyperlink r:id="rId7" w:history="1">
        <w:r w:rsidR="002C7112" w:rsidRPr="00307FCB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http://mariaseradulce.blogspot.com.co/2011/01/1910.html</w:t>
        </w:r>
      </w:hyperlink>
    </w:p>
    <w:p w:rsidR="002C7112" w:rsidRDefault="002C7112" w:rsidP="002E562D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:rsidR="002C7112" w:rsidRDefault="006C1E28" w:rsidP="002E562D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hyperlink r:id="rId8" w:anchor=".WIj-H2ThDPB" w:history="1">
        <w:r w:rsidR="002C7112" w:rsidRPr="00307FCB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http://fashionartdaily.blogspot.com.co/2009/11/the-history-of-fashion-magazine.html#.WIj-H2ThDPB</w:t>
        </w:r>
      </w:hyperlink>
    </w:p>
    <w:p w:rsidR="002C7112" w:rsidRDefault="002C7112" w:rsidP="002E562D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:rsidR="002C7112" w:rsidRDefault="006C1E28" w:rsidP="002E562D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hyperlink r:id="rId9" w:history="1">
        <w:r w:rsidR="002C7112" w:rsidRPr="00307FCB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http://www.irenebrination.typepad.com/irenebrination_notes_on_a/2009/07/early-fashion-publications.html</w:t>
        </w:r>
      </w:hyperlink>
    </w:p>
    <w:p w:rsidR="002C7112" w:rsidRDefault="002C7112" w:rsidP="002E562D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:rsidR="002C7112" w:rsidRDefault="006C1E28" w:rsidP="002E562D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hyperlink r:id="rId10" w:history="1">
        <w:r w:rsidR="002C7112" w:rsidRPr="00307FCB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https://daily.jstor.org/birth-fashion-magazines/</w:t>
        </w:r>
      </w:hyperlink>
    </w:p>
    <w:p w:rsidR="002C7112" w:rsidRDefault="002C7112" w:rsidP="002E562D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:rsidR="002C7112" w:rsidRDefault="002C7112" w:rsidP="002E562D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2C7112">
        <w:rPr>
          <w:rFonts w:ascii="Times New Roman" w:hAnsi="Times New Roman" w:cs="Times New Roman"/>
          <w:color w:val="212121"/>
          <w:sz w:val="24"/>
          <w:szCs w:val="24"/>
          <w:lang w:val="es-ES"/>
        </w:rPr>
        <w:t>https://vestuarioescenico.wordpress.com/2013/09/25/las-revistas-de-modasapuntes-v/</w:t>
      </w:r>
    </w:p>
    <w:p w:rsidR="002C7112" w:rsidRDefault="002C7112" w:rsidP="002E562D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:rsidR="002C7112" w:rsidRDefault="002C7112" w:rsidP="002E562D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:rsidR="002C7112" w:rsidRDefault="002C7112" w:rsidP="002E562D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:rsidR="002C7112" w:rsidRDefault="002C7112" w:rsidP="002E562D">
      <w:pPr>
        <w:pStyle w:val="HTMLconformatoprevio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:rsidR="002E562D" w:rsidRDefault="002E562D" w:rsidP="002E562D">
      <w:pPr>
        <w:pStyle w:val="HTMLconformatoprevio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:rsidR="002E562D" w:rsidRPr="002E562D" w:rsidRDefault="002E562D" w:rsidP="002E562D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:rsidR="001571D4" w:rsidRPr="002E562D" w:rsidRDefault="001571D4" w:rsidP="002E562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0AF3" w:rsidRPr="00260AF3" w:rsidRDefault="00260AF3" w:rsidP="00260AF3">
      <w:pPr>
        <w:rPr>
          <w:rFonts w:ascii="Times" w:eastAsia="Times New Roman" w:hAnsi="Times" w:cs="Times New Roman"/>
          <w:sz w:val="20"/>
          <w:szCs w:val="20"/>
        </w:rPr>
      </w:pPr>
    </w:p>
    <w:p w:rsidR="00A12A67" w:rsidRPr="00A12A67" w:rsidRDefault="00A12A67" w:rsidP="00A12A67">
      <w:pPr>
        <w:rPr>
          <w:rFonts w:ascii="Times" w:eastAsia="Times New Roman" w:hAnsi="Times" w:cs="Times New Roman"/>
          <w:sz w:val="20"/>
          <w:szCs w:val="20"/>
        </w:rPr>
      </w:pPr>
    </w:p>
    <w:p w:rsidR="00DA33CC" w:rsidRPr="00DA33CC" w:rsidRDefault="00DA33CC" w:rsidP="00DA33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33CC" w:rsidRPr="00DA33CC" w:rsidRDefault="00DA33CC" w:rsidP="00DA33CC">
      <w:pPr>
        <w:rPr>
          <w:rFonts w:ascii="Times" w:eastAsia="Times New Roman" w:hAnsi="Times" w:cs="Times New Roman"/>
          <w:sz w:val="20"/>
          <w:szCs w:val="20"/>
        </w:rPr>
      </w:pPr>
    </w:p>
    <w:p w:rsidR="00DA33CC" w:rsidRPr="00DA33CC" w:rsidRDefault="00DA33CC" w:rsidP="006320C7">
      <w:pPr>
        <w:pStyle w:val="HTMLconformatoprevio"/>
        <w:shd w:val="clear" w:color="auto" w:fill="FFFFFF"/>
        <w:jc w:val="both"/>
        <w:rPr>
          <w:rFonts w:ascii="inherit" w:hAnsi="inherit" w:hint="eastAsia"/>
          <w:color w:val="212121"/>
          <w:sz w:val="24"/>
          <w:lang w:val="es-ES"/>
        </w:rPr>
      </w:pPr>
    </w:p>
    <w:p w:rsidR="00607B91" w:rsidRPr="00607B91" w:rsidRDefault="00607B91" w:rsidP="00607B91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:rsidR="00DE69DC" w:rsidRDefault="00DE69DC" w:rsidP="003C495B">
      <w:pPr>
        <w:ind w:right="-93"/>
        <w:jc w:val="both"/>
        <w:rPr>
          <w:rFonts w:ascii="Times New Roman" w:hAnsi="Times New Roman" w:cs="Times New Roman"/>
        </w:rPr>
      </w:pPr>
    </w:p>
    <w:p w:rsidR="001A6965" w:rsidRDefault="001A6965" w:rsidP="003C495B">
      <w:pPr>
        <w:ind w:right="-93"/>
        <w:jc w:val="both"/>
        <w:rPr>
          <w:rFonts w:ascii="Times New Roman" w:hAnsi="Times New Roman" w:cs="Times New Roman"/>
        </w:rPr>
      </w:pPr>
    </w:p>
    <w:p w:rsidR="00907CD4" w:rsidRPr="00907CD4" w:rsidRDefault="00907CD4" w:rsidP="003C495B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907CD4">
        <w:rPr>
          <w:rFonts w:ascii="Times" w:eastAsia="Times New Roman" w:hAnsi="Times" w:cs="Times New Roman"/>
          <w:sz w:val="20"/>
          <w:szCs w:val="20"/>
        </w:rPr>
        <w:br/>
      </w:r>
    </w:p>
    <w:p w:rsidR="001A6965" w:rsidRDefault="001A6965" w:rsidP="003C495B">
      <w:pPr>
        <w:ind w:right="-93"/>
        <w:jc w:val="both"/>
        <w:rPr>
          <w:rFonts w:ascii="Times New Roman" w:hAnsi="Times New Roman" w:cs="Times New Roman"/>
        </w:rPr>
      </w:pPr>
    </w:p>
    <w:p w:rsidR="001A6965" w:rsidRPr="001A6965" w:rsidRDefault="001A6965" w:rsidP="001A6965">
      <w:pPr>
        <w:ind w:right="-93"/>
        <w:rPr>
          <w:rFonts w:ascii="Times New Roman" w:hAnsi="Times New Roman" w:cs="Times New Roman"/>
        </w:rPr>
      </w:pPr>
    </w:p>
    <w:sectPr w:rsidR="001A6965" w:rsidRPr="001A6965" w:rsidSect="001A69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28" w:rsidRDefault="006C1E28" w:rsidP="006C1E28">
      <w:r>
        <w:separator/>
      </w:r>
    </w:p>
  </w:endnote>
  <w:endnote w:type="continuationSeparator" w:id="0">
    <w:p w:rsidR="006C1E28" w:rsidRDefault="006C1E28" w:rsidP="006C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28" w:rsidRDefault="006C1E28" w:rsidP="006C1E28">
      <w:r>
        <w:separator/>
      </w:r>
    </w:p>
  </w:footnote>
  <w:footnote w:type="continuationSeparator" w:id="0">
    <w:p w:rsidR="006C1E28" w:rsidRDefault="006C1E28" w:rsidP="006C1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65"/>
    <w:rsid w:val="001571D4"/>
    <w:rsid w:val="001A6965"/>
    <w:rsid w:val="00260AF3"/>
    <w:rsid w:val="002C7112"/>
    <w:rsid w:val="002E562D"/>
    <w:rsid w:val="003C495B"/>
    <w:rsid w:val="00607B91"/>
    <w:rsid w:val="006320C7"/>
    <w:rsid w:val="006407D6"/>
    <w:rsid w:val="006B0C0A"/>
    <w:rsid w:val="006B2CB0"/>
    <w:rsid w:val="006C1E28"/>
    <w:rsid w:val="006D57CB"/>
    <w:rsid w:val="00907CD4"/>
    <w:rsid w:val="0093479C"/>
    <w:rsid w:val="00A12A67"/>
    <w:rsid w:val="00BC0D88"/>
    <w:rsid w:val="00BF7C3B"/>
    <w:rsid w:val="00D45625"/>
    <w:rsid w:val="00DA33CC"/>
    <w:rsid w:val="00DE69DC"/>
    <w:rsid w:val="00F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A6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A6965"/>
    <w:rPr>
      <w:rFonts w:ascii="Courier" w:hAnsi="Courier" w:cs="Courier"/>
      <w:sz w:val="20"/>
      <w:szCs w:val="20"/>
      <w:lang w:val="es-ES_tradnl"/>
    </w:rPr>
  </w:style>
  <w:style w:type="character" w:styleId="Enfasis">
    <w:name w:val="Emphasis"/>
    <w:basedOn w:val="Fuentedeprrafopredeter"/>
    <w:uiPriority w:val="20"/>
    <w:qFormat/>
    <w:rsid w:val="00607B91"/>
    <w:rPr>
      <w:i/>
      <w:iCs/>
    </w:rPr>
  </w:style>
  <w:style w:type="character" w:customStyle="1" w:styleId="apple-converted-space">
    <w:name w:val="apple-converted-space"/>
    <w:basedOn w:val="Fuentedeprrafopredeter"/>
    <w:rsid w:val="00607B91"/>
  </w:style>
  <w:style w:type="character" w:styleId="Hipervnculo">
    <w:name w:val="Hyperlink"/>
    <w:basedOn w:val="Fuentedeprrafopredeter"/>
    <w:uiPriority w:val="99"/>
    <w:unhideWhenUsed/>
    <w:rsid w:val="002C711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479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E2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E28"/>
    <w:rPr>
      <w:rFonts w:ascii="Lucida Grande" w:hAnsi="Lucida Grande" w:cs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C1E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1E2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C1E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E28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A6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A6965"/>
    <w:rPr>
      <w:rFonts w:ascii="Courier" w:hAnsi="Courier" w:cs="Courier"/>
      <w:sz w:val="20"/>
      <w:szCs w:val="20"/>
      <w:lang w:val="es-ES_tradnl"/>
    </w:rPr>
  </w:style>
  <w:style w:type="character" w:styleId="Enfasis">
    <w:name w:val="Emphasis"/>
    <w:basedOn w:val="Fuentedeprrafopredeter"/>
    <w:uiPriority w:val="20"/>
    <w:qFormat/>
    <w:rsid w:val="00607B91"/>
    <w:rPr>
      <w:i/>
      <w:iCs/>
    </w:rPr>
  </w:style>
  <w:style w:type="character" w:customStyle="1" w:styleId="apple-converted-space">
    <w:name w:val="apple-converted-space"/>
    <w:basedOn w:val="Fuentedeprrafopredeter"/>
    <w:rsid w:val="00607B91"/>
  </w:style>
  <w:style w:type="character" w:styleId="Hipervnculo">
    <w:name w:val="Hyperlink"/>
    <w:basedOn w:val="Fuentedeprrafopredeter"/>
    <w:uiPriority w:val="99"/>
    <w:unhideWhenUsed/>
    <w:rsid w:val="002C711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479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E2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E28"/>
    <w:rPr>
      <w:rFonts w:ascii="Lucida Grande" w:hAnsi="Lucida Grande" w:cs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C1E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1E2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C1E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E2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ariaseradulce.blogspot.com.co/2011/01/1910.html" TargetMode="External"/><Relationship Id="rId8" Type="http://schemas.openxmlformats.org/officeDocument/2006/relationships/hyperlink" Target="http://fashionartdaily.blogspot.com.co/2009/11/the-history-of-fashion-magazine.html" TargetMode="External"/><Relationship Id="rId9" Type="http://schemas.openxmlformats.org/officeDocument/2006/relationships/hyperlink" Target="http://www.irenebrination.typepad.com/irenebrination_notes_on_a/2009/07/early-fashion-publications.html" TargetMode="External"/><Relationship Id="rId10" Type="http://schemas.openxmlformats.org/officeDocument/2006/relationships/hyperlink" Target="https://daily.jstor.org/birth-fashion-magazin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3218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Chediak</dc:creator>
  <cp:lastModifiedBy>Daniella Chediak</cp:lastModifiedBy>
  <cp:revision>2</cp:revision>
  <dcterms:created xsi:type="dcterms:W3CDTF">2017-05-23T21:53:00Z</dcterms:created>
  <dcterms:modified xsi:type="dcterms:W3CDTF">2017-05-23T21:53:00Z</dcterms:modified>
</cp:coreProperties>
</file>