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19" w:rsidRPr="0055353A" w:rsidRDefault="00AF3250" w:rsidP="00331BCF">
      <w:pPr>
        <w:pBdr>
          <w:bottom w:val="single" w:sz="18" w:space="1" w:color="auto"/>
        </w:pBdr>
        <w:jc w:val="center"/>
        <w:rPr>
          <w:rFonts w:ascii="Times New Roman" w:eastAsia="Microsoft JhengHei UI" w:hAnsi="Times New Roman" w:cs="Times New Roman"/>
          <w:b/>
          <w:sz w:val="34"/>
          <w:szCs w:val="34"/>
          <w:lang w:val="en-US"/>
        </w:rPr>
      </w:pPr>
      <w:r>
        <w:rPr>
          <w:rFonts w:ascii="Times New Roman" w:eastAsia="Microsoft JhengHei UI" w:hAnsi="Times New Roman" w:cs="Times New Roman"/>
          <w:b/>
          <w:sz w:val="34"/>
          <w:szCs w:val="34"/>
          <w:lang w:val="en-US"/>
        </w:rPr>
        <w:t>OLIVER</w:t>
      </w:r>
      <w:r w:rsidR="00A4040D" w:rsidRPr="0055353A">
        <w:rPr>
          <w:rFonts w:ascii="Times New Roman" w:eastAsia="Microsoft JhengHei UI" w:hAnsi="Times New Roman" w:cs="Times New Roman"/>
          <w:b/>
          <w:sz w:val="34"/>
          <w:szCs w:val="34"/>
          <w:lang w:val="en-US"/>
        </w:rPr>
        <w:t xml:space="preserve"> </w:t>
      </w:r>
      <w:r w:rsidR="000A733F">
        <w:rPr>
          <w:rFonts w:ascii="Times New Roman" w:eastAsia="Microsoft JhengHei UI" w:hAnsi="Times New Roman" w:cs="Times New Roman"/>
          <w:b/>
          <w:sz w:val="34"/>
          <w:szCs w:val="34"/>
          <w:lang w:val="en-US"/>
        </w:rPr>
        <w:t xml:space="preserve">LEIF BALANI </w:t>
      </w:r>
      <w:bookmarkStart w:id="0" w:name="_GoBack"/>
      <w:bookmarkEnd w:id="0"/>
      <w:r w:rsidR="00A4040D" w:rsidRPr="0055353A">
        <w:rPr>
          <w:rFonts w:ascii="Times New Roman" w:eastAsia="Microsoft JhengHei UI" w:hAnsi="Times New Roman" w:cs="Times New Roman"/>
          <w:b/>
          <w:sz w:val="34"/>
          <w:szCs w:val="34"/>
          <w:lang w:val="en-US"/>
        </w:rPr>
        <w:t>PEPITO</w:t>
      </w:r>
    </w:p>
    <w:p w:rsidR="00C7407C" w:rsidRDefault="00B30B19" w:rsidP="00C7407C">
      <w:pPr>
        <w:pStyle w:val="NoSpacing"/>
        <w:jc w:val="center"/>
        <w:rPr>
          <w:rFonts w:eastAsia="Microsoft JhengHei UI"/>
          <w:b/>
        </w:rPr>
      </w:pPr>
      <w:r w:rsidRPr="00C7407C">
        <w:rPr>
          <w:rFonts w:eastAsia="Microsoft JhengHei UI"/>
          <w:b/>
        </w:rPr>
        <w:t>7-1135 Ewen Ave.</w:t>
      </w:r>
      <w:r w:rsidR="00CC055D" w:rsidRPr="00C7407C">
        <w:rPr>
          <w:rFonts w:eastAsia="Microsoft JhengHei UI"/>
          <w:b/>
        </w:rPr>
        <w:t xml:space="preserve"> </w:t>
      </w:r>
      <w:r w:rsidRPr="00C7407C">
        <w:rPr>
          <w:rFonts w:eastAsia="Microsoft JhengHei UI"/>
          <w:b/>
        </w:rPr>
        <w:t xml:space="preserve">New Westminster, BC V3M 5E3 </w:t>
      </w:r>
      <w:r w:rsidR="001848C8" w:rsidRPr="00C7407C">
        <w:rPr>
          <w:rFonts w:eastAsia="Microsoft JhengHei UI"/>
          <w:b/>
        </w:rPr>
        <w:t>|</w:t>
      </w:r>
      <w:r w:rsidR="007E3BDA" w:rsidRPr="00C7407C">
        <w:rPr>
          <w:rFonts w:eastAsia="Microsoft JhengHei UI"/>
          <w:b/>
        </w:rPr>
        <w:t xml:space="preserve"> </w:t>
      </w:r>
      <w:r w:rsidR="00CC055D" w:rsidRPr="00C7407C">
        <w:rPr>
          <w:rFonts w:eastAsia="Microsoft JhengHei UI"/>
          <w:b/>
        </w:rPr>
        <w:t>(778) 862-0498</w:t>
      </w:r>
      <w:r w:rsidR="007E3BDA" w:rsidRPr="00C7407C">
        <w:rPr>
          <w:rFonts w:eastAsia="Microsoft JhengHei UI"/>
          <w:b/>
        </w:rPr>
        <w:t xml:space="preserve"> </w:t>
      </w:r>
      <w:r w:rsidRPr="00C7407C">
        <w:rPr>
          <w:rFonts w:eastAsia="Microsoft JhengHei UI"/>
          <w:b/>
        </w:rPr>
        <w:t xml:space="preserve">| </w:t>
      </w:r>
      <w:r w:rsidR="0058211E">
        <w:rPr>
          <w:rFonts w:eastAsia="Microsoft JhengHei UI"/>
          <w:b/>
        </w:rPr>
        <w:t>kyleif02@gmail.com</w:t>
      </w:r>
    </w:p>
    <w:p w:rsidR="00B504A9" w:rsidRPr="00B504A9" w:rsidRDefault="00B504A9" w:rsidP="00C7407C">
      <w:pPr>
        <w:pStyle w:val="NoSpacing"/>
        <w:jc w:val="center"/>
        <w:rPr>
          <w:rFonts w:eastAsia="Microsoft JhengHei UI"/>
          <w:b/>
          <w:sz w:val="10"/>
        </w:rPr>
      </w:pPr>
    </w:p>
    <w:p w:rsidR="00B462E6" w:rsidRPr="00B462E6" w:rsidRDefault="00B462E6" w:rsidP="00C7407C">
      <w:pPr>
        <w:pStyle w:val="NoSpacing"/>
        <w:rPr>
          <w:rFonts w:eastAsia="Microsoft JhengHei UI"/>
          <w:sz w:val="2"/>
          <w:lang w:val="en-US"/>
        </w:rPr>
      </w:pPr>
    </w:p>
    <w:p w:rsidR="00115AE9" w:rsidRDefault="00115AE9" w:rsidP="007F4FA5">
      <w:pPr>
        <w:rPr>
          <w:rFonts w:eastAsia="Microsoft JhengHei UI"/>
          <w:b/>
          <w:sz w:val="24"/>
          <w:szCs w:val="24"/>
          <w:u w:val="single"/>
        </w:rPr>
      </w:pPr>
    </w:p>
    <w:p w:rsidR="00116FFD" w:rsidRPr="007F4FA5" w:rsidRDefault="009E6A02" w:rsidP="007F4FA5">
      <w:pPr>
        <w:rPr>
          <w:rFonts w:eastAsia="Microsoft JhengHei UI"/>
          <w:b/>
          <w:sz w:val="24"/>
          <w:szCs w:val="24"/>
          <w:u w:val="single"/>
        </w:rPr>
      </w:pPr>
      <w:r w:rsidRPr="00AF5121">
        <w:rPr>
          <w:rFonts w:eastAsia="Microsoft JhengHei UI"/>
          <w:b/>
          <w:sz w:val="24"/>
          <w:szCs w:val="24"/>
          <w:u w:val="single"/>
        </w:rPr>
        <w:t>Highlights</w:t>
      </w:r>
      <w:r w:rsidR="00042C00" w:rsidRPr="00AF5121">
        <w:rPr>
          <w:rFonts w:eastAsia="Microsoft JhengHei UI"/>
          <w:b/>
          <w:sz w:val="24"/>
          <w:szCs w:val="24"/>
          <w:u w:val="single"/>
        </w:rPr>
        <w:t xml:space="preserve"> of Qualification:</w:t>
      </w:r>
    </w:p>
    <w:p w:rsidR="00115AE9" w:rsidRPr="00115AE9" w:rsidRDefault="00115AE9" w:rsidP="00115AE9">
      <w:pPr>
        <w:pStyle w:val="NoSpacing"/>
        <w:numPr>
          <w:ilvl w:val="0"/>
          <w:numId w:val="18"/>
        </w:numPr>
        <w:rPr>
          <w:rFonts w:eastAsia="Microsoft JhengHei UI"/>
          <w:sz w:val="22"/>
          <w:szCs w:val="22"/>
        </w:rPr>
      </w:pPr>
      <w:r w:rsidRPr="00BC4923">
        <w:rPr>
          <w:rFonts w:eastAsia="Microsoft JhengHei UI"/>
          <w:sz w:val="22"/>
          <w:szCs w:val="22"/>
        </w:rPr>
        <w:t>Food Safe level 1 &amp; WHMIS</w:t>
      </w:r>
    </w:p>
    <w:p w:rsidR="00116FFD" w:rsidRPr="00BC4923" w:rsidRDefault="007F4FA5" w:rsidP="00BC4923">
      <w:pPr>
        <w:pStyle w:val="NoSpacing"/>
        <w:numPr>
          <w:ilvl w:val="0"/>
          <w:numId w:val="18"/>
        </w:numPr>
        <w:rPr>
          <w:rFonts w:eastAsia="Microsoft JhengHei UI"/>
          <w:sz w:val="22"/>
          <w:szCs w:val="22"/>
        </w:rPr>
      </w:pPr>
      <w:r>
        <w:rPr>
          <w:rFonts w:eastAsia="Microsoft JhengHei UI"/>
          <w:sz w:val="22"/>
          <w:szCs w:val="22"/>
        </w:rPr>
        <w:t>B</w:t>
      </w:r>
      <w:r w:rsidR="00BC4923">
        <w:rPr>
          <w:rFonts w:eastAsia="Microsoft JhengHei UI"/>
          <w:sz w:val="22"/>
          <w:szCs w:val="22"/>
        </w:rPr>
        <w:t>asic cooking techniques and knife skills.</w:t>
      </w:r>
    </w:p>
    <w:p w:rsidR="00BC4923" w:rsidRPr="00BC4923" w:rsidRDefault="00115AE9" w:rsidP="00BC4923">
      <w:pPr>
        <w:pStyle w:val="NoSpacing"/>
        <w:numPr>
          <w:ilvl w:val="0"/>
          <w:numId w:val="18"/>
        </w:numPr>
        <w:rPr>
          <w:rFonts w:eastAsia="Microsoft JhengHei UI"/>
          <w:sz w:val="22"/>
          <w:szCs w:val="22"/>
          <w:u w:val="single"/>
        </w:rPr>
      </w:pPr>
      <w:r>
        <w:rPr>
          <w:rFonts w:eastAsia="Microsoft JhengHei UI"/>
          <w:sz w:val="22"/>
          <w:szCs w:val="22"/>
        </w:rPr>
        <w:t>D</w:t>
      </w:r>
      <w:r w:rsidR="00C7407C">
        <w:rPr>
          <w:rFonts w:eastAsia="Microsoft JhengHei UI"/>
          <w:sz w:val="22"/>
          <w:szCs w:val="22"/>
        </w:rPr>
        <w:t>edicated, passionate,</w:t>
      </w:r>
      <w:r w:rsidR="00BC4923" w:rsidRPr="00BC4923">
        <w:rPr>
          <w:rFonts w:eastAsia="Microsoft JhengHei UI"/>
          <w:sz w:val="22"/>
          <w:szCs w:val="22"/>
        </w:rPr>
        <w:t xml:space="preserve"> and flexible in a rapidly changing environment</w:t>
      </w:r>
    </w:p>
    <w:p w:rsidR="00BC4923" w:rsidRPr="00C7407C" w:rsidRDefault="00BC4923" w:rsidP="00BC4923">
      <w:pPr>
        <w:pStyle w:val="NoSpacing"/>
        <w:ind w:left="720"/>
        <w:rPr>
          <w:rFonts w:eastAsia="Microsoft JhengHei UI"/>
          <w:sz w:val="10"/>
          <w:szCs w:val="14"/>
          <w:u w:val="single"/>
        </w:rPr>
      </w:pPr>
    </w:p>
    <w:p w:rsidR="00167E8A" w:rsidRPr="00BC4923" w:rsidRDefault="00167E8A" w:rsidP="00167E8A">
      <w:pPr>
        <w:rPr>
          <w:rFonts w:eastAsia="Microsoft JhengHei UI"/>
          <w:b/>
          <w:sz w:val="24"/>
          <w:szCs w:val="24"/>
          <w:u w:val="single"/>
        </w:rPr>
      </w:pPr>
      <w:r w:rsidRPr="00BC4923">
        <w:rPr>
          <w:rFonts w:eastAsia="Microsoft JhengHei UI"/>
          <w:b/>
          <w:sz w:val="24"/>
          <w:szCs w:val="24"/>
          <w:u w:val="single"/>
        </w:rPr>
        <w:t>Education:</w:t>
      </w:r>
    </w:p>
    <w:p w:rsidR="00167E8A" w:rsidRPr="00822001" w:rsidRDefault="00A8612C" w:rsidP="00A8612C">
      <w:pPr>
        <w:pStyle w:val="NoSpacing"/>
        <w:rPr>
          <w:rFonts w:eastAsia="Microsoft JhengHei UI"/>
          <w:sz w:val="22"/>
          <w:szCs w:val="22"/>
        </w:rPr>
      </w:pPr>
      <w:r>
        <w:rPr>
          <w:rFonts w:eastAsia="Microsoft JhengHei UI"/>
          <w:b/>
          <w:sz w:val="22"/>
          <w:szCs w:val="22"/>
        </w:rPr>
        <w:t>The International Culinary School at The Art Institute of Vancouver</w:t>
      </w:r>
      <w:r w:rsidR="00822001">
        <w:rPr>
          <w:rFonts w:eastAsia="Microsoft JhengHei UI"/>
          <w:b/>
          <w:sz w:val="22"/>
          <w:szCs w:val="22"/>
        </w:rPr>
        <w:t xml:space="preserve">                        </w:t>
      </w:r>
      <w:r w:rsidR="00822001">
        <w:rPr>
          <w:rFonts w:eastAsia="Microsoft JhengHei UI"/>
          <w:sz w:val="22"/>
          <w:szCs w:val="22"/>
        </w:rPr>
        <w:t>January 2016 – To date</w:t>
      </w:r>
    </w:p>
    <w:p w:rsidR="00A8612C" w:rsidRDefault="00A8612C" w:rsidP="00A8612C">
      <w:pPr>
        <w:pStyle w:val="NoSpacing"/>
        <w:rPr>
          <w:rFonts w:eastAsia="Microsoft JhengHei UI"/>
          <w:b/>
          <w:sz w:val="22"/>
          <w:szCs w:val="22"/>
        </w:rPr>
      </w:pPr>
      <w:r>
        <w:rPr>
          <w:rFonts w:eastAsia="Microsoft JhengHei UI"/>
          <w:b/>
          <w:sz w:val="22"/>
          <w:szCs w:val="22"/>
        </w:rPr>
        <w:t>Culinary Arts Diploma Program</w:t>
      </w:r>
    </w:p>
    <w:p w:rsidR="00A8612C" w:rsidRPr="00BC4923" w:rsidRDefault="00BC4923" w:rsidP="00A8612C">
      <w:pPr>
        <w:pStyle w:val="NoSpacing"/>
        <w:numPr>
          <w:ilvl w:val="0"/>
          <w:numId w:val="17"/>
        </w:numPr>
        <w:rPr>
          <w:rFonts w:eastAsia="Microsoft JhengHei UI"/>
          <w:b/>
          <w:sz w:val="22"/>
          <w:szCs w:val="22"/>
        </w:rPr>
      </w:pPr>
      <w:r>
        <w:rPr>
          <w:rFonts w:eastAsia="Microsoft JhengHei UI"/>
          <w:sz w:val="22"/>
          <w:szCs w:val="22"/>
        </w:rPr>
        <w:t>North Am</w:t>
      </w:r>
      <w:r w:rsidR="00AF3250">
        <w:rPr>
          <w:rFonts w:eastAsia="Microsoft JhengHei UI"/>
          <w:sz w:val="22"/>
          <w:szCs w:val="22"/>
        </w:rPr>
        <w:t xml:space="preserve">erican, </w:t>
      </w:r>
      <w:r w:rsidR="00260850">
        <w:rPr>
          <w:rFonts w:eastAsia="Microsoft JhengHei UI"/>
          <w:sz w:val="22"/>
          <w:szCs w:val="22"/>
        </w:rPr>
        <w:t>World cuisine</w:t>
      </w:r>
      <w:r w:rsidR="00AF3250">
        <w:rPr>
          <w:rFonts w:eastAsia="Microsoft JhengHei UI"/>
          <w:sz w:val="22"/>
          <w:szCs w:val="22"/>
        </w:rPr>
        <w:t>, Asian Cuisine</w:t>
      </w:r>
    </w:p>
    <w:p w:rsidR="00BC4923" w:rsidRPr="00BC4923" w:rsidRDefault="00BC4923" w:rsidP="00A8612C">
      <w:pPr>
        <w:pStyle w:val="NoSpacing"/>
        <w:numPr>
          <w:ilvl w:val="0"/>
          <w:numId w:val="17"/>
        </w:numPr>
        <w:rPr>
          <w:rFonts w:eastAsia="Microsoft JhengHei UI"/>
          <w:b/>
          <w:sz w:val="22"/>
          <w:szCs w:val="22"/>
        </w:rPr>
      </w:pPr>
      <w:r>
        <w:rPr>
          <w:rFonts w:eastAsia="Microsoft JhengHei UI"/>
          <w:sz w:val="22"/>
          <w:szCs w:val="22"/>
        </w:rPr>
        <w:t>Food &amp; Beverage Operations Management, Management by Menu, Purchasing and Product Identification</w:t>
      </w:r>
      <w:r w:rsidR="00260850">
        <w:rPr>
          <w:rFonts w:eastAsia="Microsoft JhengHei UI"/>
          <w:sz w:val="22"/>
          <w:szCs w:val="22"/>
        </w:rPr>
        <w:t xml:space="preserve">, </w:t>
      </w:r>
      <w:r w:rsidR="00A222A5">
        <w:rPr>
          <w:rFonts w:eastAsia="Microsoft JhengHei UI"/>
          <w:sz w:val="22"/>
          <w:szCs w:val="22"/>
        </w:rPr>
        <w:t>A la carte Kitchen</w:t>
      </w:r>
      <w:r w:rsidR="00AF3250">
        <w:rPr>
          <w:rFonts w:eastAsia="Microsoft JhengHei UI"/>
          <w:sz w:val="22"/>
          <w:szCs w:val="22"/>
        </w:rPr>
        <w:t>, Planning and Controlling Cost</w:t>
      </w:r>
    </w:p>
    <w:p w:rsidR="00BC4923" w:rsidRPr="00BC4923" w:rsidRDefault="00BC4923" w:rsidP="00A8612C">
      <w:pPr>
        <w:pStyle w:val="NoSpacing"/>
        <w:numPr>
          <w:ilvl w:val="0"/>
          <w:numId w:val="17"/>
        </w:numPr>
        <w:rPr>
          <w:rFonts w:eastAsia="Microsoft JhengHei UI"/>
          <w:b/>
          <w:sz w:val="22"/>
          <w:szCs w:val="22"/>
        </w:rPr>
      </w:pPr>
      <w:r>
        <w:rPr>
          <w:rFonts w:eastAsia="Microsoft JhengHei UI"/>
          <w:sz w:val="22"/>
          <w:szCs w:val="22"/>
        </w:rPr>
        <w:t>Introduction to Pastry &amp; Baking</w:t>
      </w:r>
    </w:p>
    <w:p w:rsidR="00BC4923" w:rsidRPr="00C7407C" w:rsidRDefault="00BC4923" w:rsidP="00BC4923">
      <w:pPr>
        <w:pStyle w:val="NoSpacing"/>
        <w:ind w:left="720"/>
        <w:rPr>
          <w:rFonts w:eastAsia="Microsoft JhengHei UI"/>
          <w:b/>
          <w:sz w:val="10"/>
          <w:szCs w:val="14"/>
        </w:rPr>
      </w:pPr>
    </w:p>
    <w:p w:rsidR="000C307D" w:rsidRDefault="00D628E1" w:rsidP="000C307D">
      <w:pPr>
        <w:pStyle w:val="NoSpacing"/>
        <w:rPr>
          <w:rFonts w:eastAsia="Microsoft JhengHei UI"/>
          <w:b/>
          <w:u w:val="single"/>
        </w:rPr>
      </w:pPr>
      <w:r w:rsidRPr="000C307D">
        <w:rPr>
          <w:rFonts w:eastAsia="Microsoft JhengHei UI"/>
          <w:b/>
          <w:u w:val="single"/>
        </w:rPr>
        <w:t>Work</w:t>
      </w:r>
      <w:r w:rsidR="00C23D2C" w:rsidRPr="000C307D">
        <w:rPr>
          <w:rFonts w:eastAsia="Microsoft JhengHei UI"/>
          <w:b/>
          <w:u w:val="single"/>
        </w:rPr>
        <w:t xml:space="preserve"> Experience</w:t>
      </w:r>
      <w:r w:rsidR="003F225F" w:rsidRPr="000C307D">
        <w:rPr>
          <w:rFonts w:eastAsia="Microsoft JhengHei UI"/>
          <w:b/>
          <w:u w:val="single"/>
        </w:rPr>
        <w:t>:</w:t>
      </w:r>
    </w:p>
    <w:p w:rsidR="000C307D" w:rsidRPr="000C307D" w:rsidRDefault="000C307D" w:rsidP="000C307D">
      <w:pPr>
        <w:pStyle w:val="NoSpacing"/>
        <w:rPr>
          <w:rFonts w:eastAsia="Microsoft JhengHei UI"/>
          <w:b/>
          <w:sz w:val="10"/>
          <w:u w:val="single"/>
        </w:rPr>
      </w:pPr>
    </w:p>
    <w:p w:rsidR="00DD6D79" w:rsidRDefault="00DD6D79" w:rsidP="000C307D">
      <w:pPr>
        <w:pStyle w:val="NoSpacing"/>
        <w:rPr>
          <w:rFonts w:eastAsia="Microsoft JhengHei UI"/>
          <w:b/>
          <w:sz w:val="22"/>
          <w:szCs w:val="22"/>
        </w:rPr>
      </w:pPr>
      <w:r>
        <w:rPr>
          <w:rFonts w:eastAsia="Microsoft JhengHei UI"/>
          <w:b/>
          <w:sz w:val="22"/>
          <w:szCs w:val="22"/>
        </w:rPr>
        <w:t xml:space="preserve">Vancouver Canucks Bar and Grill – </w:t>
      </w:r>
      <w:r w:rsidRPr="00DD6D79">
        <w:rPr>
          <w:rFonts w:eastAsia="Microsoft JhengHei UI"/>
          <w:sz w:val="22"/>
          <w:szCs w:val="22"/>
        </w:rPr>
        <w:t>Richmond, B.C</w:t>
      </w:r>
      <w:r>
        <w:rPr>
          <w:rFonts w:eastAsia="Microsoft JhengHei UI"/>
          <w:sz w:val="22"/>
          <w:szCs w:val="22"/>
        </w:rPr>
        <w:t xml:space="preserve">                                                      February 2017 – To date  </w:t>
      </w:r>
    </w:p>
    <w:p w:rsidR="00DD6D79" w:rsidRDefault="00DD6D79" w:rsidP="000C307D">
      <w:pPr>
        <w:pStyle w:val="NoSpacing"/>
        <w:rPr>
          <w:rFonts w:eastAsia="Microsoft JhengHei UI"/>
          <w:b/>
          <w:sz w:val="22"/>
          <w:szCs w:val="22"/>
        </w:rPr>
      </w:pPr>
      <w:r>
        <w:rPr>
          <w:rFonts w:eastAsia="Microsoft JhengHei UI"/>
          <w:b/>
          <w:sz w:val="22"/>
          <w:szCs w:val="22"/>
        </w:rPr>
        <w:t>Line Cook</w:t>
      </w:r>
    </w:p>
    <w:p w:rsidR="00DD6D79" w:rsidRPr="00FD37C6" w:rsidRDefault="00DD6D79" w:rsidP="00DD6D79">
      <w:pPr>
        <w:pStyle w:val="NoSpacing"/>
        <w:numPr>
          <w:ilvl w:val="0"/>
          <w:numId w:val="14"/>
        </w:numPr>
        <w:rPr>
          <w:rFonts w:eastAsia="Microsoft JhengHei UI"/>
          <w:b/>
          <w:sz w:val="22"/>
          <w:szCs w:val="22"/>
        </w:rPr>
      </w:pPr>
      <w:r>
        <w:rPr>
          <w:rFonts w:eastAsia="Microsoft JhengHei UI"/>
          <w:sz w:val="22"/>
          <w:szCs w:val="22"/>
        </w:rPr>
        <w:t>Follow procedures for safe food preparation, assembly, and presentation.</w:t>
      </w:r>
    </w:p>
    <w:p w:rsidR="00DD6D79" w:rsidRPr="00FD37C6" w:rsidRDefault="00DD6D79" w:rsidP="00DD6D79">
      <w:pPr>
        <w:pStyle w:val="NoSpacing"/>
        <w:numPr>
          <w:ilvl w:val="0"/>
          <w:numId w:val="14"/>
        </w:numPr>
        <w:rPr>
          <w:rFonts w:eastAsia="Microsoft JhengHei UI"/>
          <w:b/>
          <w:sz w:val="22"/>
          <w:szCs w:val="22"/>
        </w:rPr>
      </w:pPr>
      <w:r>
        <w:rPr>
          <w:rFonts w:eastAsia="Microsoft JhengHei UI"/>
          <w:sz w:val="22"/>
          <w:szCs w:val="22"/>
        </w:rPr>
        <w:t>Maintains cleanliness of the working stations and keeps it sanitized and organized.</w:t>
      </w:r>
    </w:p>
    <w:p w:rsidR="00DD6D79" w:rsidRDefault="00DD6D79" w:rsidP="00DD6D79">
      <w:pPr>
        <w:pStyle w:val="NoSpacing"/>
        <w:numPr>
          <w:ilvl w:val="0"/>
          <w:numId w:val="14"/>
        </w:numPr>
        <w:rPr>
          <w:rFonts w:eastAsia="Microsoft JhengHei UI"/>
          <w:b/>
          <w:sz w:val="22"/>
          <w:szCs w:val="22"/>
        </w:rPr>
      </w:pPr>
      <w:r>
        <w:rPr>
          <w:rFonts w:eastAsia="Microsoft JhengHei UI"/>
          <w:sz w:val="22"/>
          <w:szCs w:val="22"/>
        </w:rPr>
        <w:t>Working on fast-pace situations, especially on weekends and holidays.</w:t>
      </w:r>
    </w:p>
    <w:p w:rsidR="00DD6D79" w:rsidRPr="00DD6D79" w:rsidRDefault="00DD6D79" w:rsidP="000C307D">
      <w:pPr>
        <w:pStyle w:val="NoSpacing"/>
        <w:rPr>
          <w:rFonts w:eastAsia="Microsoft JhengHei UI"/>
          <w:b/>
          <w:sz w:val="10"/>
          <w:szCs w:val="10"/>
        </w:rPr>
      </w:pPr>
    </w:p>
    <w:p w:rsidR="00A00130" w:rsidRPr="00A767BC" w:rsidRDefault="00A00130" w:rsidP="00A00130">
      <w:pPr>
        <w:pStyle w:val="NoSpacing"/>
        <w:rPr>
          <w:rFonts w:eastAsia="Microsoft JhengHei UI"/>
          <w:sz w:val="22"/>
          <w:szCs w:val="22"/>
        </w:rPr>
      </w:pPr>
      <w:r>
        <w:rPr>
          <w:rFonts w:eastAsia="Microsoft JhengHei UI"/>
          <w:b/>
          <w:sz w:val="22"/>
          <w:szCs w:val="22"/>
        </w:rPr>
        <w:t>The Fairmont Waterfront</w:t>
      </w:r>
      <w:r w:rsidRPr="00A767BC">
        <w:rPr>
          <w:rFonts w:eastAsia="Microsoft JhengHei UI"/>
          <w:sz w:val="22"/>
          <w:szCs w:val="22"/>
        </w:rPr>
        <w:t xml:space="preserve"> –</w:t>
      </w:r>
      <w:r>
        <w:rPr>
          <w:rFonts w:eastAsia="Microsoft JhengHei UI"/>
          <w:sz w:val="22"/>
          <w:szCs w:val="22"/>
        </w:rPr>
        <w:t xml:space="preserve"> Vancouver</w:t>
      </w:r>
      <w:r w:rsidR="00AC7263">
        <w:rPr>
          <w:rFonts w:eastAsia="Microsoft JhengHei UI"/>
          <w:sz w:val="22"/>
          <w:szCs w:val="22"/>
        </w:rPr>
        <w:t>, B.C</w:t>
      </w:r>
      <w:r>
        <w:rPr>
          <w:rFonts w:eastAsia="Microsoft JhengHei UI"/>
          <w:sz w:val="22"/>
          <w:szCs w:val="22"/>
        </w:rPr>
        <w:t xml:space="preserve">                                                                  </w:t>
      </w:r>
      <w:r w:rsidR="00AC7263">
        <w:rPr>
          <w:rFonts w:eastAsia="Microsoft JhengHei UI"/>
          <w:sz w:val="22"/>
          <w:szCs w:val="22"/>
        </w:rPr>
        <w:t xml:space="preserve">    </w:t>
      </w:r>
      <w:r>
        <w:rPr>
          <w:rFonts w:eastAsia="Microsoft JhengHei UI"/>
          <w:sz w:val="22"/>
          <w:szCs w:val="22"/>
        </w:rPr>
        <w:t>May 2017</w:t>
      </w:r>
      <w:r w:rsidRPr="00A767BC">
        <w:rPr>
          <w:rFonts w:eastAsia="Microsoft JhengHei UI"/>
          <w:sz w:val="22"/>
          <w:szCs w:val="22"/>
        </w:rPr>
        <w:t xml:space="preserve"> </w:t>
      </w:r>
      <w:r>
        <w:rPr>
          <w:rFonts w:eastAsia="Microsoft JhengHei UI"/>
          <w:sz w:val="22"/>
          <w:szCs w:val="22"/>
        </w:rPr>
        <w:t>– June 2017</w:t>
      </w:r>
    </w:p>
    <w:p w:rsidR="00A00130" w:rsidRPr="00A767BC" w:rsidRDefault="00A00130" w:rsidP="00A00130">
      <w:pPr>
        <w:pStyle w:val="NoSpacing"/>
        <w:rPr>
          <w:rFonts w:eastAsia="Microsoft JhengHei UI"/>
          <w:sz w:val="26"/>
          <w:szCs w:val="22"/>
        </w:rPr>
      </w:pPr>
      <w:r>
        <w:rPr>
          <w:rFonts w:eastAsia="Microsoft JhengHei UI"/>
          <w:b/>
          <w:sz w:val="22"/>
          <w:szCs w:val="22"/>
        </w:rPr>
        <w:t>Banquet Cook</w:t>
      </w:r>
      <w:r w:rsidRPr="00A767BC">
        <w:rPr>
          <w:rFonts w:eastAsia="Microsoft JhengHei UI"/>
          <w:b/>
          <w:sz w:val="22"/>
          <w:szCs w:val="22"/>
        </w:rPr>
        <w:tab/>
      </w:r>
      <w:r w:rsidRPr="00A767BC">
        <w:rPr>
          <w:rFonts w:eastAsia="Microsoft JhengHei UI"/>
          <w:b/>
          <w:sz w:val="22"/>
          <w:szCs w:val="22"/>
        </w:rPr>
        <w:tab/>
      </w:r>
      <w:r w:rsidRPr="00A767BC">
        <w:rPr>
          <w:rFonts w:eastAsia="Microsoft JhengHei UI"/>
          <w:b/>
          <w:sz w:val="22"/>
          <w:szCs w:val="22"/>
        </w:rPr>
        <w:tab/>
      </w:r>
      <w:r w:rsidRPr="00A767BC">
        <w:rPr>
          <w:rFonts w:eastAsia="Microsoft JhengHei UI"/>
          <w:b/>
          <w:sz w:val="22"/>
          <w:szCs w:val="22"/>
        </w:rPr>
        <w:tab/>
      </w:r>
      <w:r w:rsidRPr="00A767BC">
        <w:rPr>
          <w:rFonts w:eastAsia="Microsoft JhengHei UI"/>
          <w:b/>
          <w:sz w:val="22"/>
          <w:szCs w:val="22"/>
        </w:rPr>
        <w:tab/>
      </w:r>
      <w:r>
        <w:rPr>
          <w:rFonts w:eastAsia="Microsoft JhengHei UI"/>
          <w:b/>
          <w:sz w:val="22"/>
          <w:szCs w:val="22"/>
        </w:rPr>
        <w:t xml:space="preserve">       </w:t>
      </w:r>
    </w:p>
    <w:p w:rsidR="00A00130" w:rsidRPr="00FD37C6" w:rsidRDefault="00A00130" w:rsidP="00A00130">
      <w:pPr>
        <w:pStyle w:val="NoSpacing"/>
        <w:numPr>
          <w:ilvl w:val="0"/>
          <w:numId w:val="14"/>
        </w:numPr>
        <w:rPr>
          <w:rFonts w:eastAsia="Microsoft JhengHei UI"/>
          <w:b/>
          <w:sz w:val="22"/>
          <w:szCs w:val="22"/>
        </w:rPr>
      </w:pPr>
      <w:r>
        <w:rPr>
          <w:rFonts w:eastAsia="Microsoft JhengHei UI"/>
          <w:sz w:val="22"/>
          <w:szCs w:val="22"/>
        </w:rPr>
        <w:t>Follow procedures for safe food preparation, assembly, and presentation.</w:t>
      </w:r>
    </w:p>
    <w:p w:rsidR="00A00130" w:rsidRPr="00FD37C6" w:rsidRDefault="00A00130" w:rsidP="00A00130">
      <w:pPr>
        <w:pStyle w:val="NoSpacing"/>
        <w:numPr>
          <w:ilvl w:val="0"/>
          <w:numId w:val="14"/>
        </w:numPr>
        <w:rPr>
          <w:rFonts w:eastAsia="Microsoft JhengHei UI"/>
          <w:b/>
          <w:sz w:val="22"/>
          <w:szCs w:val="22"/>
        </w:rPr>
      </w:pPr>
      <w:r>
        <w:rPr>
          <w:rFonts w:eastAsia="Microsoft JhengHei UI"/>
          <w:sz w:val="22"/>
          <w:szCs w:val="22"/>
        </w:rPr>
        <w:t>Maintains cleanliness of the working stations and keeps it sanitized and organized.</w:t>
      </w:r>
    </w:p>
    <w:p w:rsidR="00A00130" w:rsidRDefault="00A00130" w:rsidP="000C307D">
      <w:pPr>
        <w:pStyle w:val="NoSpacing"/>
        <w:numPr>
          <w:ilvl w:val="0"/>
          <w:numId w:val="14"/>
        </w:numPr>
        <w:rPr>
          <w:rFonts w:eastAsia="Microsoft JhengHei UI"/>
          <w:b/>
          <w:sz w:val="22"/>
          <w:szCs w:val="22"/>
        </w:rPr>
      </w:pPr>
      <w:r>
        <w:rPr>
          <w:rFonts w:eastAsia="Microsoft JhengHei UI"/>
          <w:sz w:val="22"/>
          <w:szCs w:val="22"/>
        </w:rPr>
        <w:t>Working on fast-pace situations, especially on weekends and holidays.</w:t>
      </w:r>
    </w:p>
    <w:p w:rsidR="00A00130" w:rsidRPr="00A00130" w:rsidRDefault="00A00130" w:rsidP="00A00130">
      <w:pPr>
        <w:pStyle w:val="NoSpacing"/>
        <w:rPr>
          <w:rFonts w:eastAsia="Microsoft JhengHei UI"/>
          <w:b/>
          <w:sz w:val="10"/>
          <w:szCs w:val="10"/>
        </w:rPr>
      </w:pPr>
    </w:p>
    <w:p w:rsidR="007B7CF5" w:rsidRDefault="00DD6B41" w:rsidP="000C307D">
      <w:pPr>
        <w:pStyle w:val="NoSpacing"/>
        <w:rPr>
          <w:rFonts w:eastAsia="Microsoft JhengHei UI"/>
          <w:sz w:val="22"/>
          <w:szCs w:val="22"/>
        </w:rPr>
      </w:pPr>
      <w:r w:rsidRPr="000C307D">
        <w:rPr>
          <w:rFonts w:eastAsia="Microsoft JhengHei UI"/>
          <w:b/>
          <w:sz w:val="22"/>
          <w:szCs w:val="22"/>
        </w:rPr>
        <w:t>The Boathouse Restaurant</w:t>
      </w:r>
      <w:r>
        <w:rPr>
          <w:rFonts w:eastAsia="Microsoft JhengHei UI"/>
          <w:sz w:val="22"/>
          <w:szCs w:val="22"/>
        </w:rPr>
        <w:t xml:space="preserve"> – New Westminster, B.C</w:t>
      </w:r>
      <w:r w:rsidR="00036B26">
        <w:rPr>
          <w:rFonts w:eastAsia="Microsoft JhengHei UI"/>
          <w:sz w:val="22"/>
          <w:szCs w:val="22"/>
        </w:rPr>
        <w:t xml:space="preserve">               </w:t>
      </w:r>
      <w:r w:rsidR="007F4FA5">
        <w:rPr>
          <w:rFonts w:eastAsia="Microsoft JhengHei UI"/>
          <w:sz w:val="22"/>
          <w:szCs w:val="22"/>
        </w:rPr>
        <w:t xml:space="preserve">                                </w:t>
      </w:r>
      <w:r w:rsidR="009849A7">
        <w:rPr>
          <w:rFonts w:eastAsia="Microsoft JhengHei UI"/>
          <w:sz w:val="22"/>
          <w:szCs w:val="22"/>
        </w:rPr>
        <w:t>July</w:t>
      </w:r>
      <w:r w:rsidR="007F4FA5">
        <w:rPr>
          <w:rFonts w:eastAsia="Microsoft JhengHei UI"/>
          <w:sz w:val="22"/>
          <w:szCs w:val="22"/>
        </w:rPr>
        <w:t xml:space="preserve"> 2016 – February 2017</w:t>
      </w:r>
    </w:p>
    <w:p w:rsidR="00DD6B41" w:rsidRDefault="00DD6B41" w:rsidP="00D82710">
      <w:pPr>
        <w:pStyle w:val="NoSpacing"/>
        <w:rPr>
          <w:rFonts w:eastAsia="Microsoft JhengHei UI"/>
          <w:b/>
          <w:sz w:val="22"/>
          <w:szCs w:val="22"/>
        </w:rPr>
      </w:pPr>
      <w:r w:rsidRPr="006156E2">
        <w:rPr>
          <w:rFonts w:eastAsia="Microsoft JhengHei UI"/>
          <w:b/>
          <w:sz w:val="22"/>
          <w:szCs w:val="22"/>
        </w:rPr>
        <w:t>Line Cook</w:t>
      </w:r>
    </w:p>
    <w:p w:rsidR="006156E2" w:rsidRPr="00FD37C6" w:rsidRDefault="00FD37C6" w:rsidP="006156E2">
      <w:pPr>
        <w:pStyle w:val="NoSpacing"/>
        <w:numPr>
          <w:ilvl w:val="0"/>
          <w:numId w:val="14"/>
        </w:numPr>
        <w:rPr>
          <w:rFonts w:eastAsia="Microsoft JhengHei UI"/>
          <w:b/>
          <w:sz w:val="22"/>
          <w:szCs w:val="22"/>
        </w:rPr>
      </w:pPr>
      <w:r>
        <w:rPr>
          <w:rFonts w:eastAsia="Microsoft JhengHei UI"/>
          <w:sz w:val="22"/>
          <w:szCs w:val="22"/>
        </w:rPr>
        <w:t>Follow procedures for safe food preparation, assembly, and presentation.</w:t>
      </w:r>
    </w:p>
    <w:p w:rsidR="00FD37C6" w:rsidRPr="00FD37C6" w:rsidRDefault="00FD37C6" w:rsidP="006156E2">
      <w:pPr>
        <w:pStyle w:val="NoSpacing"/>
        <w:numPr>
          <w:ilvl w:val="0"/>
          <w:numId w:val="14"/>
        </w:numPr>
        <w:rPr>
          <w:rFonts w:eastAsia="Microsoft JhengHei UI"/>
          <w:b/>
          <w:sz w:val="22"/>
          <w:szCs w:val="22"/>
        </w:rPr>
      </w:pPr>
      <w:r>
        <w:rPr>
          <w:rFonts w:eastAsia="Microsoft JhengHei UI"/>
          <w:sz w:val="22"/>
          <w:szCs w:val="22"/>
        </w:rPr>
        <w:t>Maintains cleanliness of the working stations and keeps it sanitized and organized.</w:t>
      </w:r>
    </w:p>
    <w:p w:rsidR="007B7CF5" w:rsidRDefault="002A6A15" w:rsidP="00D82710">
      <w:pPr>
        <w:pStyle w:val="NoSpacing"/>
        <w:numPr>
          <w:ilvl w:val="0"/>
          <w:numId w:val="14"/>
        </w:numPr>
        <w:rPr>
          <w:rFonts w:eastAsia="Microsoft JhengHei UI"/>
          <w:b/>
          <w:sz w:val="22"/>
          <w:szCs w:val="22"/>
        </w:rPr>
      </w:pPr>
      <w:r>
        <w:rPr>
          <w:rFonts w:eastAsia="Microsoft JhengHei UI"/>
          <w:sz w:val="22"/>
          <w:szCs w:val="22"/>
        </w:rPr>
        <w:t xml:space="preserve">Working on fast-pace situations, especially </w:t>
      </w:r>
      <w:r w:rsidR="00BE3806">
        <w:rPr>
          <w:rFonts w:eastAsia="Microsoft JhengHei UI"/>
          <w:sz w:val="22"/>
          <w:szCs w:val="22"/>
        </w:rPr>
        <w:t xml:space="preserve">on </w:t>
      </w:r>
      <w:r>
        <w:rPr>
          <w:rFonts w:eastAsia="Microsoft JhengHei UI"/>
          <w:sz w:val="22"/>
          <w:szCs w:val="22"/>
        </w:rPr>
        <w:t xml:space="preserve">weekends and </w:t>
      </w:r>
      <w:r w:rsidR="00BE3806">
        <w:rPr>
          <w:rFonts w:eastAsia="Microsoft JhengHei UI"/>
          <w:sz w:val="22"/>
          <w:szCs w:val="22"/>
        </w:rPr>
        <w:t>holidays.</w:t>
      </w:r>
    </w:p>
    <w:p w:rsidR="00C67816" w:rsidRPr="00C7407C" w:rsidRDefault="00C67816" w:rsidP="00C67816">
      <w:pPr>
        <w:pStyle w:val="NoSpacing"/>
        <w:rPr>
          <w:rFonts w:eastAsia="Microsoft JhengHei UI"/>
          <w:b/>
          <w:sz w:val="10"/>
          <w:szCs w:val="14"/>
        </w:rPr>
      </w:pPr>
    </w:p>
    <w:p w:rsidR="000B0DE8" w:rsidRPr="00A767BC" w:rsidRDefault="005B57CA" w:rsidP="00D82710">
      <w:pPr>
        <w:pStyle w:val="NoSpacing"/>
        <w:rPr>
          <w:rFonts w:eastAsia="Microsoft JhengHei UI"/>
          <w:sz w:val="22"/>
          <w:szCs w:val="22"/>
        </w:rPr>
      </w:pPr>
      <w:r w:rsidRPr="00A767BC">
        <w:rPr>
          <w:rFonts w:eastAsia="Microsoft JhengHei UI"/>
          <w:b/>
          <w:sz w:val="22"/>
          <w:szCs w:val="22"/>
        </w:rPr>
        <w:t>Tim Hortons</w:t>
      </w:r>
      <w:r w:rsidRPr="00A767BC">
        <w:rPr>
          <w:rFonts w:eastAsia="Microsoft JhengHei UI"/>
          <w:sz w:val="22"/>
          <w:szCs w:val="22"/>
        </w:rPr>
        <w:t xml:space="preserve"> – New Westminster, B.C</w:t>
      </w:r>
      <w:r w:rsidR="00C67816">
        <w:rPr>
          <w:rFonts w:eastAsia="Microsoft JhengHei UI"/>
          <w:sz w:val="22"/>
          <w:szCs w:val="22"/>
        </w:rPr>
        <w:t xml:space="preserve">                                                                          </w:t>
      </w:r>
      <w:r w:rsidR="00C67816" w:rsidRPr="00A767BC">
        <w:rPr>
          <w:rFonts w:eastAsia="Microsoft JhengHei UI"/>
          <w:sz w:val="22"/>
          <w:szCs w:val="22"/>
        </w:rPr>
        <w:t>January</w:t>
      </w:r>
      <w:r w:rsidR="00C67816">
        <w:rPr>
          <w:rFonts w:eastAsia="Microsoft JhengHei UI"/>
          <w:sz w:val="22"/>
          <w:szCs w:val="22"/>
        </w:rPr>
        <w:t xml:space="preserve"> 2015 – April 2016</w:t>
      </w:r>
    </w:p>
    <w:p w:rsidR="00D82710" w:rsidRPr="00A767BC" w:rsidRDefault="00116FFD" w:rsidP="00694F85">
      <w:pPr>
        <w:pStyle w:val="NoSpacing"/>
        <w:rPr>
          <w:rFonts w:eastAsia="Microsoft JhengHei UI"/>
          <w:sz w:val="22"/>
          <w:szCs w:val="22"/>
        </w:rPr>
      </w:pPr>
      <w:r w:rsidRPr="00A767BC">
        <w:rPr>
          <w:rFonts w:eastAsia="Microsoft JhengHei UI"/>
          <w:b/>
          <w:sz w:val="22"/>
          <w:szCs w:val="22"/>
        </w:rPr>
        <w:t>Customer Service Representative</w:t>
      </w:r>
      <w:r w:rsidR="00EA76FB">
        <w:rPr>
          <w:rFonts w:eastAsia="Microsoft JhengHei UI"/>
          <w:sz w:val="22"/>
          <w:szCs w:val="22"/>
        </w:rPr>
        <w:tab/>
      </w:r>
      <w:r w:rsidR="00EA76FB">
        <w:rPr>
          <w:rFonts w:eastAsia="Microsoft JhengHei UI"/>
          <w:sz w:val="22"/>
          <w:szCs w:val="22"/>
        </w:rPr>
        <w:tab/>
      </w:r>
      <w:r w:rsidR="00EA76FB">
        <w:rPr>
          <w:rFonts w:eastAsia="Microsoft JhengHei UI"/>
          <w:sz w:val="22"/>
          <w:szCs w:val="22"/>
        </w:rPr>
        <w:tab/>
      </w:r>
      <w:r w:rsidR="00EA76FB">
        <w:rPr>
          <w:rFonts w:eastAsia="Microsoft JhengHei UI"/>
          <w:sz w:val="22"/>
          <w:szCs w:val="22"/>
        </w:rPr>
        <w:tab/>
        <w:t xml:space="preserve">                         </w:t>
      </w:r>
    </w:p>
    <w:p w:rsidR="00806E6B" w:rsidRPr="00A767BC" w:rsidRDefault="0098393F" w:rsidP="00D82710">
      <w:pPr>
        <w:pStyle w:val="NoSpacing"/>
        <w:numPr>
          <w:ilvl w:val="0"/>
          <w:numId w:val="12"/>
        </w:numPr>
        <w:rPr>
          <w:rFonts w:eastAsia="Microsoft JhengHei UI"/>
          <w:sz w:val="22"/>
          <w:szCs w:val="22"/>
        </w:rPr>
      </w:pPr>
      <w:r w:rsidRPr="00A767BC">
        <w:rPr>
          <w:rFonts w:eastAsia="Microsoft JhengHei UI"/>
          <w:sz w:val="22"/>
          <w:szCs w:val="22"/>
        </w:rPr>
        <w:t>Follow</w:t>
      </w:r>
      <w:r w:rsidR="00CA198A" w:rsidRPr="00A767BC">
        <w:rPr>
          <w:rFonts w:eastAsia="Microsoft JhengHei UI"/>
          <w:sz w:val="22"/>
          <w:szCs w:val="22"/>
        </w:rPr>
        <w:t xml:space="preserve"> procedures for safe food preparation, assembly, and presentation.</w:t>
      </w:r>
    </w:p>
    <w:p w:rsidR="00806E6B" w:rsidRPr="00A767BC" w:rsidRDefault="00CA198A" w:rsidP="00B30B19">
      <w:pPr>
        <w:pStyle w:val="NoSpacing"/>
        <w:numPr>
          <w:ilvl w:val="0"/>
          <w:numId w:val="9"/>
        </w:numPr>
        <w:rPr>
          <w:rFonts w:eastAsia="Microsoft JhengHei UI"/>
          <w:sz w:val="22"/>
          <w:szCs w:val="22"/>
        </w:rPr>
      </w:pPr>
      <w:r w:rsidRPr="00A767BC">
        <w:rPr>
          <w:rFonts w:eastAsia="Microsoft JhengHei UI"/>
          <w:sz w:val="22"/>
          <w:szCs w:val="22"/>
        </w:rPr>
        <w:t>R</w:t>
      </w:r>
      <w:r w:rsidR="00C212A2" w:rsidRPr="00A767BC">
        <w:rPr>
          <w:rFonts w:eastAsia="Microsoft JhengHei UI"/>
          <w:sz w:val="22"/>
          <w:szCs w:val="22"/>
        </w:rPr>
        <w:t>esolve</w:t>
      </w:r>
      <w:r w:rsidRPr="00A767BC">
        <w:rPr>
          <w:rFonts w:eastAsia="Microsoft JhengHei UI"/>
          <w:sz w:val="22"/>
          <w:szCs w:val="22"/>
        </w:rPr>
        <w:t xml:space="preserve"> complaints promptly and professionally.</w:t>
      </w:r>
    </w:p>
    <w:p w:rsidR="00B21C0A" w:rsidRPr="00C67816" w:rsidRDefault="00C212A2" w:rsidP="00C67816">
      <w:pPr>
        <w:pStyle w:val="NoSpacing"/>
        <w:numPr>
          <w:ilvl w:val="0"/>
          <w:numId w:val="9"/>
        </w:numPr>
        <w:rPr>
          <w:rFonts w:eastAsia="Microsoft JhengHei UI"/>
          <w:sz w:val="22"/>
          <w:szCs w:val="22"/>
        </w:rPr>
      </w:pPr>
      <w:r w:rsidRPr="00A767BC">
        <w:rPr>
          <w:rFonts w:eastAsia="Microsoft JhengHei UI"/>
          <w:sz w:val="22"/>
          <w:szCs w:val="22"/>
        </w:rPr>
        <w:t>Build</w:t>
      </w:r>
      <w:r w:rsidR="0004300C" w:rsidRPr="00A767BC">
        <w:rPr>
          <w:rFonts w:eastAsia="Microsoft JhengHei UI"/>
          <w:sz w:val="22"/>
          <w:szCs w:val="22"/>
        </w:rPr>
        <w:t xml:space="preserve"> loyal clientele through friendly interactions and consistent</w:t>
      </w:r>
    </w:p>
    <w:p w:rsidR="00B30B19" w:rsidRPr="00C7407C" w:rsidRDefault="00B30B19" w:rsidP="00B30B19">
      <w:pPr>
        <w:pStyle w:val="NoSpacing"/>
        <w:ind w:left="720"/>
        <w:rPr>
          <w:rFonts w:eastAsia="Microsoft JhengHei UI"/>
          <w:sz w:val="10"/>
        </w:rPr>
      </w:pPr>
    </w:p>
    <w:p w:rsidR="00A00130" w:rsidRDefault="00A00130" w:rsidP="000115DF">
      <w:pPr>
        <w:pStyle w:val="ListParagraph"/>
        <w:jc w:val="center"/>
        <w:rPr>
          <w:rFonts w:eastAsia="Microsoft JhengHei UI"/>
          <w:b/>
          <w:sz w:val="22"/>
          <w:szCs w:val="22"/>
        </w:rPr>
      </w:pPr>
    </w:p>
    <w:p w:rsidR="002E22B0" w:rsidRPr="000115DF" w:rsidRDefault="000C307D" w:rsidP="000115DF">
      <w:pPr>
        <w:pStyle w:val="ListParagraph"/>
        <w:jc w:val="center"/>
        <w:rPr>
          <w:rFonts w:eastAsia="Microsoft JhengHei UI"/>
          <w:b/>
          <w:sz w:val="22"/>
          <w:szCs w:val="22"/>
        </w:rPr>
      </w:pPr>
      <w:r w:rsidRPr="000C307D">
        <w:rPr>
          <w:rFonts w:eastAsia="Microsoft JhengHei UI"/>
          <w:b/>
          <w:sz w:val="22"/>
          <w:szCs w:val="22"/>
        </w:rPr>
        <w:t>References available upon request</w:t>
      </w:r>
    </w:p>
    <w:sectPr w:rsidR="002E22B0" w:rsidRPr="00011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CF2"/>
    <w:multiLevelType w:val="hybridMultilevel"/>
    <w:tmpl w:val="5FAE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B5077"/>
    <w:multiLevelType w:val="hybridMultilevel"/>
    <w:tmpl w:val="4FB4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C4643"/>
    <w:multiLevelType w:val="hybridMultilevel"/>
    <w:tmpl w:val="92241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C01862"/>
    <w:multiLevelType w:val="hybridMultilevel"/>
    <w:tmpl w:val="4F805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352BC"/>
    <w:multiLevelType w:val="hybridMultilevel"/>
    <w:tmpl w:val="9D2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077D2"/>
    <w:multiLevelType w:val="hybridMultilevel"/>
    <w:tmpl w:val="FF08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90BCC"/>
    <w:multiLevelType w:val="hybridMultilevel"/>
    <w:tmpl w:val="8E0E24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220D"/>
    <w:multiLevelType w:val="hybridMultilevel"/>
    <w:tmpl w:val="EB06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A9C"/>
    <w:multiLevelType w:val="hybridMultilevel"/>
    <w:tmpl w:val="6AE69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A48D0"/>
    <w:multiLevelType w:val="hybridMultilevel"/>
    <w:tmpl w:val="C9F20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42561"/>
    <w:multiLevelType w:val="hybridMultilevel"/>
    <w:tmpl w:val="F91E93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A2E00"/>
    <w:multiLevelType w:val="hybridMultilevel"/>
    <w:tmpl w:val="E09A27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F84E6B"/>
    <w:multiLevelType w:val="hybridMultilevel"/>
    <w:tmpl w:val="5DF02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43D77"/>
    <w:multiLevelType w:val="hybridMultilevel"/>
    <w:tmpl w:val="250CAA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D4D8D"/>
    <w:multiLevelType w:val="hybridMultilevel"/>
    <w:tmpl w:val="CEE6D3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B41ED"/>
    <w:multiLevelType w:val="hybridMultilevel"/>
    <w:tmpl w:val="2B7A67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8322A"/>
    <w:multiLevelType w:val="hybridMultilevel"/>
    <w:tmpl w:val="568CC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C342F"/>
    <w:multiLevelType w:val="hybridMultilevel"/>
    <w:tmpl w:val="3E20D0A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7"/>
  </w:num>
  <w:num w:numId="7">
    <w:abstractNumId w:val="3"/>
  </w:num>
  <w:num w:numId="8">
    <w:abstractNumId w:val="9"/>
  </w:num>
  <w:num w:numId="9">
    <w:abstractNumId w:val="10"/>
  </w:num>
  <w:num w:numId="10">
    <w:abstractNumId w:val="15"/>
  </w:num>
  <w:num w:numId="11">
    <w:abstractNumId w:val="13"/>
  </w:num>
  <w:num w:numId="12">
    <w:abstractNumId w:val="16"/>
  </w:num>
  <w:num w:numId="13">
    <w:abstractNumId w:val="0"/>
  </w:num>
  <w:num w:numId="14">
    <w:abstractNumId w:val="7"/>
  </w:num>
  <w:num w:numId="15">
    <w:abstractNumId w:val="2"/>
  </w:num>
  <w:num w:numId="16">
    <w:abstractNumId w:val="1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FE"/>
    <w:rsid w:val="000115DF"/>
    <w:rsid w:val="00030729"/>
    <w:rsid w:val="00036B26"/>
    <w:rsid w:val="00042C00"/>
    <w:rsid w:val="0004300C"/>
    <w:rsid w:val="000636C8"/>
    <w:rsid w:val="00075105"/>
    <w:rsid w:val="00092469"/>
    <w:rsid w:val="000A2657"/>
    <w:rsid w:val="000A733F"/>
    <w:rsid w:val="000B0DE8"/>
    <w:rsid w:val="000C0EF3"/>
    <w:rsid w:val="000C307D"/>
    <w:rsid w:val="000D6205"/>
    <w:rsid w:val="00115AE9"/>
    <w:rsid w:val="00115AF2"/>
    <w:rsid w:val="00116FFD"/>
    <w:rsid w:val="001428C2"/>
    <w:rsid w:val="00164BE3"/>
    <w:rsid w:val="00167E8A"/>
    <w:rsid w:val="001848C8"/>
    <w:rsid w:val="00185B85"/>
    <w:rsid w:val="001C1098"/>
    <w:rsid w:val="001E3088"/>
    <w:rsid w:val="001F32F5"/>
    <w:rsid w:val="00230952"/>
    <w:rsid w:val="00253EC3"/>
    <w:rsid w:val="00260850"/>
    <w:rsid w:val="0026353B"/>
    <w:rsid w:val="00294055"/>
    <w:rsid w:val="002A6A15"/>
    <w:rsid w:val="002E22B0"/>
    <w:rsid w:val="002F4454"/>
    <w:rsid w:val="00331BCF"/>
    <w:rsid w:val="003E6847"/>
    <w:rsid w:val="003F225F"/>
    <w:rsid w:val="00403ADB"/>
    <w:rsid w:val="00410B40"/>
    <w:rsid w:val="00413637"/>
    <w:rsid w:val="00413E2F"/>
    <w:rsid w:val="00424FBD"/>
    <w:rsid w:val="00455A6A"/>
    <w:rsid w:val="004C0D36"/>
    <w:rsid w:val="004E539B"/>
    <w:rsid w:val="004F50A3"/>
    <w:rsid w:val="00502B80"/>
    <w:rsid w:val="005227C7"/>
    <w:rsid w:val="00531269"/>
    <w:rsid w:val="0055353A"/>
    <w:rsid w:val="0058211E"/>
    <w:rsid w:val="00597C78"/>
    <w:rsid w:val="005B57CA"/>
    <w:rsid w:val="005B7471"/>
    <w:rsid w:val="005D67DC"/>
    <w:rsid w:val="006156E2"/>
    <w:rsid w:val="006408A3"/>
    <w:rsid w:val="00650C2C"/>
    <w:rsid w:val="0065321C"/>
    <w:rsid w:val="00662C58"/>
    <w:rsid w:val="00672E5F"/>
    <w:rsid w:val="00685C72"/>
    <w:rsid w:val="00692BE9"/>
    <w:rsid w:val="00694F85"/>
    <w:rsid w:val="006967FD"/>
    <w:rsid w:val="006A7F5C"/>
    <w:rsid w:val="00715408"/>
    <w:rsid w:val="007273AA"/>
    <w:rsid w:val="00765423"/>
    <w:rsid w:val="0078102B"/>
    <w:rsid w:val="007B7CF5"/>
    <w:rsid w:val="007C20EC"/>
    <w:rsid w:val="007D4386"/>
    <w:rsid w:val="007E3BDA"/>
    <w:rsid w:val="007F4FA5"/>
    <w:rsid w:val="00806E6B"/>
    <w:rsid w:val="00822001"/>
    <w:rsid w:val="00841683"/>
    <w:rsid w:val="00892867"/>
    <w:rsid w:val="008D1468"/>
    <w:rsid w:val="008E5966"/>
    <w:rsid w:val="008F4B9C"/>
    <w:rsid w:val="009148FE"/>
    <w:rsid w:val="0092744B"/>
    <w:rsid w:val="0098393F"/>
    <w:rsid w:val="009849A7"/>
    <w:rsid w:val="009934D7"/>
    <w:rsid w:val="009B212C"/>
    <w:rsid w:val="009C60F1"/>
    <w:rsid w:val="009D7B6A"/>
    <w:rsid w:val="009E6A02"/>
    <w:rsid w:val="009F0F4A"/>
    <w:rsid w:val="00A00130"/>
    <w:rsid w:val="00A222A5"/>
    <w:rsid w:val="00A23282"/>
    <w:rsid w:val="00A4040D"/>
    <w:rsid w:val="00A767BC"/>
    <w:rsid w:val="00A8612C"/>
    <w:rsid w:val="00AA2E1C"/>
    <w:rsid w:val="00AC7263"/>
    <w:rsid w:val="00AD10B9"/>
    <w:rsid w:val="00AF3250"/>
    <w:rsid w:val="00AF5121"/>
    <w:rsid w:val="00B21C0A"/>
    <w:rsid w:val="00B30B19"/>
    <w:rsid w:val="00B41885"/>
    <w:rsid w:val="00B462E6"/>
    <w:rsid w:val="00B504A9"/>
    <w:rsid w:val="00B92E38"/>
    <w:rsid w:val="00BC4923"/>
    <w:rsid w:val="00BD21EA"/>
    <w:rsid w:val="00BE3806"/>
    <w:rsid w:val="00C212A2"/>
    <w:rsid w:val="00C23239"/>
    <w:rsid w:val="00C23D2C"/>
    <w:rsid w:val="00C42F9D"/>
    <w:rsid w:val="00C4325D"/>
    <w:rsid w:val="00C54F56"/>
    <w:rsid w:val="00C65A4A"/>
    <w:rsid w:val="00C67816"/>
    <w:rsid w:val="00C7407C"/>
    <w:rsid w:val="00C806D3"/>
    <w:rsid w:val="00C865BA"/>
    <w:rsid w:val="00C94A3D"/>
    <w:rsid w:val="00CA198A"/>
    <w:rsid w:val="00CC055D"/>
    <w:rsid w:val="00D02D60"/>
    <w:rsid w:val="00D212D4"/>
    <w:rsid w:val="00D27C03"/>
    <w:rsid w:val="00D51257"/>
    <w:rsid w:val="00D52B98"/>
    <w:rsid w:val="00D628E1"/>
    <w:rsid w:val="00D771EA"/>
    <w:rsid w:val="00D82710"/>
    <w:rsid w:val="00DA2387"/>
    <w:rsid w:val="00DA35A4"/>
    <w:rsid w:val="00DA4336"/>
    <w:rsid w:val="00DD6B41"/>
    <w:rsid w:val="00DD6D79"/>
    <w:rsid w:val="00E81857"/>
    <w:rsid w:val="00EA5A38"/>
    <w:rsid w:val="00EA76FB"/>
    <w:rsid w:val="00EB4180"/>
    <w:rsid w:val="00EE1CAB"/>
    <w:rsid w:val="00F21855"/>
    <w:rsid w:val="00F415E3"/>
    <w:rsid w:val="00F819F6"/>
    <w:rsid w:val="00FB70D0"/>
    <w:rsid w:val="00FD37C6"/>
    <w:rsid w:val="00FD6A05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50AEC"/>
  <w15:chartTrackingRefBased/>
  <w15:docId w15:val="{48D67648-A5DD-4F4A-A8CA-D0DD10DC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E22B0"/>
  </w:style>
  <w:style w:type="paragraph" w:styleId="Heading1">
    <w:name w:val="heading 1"/>
    <w:basedOn w:val="Normal"/>
    <w:next w:val="Normal"/>
    <w:link w:val="Heading1Char"/>
    <w:uiPriority w:val="9"/>
    <w:qFormat/>
    <w:rsid w:val="002E22B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2B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2B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2B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2B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2B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2B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2B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2B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8FE"/>
    <w:pPr>
      <w:ind w:left="720"/>
      <w:contextualSpacing/>
    </w:pPr>
  </w:style>
  <w:style w:type="paragraph" w:styleId="NoSpacing">
    <w:name w:val="No Spacing"/>
    <w:uiPriority w:val="1"/>
    <w:qFormat/>
    <w:rsid w:val="002E22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48F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6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A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A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A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0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E22B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2B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2B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2B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2B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2B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2B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2B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2B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unhideWhenUsed/>
    <w:qFormat/>
    <w:rsid w:val="002E22B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E22B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E22B0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2B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E22B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2E22B0"/>
    <w:rPr>
      <w:b/>
      <w:bCs/>
    </w:rPr>
  </w:style>
  <w:style w:type="character" w:styleId="Emphasis">
    <w:name w:val="Emphasis"/>
    <w:basedOn w:val="DefaultParagraphFont"/>
    <w:uiPriority w:val="20"/>
    <w:qFormat/>
    <w:rsid w:val="002E22B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E22B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2B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2B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2B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E22B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E22B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E22B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E22B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E22B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2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Pepito</dc:creator>
  <cp:keywords/>
  <dc:description/>
  <cp:lastModifiedBy>Oliver Pepito</cp:lastModifiedBy>
  <cp:revision>27</cp:revision>
  <cp:lastPrinted>2015-08-10T23:42:00Z</cp:lastPrinted>
  <dcterms:created xsi:type="dcterms:W3CDTF">2016-09-05T21:16:00Z</dcterms:created>
  <dcterms:modified xsi:type="dcterms:W3CDTF">2017-06-02T06:48:00Z</dcterms:modified>
</cp:coreProperties>
</file>