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DF" w:rsidRDefault="00ED23FC" w:rsidP="00D6375F">
      <w:pPr>
        <w:spacing w:line="480" w:lineRule="auto"/>
        <w:jc w:val="both"/>
        <w:rPr>
          <w:rFonts w:ascii="Times New Roman" w:hAnsi="Times New Roman" w:cs="Times New Roman"/>
          <w:sz w:val="24"/>
          <w:szCs w:val="24"/>
        </w:rPr>
      </w:pPr>
      <w:r>
        <w:rPr>
          <w:rFonts w:ascii="Times New Roman" w:hAnsi="Times New Roman" w:cs="Times New Roman"/>
          <w:sz w:val="24"/>
          <w:szCs w:val="24"/>
        </w:rPr>
        <w:t>Dans le cadre de ce travail, on doit choisir un économiste. De ma part</w:t>
      </w:r>
      <w:bookmarkStart w:id="0" w:name="_GoBack"/>
      <w:r>
        <w:rPr>
          <w:rFonts w:ascii="Times New Roman" w:hAnsi="Times New Roman" w:cs="Times New Roman"/>
          <w:sz w:val="24"/>
          <w:szCs w:val="24"/>
        </w:rPr>
        <w:t xml:space="preserve">, c’est Karl Marx. </w:t>
      </w:r>
      <w:bookmarkEnd w:id="0"/>
      <w:r>
        <w:rPr>
          <w:rFonts w:ascii="Times New Roman" w:hAnsi="Times New Roman" w:cs="Times New Roman"/>
          <w:sz w:val="24"/>
          <w:szCs w:val="24"/>
        </w:rPr>
        <w:t xml:space="preserve">Dans les lignes qui suivent, je vais vous </w:t>
      </w:r>
      <w:r w:rsidR="00C108EE">
        <w:rPr>
          <w:rFonts w:ascii="Times New Roman" w:hAnsi="Times New Roman" w:cs="Times New Roman"/>
          <w:sz w:val="24"/>
          <w:szCs w:val="24"/>
        </w:rPr>
        <w:t>écrire une courte biographie de cet économiste ainsi que je vais vous décrire sa vision de l’économie et son école de pensée.</w:t>
      </w:r>
      <w:r w:rsidR="00D6375F" w:rsidRPr="00D6375F">
        <w:rPr>
          <w:rFonts w:ascii="Times New Roman" w:hAnsi="Times New Roman" w:cs="Times New Roman"/>
          <w:sz w:val="24"/>
          <w:szCs w:val="24"/>
        </w:rPr>
        <w:t xml:space="preserve"> </w:t>
      </w:r>
    </w:p>
    <w:p w:rsidR="00C108EE" w:rsidRDefault="00C108EE" w:rsidP="00D6375F">
      <w:pPr>
        <w:spacing w:line="480" w:lineRule="auto"/>
        <w:jc w:val="both"/>
        <w:rPr>
          <w:rFonts w:ascii="Times New Roman" w:hAnsi="Times New Roman" w:cs="Times New Roman"/>
          <w:sz w:val="24"/>
          <w:szCs w:val="24"/>
        </w:rPr>
      </w:pPr>
    </w:p>
    <w:p w:rsidR="001B2494" w:rsidRDefault="00C108EE" w:rsidP="00D637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Karl Marx est né le 5 mai 1818 à Trèves en </w:t>
      </w:r>
      <w:proofErr w:type="spellStart"/>
      <w:r>
        <w:rPr>
          <w:rFonts w:ascii="Times New Roman" w:hAnsi="Times New Roman" w:cs="Times New Roman"/>
          <w:sz w:val="24"/>
          <w:szCs w:val="24"/>
        </w:rPr>
        <w:t>Rhénarie</w:t>
      </w:r>
      <w:proofErr w:type="spellEnd"/>
      <w:r>
        <w:rPr>
          <w:rFonts w:ascii="Times New Roman" w:hAnsi="Times New Roman" w:cs="Times New Roman"/>
          <w:sz w:val="24"/>
          <w:szCs w:val="24"/>
        </w:rPr>
        <w:t xml:space="preserve">. Il étudie en droit, philosophie et en histoire. </w:t>
      </w:r>
      <w:r w:rsidR="00E458A2">
        <w:rPr>
          <w:rFonts w:ascii="Times New Roman" w:hAnsi="Times New Roman" w:cs="Times New Roman"/>
          <w:sz w:val="24"/>
          <w:szCs w:val="24"/>
        </w:rPr>
        <w:t>Il est un philosophe, journaliste, économiste et sociologue.</w:t>
      </w:r>
      <w:r w:rsidR="00D81114">
        <w:rPr>
          <w:rFonts w:ascii="Times New Roman" w:hAnsi="Times New Roman" w:cs="Times New Roman"/>
          <w:sz w:val="24"/>
          <w:szCs w:val="24"/>
        </w:rPr>
        <w:t xml:space="preserve"> Il est le fondateur du courant de pensée économique marxiste. </w:t>
      </w:r>
      <w:r w:rsidR="006E6D6D">
        <w:rPr>
          <w:rFonts w:ascii="Times New Roman" w:hAnsi="Times New Roman" w:cs="Times New Roman"/>
          <w:sz w:val="24"/>
          <w:szCs w:val="24"/>
        </w:rPr>
        <w:t>Il critique l’État et la religion</w:t>
      </w:r>
      <w:r w:rsidR="001B2494">
        <w:rPr>
          <w:rFonts w:ascii="Times New Roman" w:hAnsi="Times New Roman" w:cs="Times New Roman"/>
          <w:sz w:val="24"/>
          <w:szCs w:val="24"/>
        </w:rPr>
        <w:t>, mais principalement, il critique le capitalisme. Il considère que le capital</w:t>
      </w:r>
      <w:r w:rsidR="00D6375F">
        <w:rPr>
          <w:rFonts w:ascii="Times New Roman" w:hAnsi="Times New Roman" w:cs="Times New Roman"/>
          <w:sz w:val="24"/>
          <w:szCs w:val="24"/>
        </w:rPr>
        <w:t>isme va se mener à l’autodestruction</w:t>
      </w:r>
      <w:r w:rsidR="006E6D6D">
        <w:rPr>
          <w:rFonts w:ascii="Times New Roman" w:hAnsi="Times New Roman" w:cs="Times New Roman"/>
          <w:sz w:val="24"/>
          <w:szCs w:val="24"/>
        </w:rPr>
        <w:t>. L’origine du marxisme est soutenu</w:t>
      </w:r>
      <w:r w:rsidR="003454CF">
        <w:rPr>
          <w:rFonts w:ascii="Times New Roman" w:hAnsi="Times New Roman" w:cs="Times New Roman"/>
          <w:sz w:val="24"/>
          <w:szCs w:val="24"/>
        </w:rPr>
        <w:t>e</w:t>
      </w:r>
      <w:r w:rsidR="006E6D6D">
        <w:rPr>
          <w:rFonts w:ascii="Times New Roman" w:hAnsi="Times New Roman" w:cs="Times New Roman"/>
          <w:sz w:val="24"/>
          <w:szCs w:val="24"/>
        </w:rPr>
        <w:t xml:space="preserve"> par une </w:t>
      </w:r>
      <w:r w:rsidR="003454CF">
        <w:rPr>
          <w:rFonts w:ascii="Times New Roman" w:hAnsi="Times New Roman" w:cs="Times New Roman"/>
          <w:sz w:val="24"/>
          <w:szCs w:val="24"/>
        </w:rPr>
        <w:t xml:space="preserve">philosophie basée sur la lutte des classes sociales. Ces deux classes sociales sont les exploitants et les exploités. Il considère que les prolétaires, qui sont les personnes qui travaillent pour subvenir à leurs besoins et leur mode de vie, doivent s’unir à l’échelle internationale pour s’emparer du pouvoir et ainsi, abolir l’État et les classes. Suite au développement de cette philosophie, Karl Marx publie, avec l’aide de son ami et collègue Engels le livre </w:t>
      </w:r>
      <w:r w:rsidR="003454CF" w:rsidRPr="003454CF">
        <w:rPr>
          <w:rFonts w:ascii="Times New Roman" w:hAnsi="Times New Roman" w:cs="Times New Roman"/>
          <w:sz w:val="24"/>
          <w:szCs w:val="24"/>
          <w:u w:val="single"/>
        </w:rPr>
        <w:t>Manifeste du parti communiste</w:t>
      </w:r>
      <w:r w:rsidR="003454CF">
        <w:rPr>
          <w:rFonts w:ascii="Times New Roman" w:hAnsi="Times New Roman" w:cs="Times New Roman"/>
          <w:sz w:val="24"/>
          <w:szCs w:val="24"/>
        </w:rPr>
        <w:t xml:space="preserve">, en 1848, ce qui mène à la création du premier parti communiste; la Ligue des communiste. Suite à la publication du Manifeste, il eut plusieurs mouvements révolutionnaires </w:t>
      </w:r>
      <w:r w:rsidR="001B2494">
        <w:rPr>
          <w:rFonts w:ascii="Times New Roman" w:hAnsi="Times New Roman" w:cs="Times New Roman"/>
          <w:sz w:val="24"/>
          <w:szCs w:val="24"/>
        </w:rPr>
        <w:t>autour de l’Europe, notamment en France et en Allemagne. Ces révolutions furent un échec. Suite à ces échecs, Marx se retira à Londres où il finira ses jours. Il continua à travailler sur des œuvres prônant le communisme jusqu’à la fin de sa vie. Il meurt le 14 mars 1883.</w:t>
      </w:r>
    </w:p>
    <w:p w:rsidR="001B2494" w:rsidRDefault="001B2494" w:rsidP="00D6375F">
      <w:pPr>
        <w:spacing w:line="480" w:lineRule="auto"/>
        <w:jc w:val="both"/>
        <w:rPr>
          <w:rFonts w:ascii="Times New Roman" w:hAnsi="Times New Roman" w:cs="Times New Roman"/>
          <w:sz w:val="24"/>
          <w:szCs w:val="24"/>
        </w:rPr>
      </w:pPr>
    </w:p>
    <w:p w:rsidR="00C108EE" w:rsidRDefault="001B2494" w:rsidP="00D6375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 nos jours, le marxisme parfait n’est pas encore atteint, puisque l’État gère les biens reçus du peuple. Les prolétaires n’ont donc pas le pouvoir absolu et l’État est existant dans ces peuples. Les pays communistes s’inspirent du marxisme original pour gérer leur économie, mais ne le respecte pas à la lettre.</w:t>
      </w:r>
    </w:p>
    <w:p w:rsidR="00D6375F" w:rsidRPr="003454CF" w:rsidRDefault="00D6375F" w:rsidP="00D6375F">
      <w:pPr>
        <w:spacing w:line="480" w:lineRule="auto"/>
        <w:jc w:val="both"/>
        <w:rPr>
          <w:rFonts w:ascii="Times New Roman" w:hAnsi="Times New Roman" w:cs="Times New Roman"/>
          <w:sz w:val="24"/>
          <w:szCs w:val="24"/>
        </w:rPr>
      </w:pPr>
    </w:p>
    <w:sectPr w:rsidR="00D6375F" w:rsidRPr="003454CF" w:rsidSect="002C47B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23FC"/>
    <w:rsid w:val="001B2494"/>
    <w:rsid w:val="002C47B7"/>
    <w:rsid w:val="003454CF"/>
    <w:rsid w:val="003D0B8C"/>
    <w:rsid w:val="0047674E"/>
    <w:rsid w:val="006E6D6D"/>
    <w:rsid w:val="007551DB"/>
    <w:rsid w:val="00955A58"/>
    <w:rsid w:val="00A85C83"/>
    <w:rsid w:val="00C108EE"/>
    <w:rsid w:val="00C83B2C"/>
    <w:rsid w:val="00D6375F"/>
    <w:rsid w:val="00D81114"/>
    <w:rsid w:val="00E458A2"/>
    <w:rsid w:val="00E85BA7"/>
    <w:rsid w:val="00ED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37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7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UserPc</cp:lastModifiedBy>
  <cp:revision>2</cp:revision>
  <dcterms:created xsi:type="dcterms:W3CDTF">2017-02-17T22:03:00Z</dcterms:created>
  <dcterms:modified xsi:type="dcterms:W3CDTF">2017-02-17T22:03:00Z</dcterms:modified>
</cp:coreProperties>
</file>