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4800" w:rsidRDefault="00533984" w:rsidP="005C4800">
      <w:pPr>
        <w:jc w:val="center"/>
        <w:rPr>
          <w:rFonts w:ascii="Arial" w:hAnsi="Arial" w:cs="Arial"/>
          <w:b/>
          <w:sz w:val="32"/>
          <w:szCs w:val="32"/>
          <w:u w:val="single"/>
          <w:lang w:val="fr-CA"/>
        </w:rPr>
      </w:pPr>
      <w:r>
        <w:rPr>
          <w:rFonts w:ascii="Arial" w:hAnsi="Arial" w:cs="Arial"/>
          <w:b/>
          <w:sz w:val="32"/>
          <w:szCs w:val="32"/>
          <w:u w:val="single"/>
          <w:lang w:val="fr-CA"/>
        </w:rPr>
        <w:t>FICHE PAYS</w:t>
      </w:r>
      <w:r w:rsidR="005C71F7">
        <w:rPr>
          <w:rFonts w:ascii="Arial" w:hAnsi="Arial" w:cs="Arial"/>
          <w:b/>
          <w:sz w:val="32"/>
          <w:szCs w:val="32"/>
          <w:u w:val="single"/>
          <w:lang w:val="fr-CA"/>
        </w:rPr>
        <w:t>/ Conseils aux voyageurs</w:t>
      </w:r>
    </w:p>
    <w:p w:rsidR="00533984" w:rsidRPr="00533984" w:rsidRDefault="00533984" w:rsidP="005C71F7">
      <w:pPr>
        <w:rPr>
          <w:rFonts w:ascii="Arial" w:hAnsi="Arial" w:cs="Arial"/>
          <w:b/>
          <w:u w:val="single"/>
          <w:lang w:val="fr-FR"/>
        </w:rPr>
      </w:pPr>
    </w:p>
    <w:p w:rsidR="00CF7191" w:rsidRPr="005C71F7" w:rsidRDefault="00CF7CC2" w:rsidP="005C71F7">
      <w:pPr>
        <w:spacing w:after="0" w:line="240" w:lineRule="auto"/>
        <w:jc w:val="center"/>
        <w:rPr>
          <w:rFonts w:ascii="Arial" w:hAnsi="Arial" w:cs="Arial"/>
          <w:lang w:val="fr-CA"/>
        </w:rPr>
      </w:pPr>
      <w:r w:rsidRPr="00F1464A">
        <w:rPr>
          <w:rFonts w:ascii="Arial" w:hAnsi="Arial" w:cs="Arial"/>
          <w:noProof/>
          <w:color w:val="000000" w:themeColor="text1"/>
          <w:sz w:val="20"/>
          <w:szCs w:val="20"/>
        </w:rPr>
        <w:drawing>
          <wp:inline distT="0" distB="0" distL="0" distR="0" wp14:anchorId="363CE96E" wp14:editId="59D3EA77">
            <wp:extent cx="3058072" cy="2375647"/>
            <wp:effectExtent l="0" t="0" r="317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19-02-09 à 22.56.49.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31020" cy="2432316"/>
                    </a:xfrm>
                    <a:prstGeom prst="rect">
                      <a:avLst/>
                    </a:prstGeom>
                  </pic:spPr>
                </pic:pic>
              </a:graphicData>
            </a:graphic>
          </wp:inline>
        </w:drawing>
      </w:r>
    </w:p>
    <w:p w:rsidR="00CF7CC2" w:rsidRPr="003B0E29" w:rsidRDefault="00CF7191" w:rsidP="005C71F7">
      <w:pPr>
        <w:spacing w:after="0" w:line="240" w:lineRule="auto"/>
        <w:jc w:val="center"/>
        <w:rPr>
          <w:rFonts w:cstheme="minorHAnsi"/>
          <w:lang w:val="fr-CA"/>
        </w:rPr>
      </w:pPr>
      <w:r w:rsidRPr="003B0E29">
        <w:rPr>
          <w:rFonts w:cstheme="minorHAnsi"/>
          <w:lang w:val="fr-CA"/>
        </w:rPr>
        <w:t>Population</w:t>
      </w:r>
      <w:r w:rsidR="00CF7CC2">
        <w:rPr>
          <w:rFonts w:cstheme="minorHAnsi"/>
          <w:lang w:val="fr-CA"/>
        </w:rPr>
        <w:t> : 395700 habitants (2016)</w:t>
      </w:r>
    </w:p>
    <w:p w:rsidR="00CF7CC2" w:rsidRPr="003B0E29" w:rsidRDefault="003B0E29" w:rsidP="005C71F7">
      <w:pPr>
        <w:spacing w:after="0" w:line="240" w:lineRule="auto"/>
        <w:jc w:val="center"/>
        <w:rPr>
          <w:rFonts w:cstheme="minorHAnsi"/>
          <w:lang w:val="fr-CA"/>
        </w:rPr>
      </w:pPr>
      <w:r w:rsidRPr="003B0E29">
        <w:rPr>
          <w:rFonts w:cstheme="minorHAnsi"/>
          <w:lang w:val="fr-CA"/>
        </w:rPr>
        <w:t>Capitale</w:t>
      </w:r>
      <w:r w:rsidR="00CF7CC2">
        <w:rPr>
          <w:rFonts w:cstheme="minorHAnsi"/>
          <w:lang w:val="fr-CA"/>
        </w:rPr>
        <w:t> : Basse terre</w:t>
      </w:r>
    </w:p>
    <w:p w:rsidR="00537454" w:rsidRPr="003B0E29" w:rsidRDefault="003B0E29" w:rsidP="005C71F7">
      <w:pPr>
        <w:spacing w:after="0" w:line="240" w:lineRule="auto"/>
        <w:jc w:val="center"/>
        <w:rPr>
          <w:rFonts w:cstheme="minorHAnsi"/>
          <w:lang w:val="fr-CA"/>
        </w:rPr>
      </w:pPr>
      <w:r w:rsidRPr="003B0E29">
        <w:rPr>
          <w:rFonts w:cstheme="minorHAnsi"/>
          <w:lang w:val="fr-CA"/>
        </w:rPr>
        <w:t>Villes importantes</w:t>
      </w:r>
      <w:r w:rsidR="00CF7CC2">
        <w:rPr>
          <w:rFonts w:cstheme="minorHAnsi"/>
          <w:lang w:val="fr-CA"/>
        </w:rPr>
        <w:t> : Pointe à pitre</w:t>
      </w:r>
    </w:p>
    <w:p w:rsidR="00533984" w:rsidRDefault="00533984" w:rsidP="00CF7191">
      <w:pPr>
        <w:spacing w:after="0" w:line="240" w:lineRule="auto"/>
        <w:rPr>
          <w:rFonts w:cstheme="minorHAnsi"/>
          <w:sz w:val="20"/>
          <w:szCs w:val="20"/>
          <w:lang w:val="fr-CA"/>
        </w:rPr>
      </w:pPr>
    </w:p>
    <w:p w:rsidR="00533984" w:rsidRDefault="00533984" w:rsidP="00CF7191">
      <w:pPr>
        <w:spacing w:after="0" w:line="240" w:lineRule="auto"/>
        <w:rPr>
          <w:rFonts w:cstheme="minorHAnsi"/>
          <w:sz w:val="20"/>
          <w:szCs w:val="20"/>
          <w:lang w:val="fr-CA"/>
        </w:rPr>
      </w:pPr>
    </w:p>
    <w:p w:rsidR="0063032E" w:rsidRDefault="00533984" w:rsidP="00CF7191">
      <w:pPr>
        <w:spacing w:after="0" w:line="240" w:lineRule="auto"/>
        <w:rPr>
          <w:rFonts w:ascii="Arial" w:hAnsi="Arial" w:cs="Arial"/>
          <w:lang w:val="fr-CA"/>
        </w:rPr>
      </w:pPr>
      <w:r w:rsidRPr="00533984">
        <w:rPr>
          <w:rFonts w:ascii="Arial" w:hAnsi="Arial" w:cs="Arial"/>
          <w:lang w:val="fr-CA"/>
        </w:rPr>
        <w:t>Climat</w:t>
      </w:r>
      <w:r>
        <w:rPr>
          <w:rFonts w:ascii="Arial" w:hAnsi="Arial" w:cs="Arial"/>
          <w:lang w:val="fr-CA"/>
        </w:rPr>
        <w:t> :</w:t>
      </w:r>
    </w:p>
    <w:p w:rsidR="00533984" w:rsidRPr="00533984" w:rsidRDefault="00533984" w:rsidP="00CF7191">
      <w:pPr>
        <w:spacing w:after="0" w:line="240" w:lineRule="auto"/>
        <w:rPr>
          <w:rFonts w:ascii="Arial" w:hAnsi="Arial" w:cs="Arial"/>
          <w:lang w:val="fr-CA"/>
        </w:rPr>
      </w:pPr>
    </w:p>
    <w:p w:rsidR="00CF7CC2" w:rsidRPr="00533984" w:rsidRDefault="00CF7CC2" w:rsidP="00CF7CC2">
      <w:pPr>
        <w:spacing w:after="0" w:line="240" w:lineRule="auto"/>
        <w:rPr>
          <w:rFonts w:ascii="Arial" w:eastAsia="Times New Roman" w:hAnsi="Arial" w:cs="Arial"/>
          <w:color w:val="000000" w:themeColor="text1"/>
          <w:lang w:val="fr-FR" w:eastAsia="fr-FR"/>
        </w:rPr>
      </w:pPr>
      <w:r w:rsidRPr="00533984">
        <w:rPr>
          <w:rFonts w:ascii="Arial" w:eastAsia="Times New Roman" w:hAnsi="Arial" w:cs="Arial"/>
          <w:color w:val="000000" w:themeColor="text1"/>
          <w:shd w:val="clear" w:color="auto" w:fill="FFFFFF"/>
          <w:lang w:val="fr-FR" w:eastAsia="fr-FR"/>
        </w:rPr>
        <w:t>La Guadeloupe bénéficie d’un climat tropical</w:t>
      </w:r>
    </w:p>
    <w:p w:rsidR="00CF7CC2" w:rsidRPr="00533984" w:rsidRDefault="00CF7CC2" w:rsidP="00533984">
      <w:pPr>
        <w:spacing w:after="0" w:line="360" w:lineRule="atLeast"/>
        <w:rPr>
          <w:rFonts w:ascii="Arial" w:eastAsia="Times New Roman" w:hAnsi="Arial" w:cs="Arial"/>
          <w:color w:val="000000" w:themeColor="text1"/>
          <w:lang w:val="fr-FR" w:eastAsia="fr-FR"/>
        </w:rPr>
      </w:pPr>
      <w:r w:rsidRPr="00533984">
        <w:rPr>
          <w:rFonts w:ascii="Arial" w:eastAsia="Times New Roman" w:hAnsi="Arial" w:cs="Arial"/>
          <w:color w:val="000000" w:themeColor="text1"/>
          <w:lang w:val="fr-FR" w:eastAsia="fr-FR"/>
        </w:rPr>
        <w:t>Du mois de </w:t>
      </w:r>
      <w:r w:rsidRPr="00533984">
        <w:rPr>
          <w:rFonts w:ascii="Arial" w:eastAsia="Times New Roman" w:hAnsi="Arial" w:cs="Arial"/>
          <w:bCs/>
          <w:color w:val="000000" w:themeColor="text1"/>
          <w:lang w:val="fr-FR" w:eastAsia="fr-FR"/>
        </w:rPr>
        <w:t>juillet à novembre</w:t>
      </w:r>
      <w:r w:rsidRPr="00533984">
        <w:rPr>
          <w:rFonts w:ascii="Arial" w:eastAsia="Times New Roman" w:hAnsi="Arial" w:cs="Arial"/>
          <w:color w:val="000000" w:themeColor="text1"/>
          <w:lang w:val="fr-FR" w:eastAsia="fr-FR"/>
        </w:rPr>
        <w:t>, c’est la saison humide avec un climat chaud et des averses tropicales.</w:t>
      </w:r>
    </w:p>
    <w:p w:rsidR="00CF7CC2" w:rsidRPr="00533984" w:rsidRDefault="00CF7CC2" w:rsidP="00533984">
      <w:pPr>
        <w:spacing w:after="0" w:line="360" w:lineRule="atLeast"/>
        <w:rPr>
          <w:rFonts w:ascii="Arial" w:eastAsia="Times New Roman" w:hAnsi="Arial" w:cs="Arial"/>
          <w:color w:val="000000" w:themeColor="text1"/>
          <w:lang w:val="fr-FR" w:eastAsia="fr-FR"/>
        </w:rPr>
      </w:pPr>
      <w:r w:rsidRPr="00533984">
        <w:rPr>
          <w:rFonts w:ascii="Arial" w:eastAsia="Times New Roman" w:hAnsi="Arial" w:cs="Arial"/>
          <w:color w:val="000000" w:themeColor="text1"/>
          <w:lang w:val="fr-FR" w:eastAsia="fr-FR"/>
        </w:rPr>
        <w:t>À partir du mois de </w:t>
      </w:r>
      <w:r w:rsidRPr="00533984">
        <w:rPr>
          <w:rFonts w:ascii="Arial" w:eastAsia="Times New Roman" w:hAnsi="Arial" w:cs="Arial"/>
          <w:bCs/>
          <w:color w:val="000000" w:themeColor="text1"/>
          <w:lang w:val="fr-FR" w:eastAsia="fr-FR"/>
        </w:rPr>
        <w:t>décembre et jusqu’à juin</w:t>
      </w:r>
      <w:r w:rsidRPr="00533984">
        <w:rPr>
          <w:rFonts w:ascii="Arial" w:eastAsia="Times New Roman" w:hAnsi="Arial" w:cs="Arial"/>
          <w:color w:val="000000" w:themeColor="text1"/>
          <w:lang w:val="fr-FR" w:eastAsia="fr-FR"/>
        </w:rPr>
        <w:t>, le climat devient plus sec avec des températures légèrement plus agréables</w:t>
      </w:r>
    </w:p>
    <w:p w:rsidR="00533984" w:rsidRPr="00533984" w:rsidRDefault="00533984" w:rsidP="00533984">
      <w:pPr>
        <w:spacing w:after="0" w:line="360" w:lineRule="atLeast"/>
        <w:rPr>
          <w:rFonts w:ascii="Arial" w:eastAsia="Times New Roman" w:hAnsi="Arial" w:cs="Arial"/>
          <w:color w:val="000000" w:themeColor="text1"/>
          <w:lang w:val="fr-FR" w:eastAsia="fr-FR"/>
        </w:rPr>
      </w:pPr>
    </w:p>
    <w:p w:rsidR="00533984" w:rsidRPr="00533984" w:rsidRDefault="00533984" w:rsidP="00533984">
      <w:pPr>
        <w:jc w:val="both"/>
        <w:rPr>
          <w:rFonts w:ascii="Arial" w:hAnsi="Arial" w:cs="Arial"/>
          <w:lang w:val="fr-FR"/>
        </w:rPr>
      </w:pPr>
      <w:r w:rsidRPr="00533984">
        <w:rPr>
          <w:rFonts w:ascii="Arial" w:hAnsi="Arial" w:cs="Arial"/>
          <w:lang w:val="fr-FR"/>
        </w:rPr>
        <w:t>Décalage horaire :</w:t>
      </w:r>
    </w:p>
    <w:p w:rsidR="00533984" w:rsidRPr="00533984" w:rsidRDefault="00533984" w:rsidP="00533984">
      <w:pPr>
        <w:spacing w:after="0"/>
        <w:jc w:val="both"/>
        <w:rPr>
          <w:rFonts w:ascii="Arial" w:hAnsi="Arial" w:cs="Arial"/>
          <w:lang w:val="fr-FR"/>
        </w:rPr>
      </w:pPr>
      <w:r w:rsidRPr="00533984">
        <w:rPr>
          <w:rFonts w:ascii="Arial" w:hAnsi="Arial" w:cs="Arial"/>
          <w:lang w:val="fr-FR"/>
        </w:rPr>
        <w:t>Le fuseau horaire de Montréal est Heure avancée de l'Est (EDT).Le fuseau horaire de Guadeloupe est Heure normale de l'Atlantique (AST).</w:t>
      </w:r>
    </w:p>
    <w:p w:rsidR="0063032E" w:rsidRDefault="0063032E" w:rsidP="00CF7191">
      <w:pPr>
        <w:spacing w:after="0" w:line="240" w:lineRule="auto"/>
        <w:rPr>
          <w:rFonts w:ascii="Arial" w:hAnsi="Arial" w:cs="Arial"/>
          <w:lang w:val="fr-FR"/>
        </w:rPr>
      </w:pPr>
      <w:r w:rsidRPr="00533984">
        <w:rPr>
          <w:rFonts w:ascii="Arial" w:hAnsi="Arial" w:cs="Arial"/>
          <w:lang w:val="fr-FR"/>
        </w:rPr>
        <w:t xml:space="preserve">Montréal est en retard de 1h par rapport à la Guadeloupe durant l’hiver  et à la même heure durant l’été </w:t>
      </w:r>
    </w:p>
    <w:p w:rsidR="00533984" w:rsidRDefault="00533984" w:rsidP="00CF7191">
      <w:pPr>
        <w:spacing w:after="0" w:line="240" w:lineRule="auto"/>
        <w:rPr>
          <w:rFonts w:ascii="Arial" w:hAnsi="Arial" w:cs="Arial"/>
          <w:lang w:val="fr-FR"/>
        </w:rPr>
      </w:pPr>
    </w:p>
    <w:p w:rsidR="00533984" w:rsidRPr="00533984" w:rsidRDefault="00533984" w:rsidP="00CF7191">
      <w:pPr>
        <w:spacing w:after="0" w:line="240" w:lineRule="auto"/>
        <w:rPr>
          <w:rFonts w:ascii="Arial" w:hAnsi="Arial" w:cs="Arial"/>
          <w:lang w:val="fr-FR"/>
        </w:rPr>
      </w:pPr>
    </w:p>
    <w:p w:rsidR="00533984" w:rsidRPr="00533984" w:rsidRDefault="00533984" w:rsidP="00533984">
      <w:pPr>
        <w:jc w:val="both"/>
        <w:rPr>
          <w:rFonts w:ascii="Arial" w:hAnsi="Arial" w:cs="Arial"/>
          <w:lang w:val="fr-FR"/>
        </w:rPr>
      </w:pPr>
      <w:r w:rsidRPr="00533984">
        <w:rPr>
          <w:rFonts w:ascii="Arial" w:hAnsi="Arial" w:cs="Arial"/>
          <w:lang w:val="fr-FR"/>
        </w:rPr>
        <w:t>Formalité de douane :</w:t>
      </w:r>
    </w:p>
    <w:p w:rsidR="00533984" w:rsidRPr="00533984" w:rsidRDefault="00533984" w:rsidP="00533984">
      <w:pPr>
        <w:jc w:val="both"/>
        <w:rPr>
          <w:rFonts w:ascii="Arial" w:hAnsi="Arial" w:cs="Arial"/>
          <w:lang w:val="fr-FR"/>
        </w:rPr>
      </w:pPr>
      <w:r w:rsidRPr="00533984">
        <w:rPr>
          <w:rFonts w:ascii="Arial" w:hAnsi="Arial" w:cs="Arial"/>
          <w:lang w:val="fr-FR"/>
        </w:rPr>
        <w:t xml:space="preserve">La Guadeloupe est un département français d’outre-mer. Toutefois, elle ne fait pas partie de l’espace Schengen. Ce sont les autorités d’un pays ou d’un territoire qui décident qui peut en franchir les frontières. Le gouvernement du Canada ne peut pas intervenir en votre nom si vous ne répondez pas aux exigences d’entrée et de sortie du pays ou territoire où vous vous rendez. Les exigences d’entrée varient selon le type de passeport que vous utilisez pour voyager. </w:t>
      </w:r>
    </w:p>
    <w:p w:rsidR="00533984" w:rsidRPr="00533984" w:rsidRDefault="00533984" w:rsidP="00533984">
      <w:pPr>
        <w:jc w:val="both"/>
        <w:rPr>
          <w:rFonts w:ascii="Arial" w:hAnsi="Arial" w:cs="Arial"/>
          <w:lang w:val="fr-FR"/>
        </w:rPr>
      </w:pPr>
      <w:r w:rsidRPr="00533984">
        <w:rPr>
          <w:rFonts w:ascii="Arial" w:hAnsi="Arial" w:cs="Arial"/>
          <w:lang w:val="fr-FR"/>
        </w:rPr>
        <w:t>Avant de partir, vérifiez auprès de votre transporteur quelles sont ses exigences au sujet des passeports. Ses règles sur la durée de validité des passeports sont peut-être plus strictes que les règles d’entrée du pays où vous vous rendez.</w:t>
      </w:r>
    </w:p>
    <w:p w:rsidR="00533984" w:rsidRPr="00533984" w:rsidRDefault="00533984" w:rsidP="00533984">
      <w:pPr>
        <w:jc w:val="both"/>
        <w:rPr>
          <w:rFonts w:ascii="Arial" w:hAnsi="Arial" w:cs="Arial"/>
          <w:lang w:val="fr-FR"/>
        </w:rPr>
      </w:pPr>
      <w:r w:rsidRPr="00533984">
        <w:rPr>
          <w:rFonts w:ascii="Arial" w:hAnsi="Arial" w:cs="Arial"/>
          <w:lang w:val="fr-FR"/>
        </w:rPr>
        <w:t>Meilleures saisons :</w:t>
      </w:r>
    </w:p>
    <w:p w:rsidR="00533984" w:rsidRPr="00533984" w:rsidRDefault="00533984" w:rsidP="00533984">
      <w:pPr>
        <w:jc w:val="both"/>
        <w:rPr>
          <w:rFonts w:ascii="Arial" w:hAnsi="Arial" w:cs="Arial"/>
          <w:lang w:val="fr-FR"/>
        </w:rPr>
      </w:pPr>
      <w:r w:rsidRPr="00533984">
        <w:rPr>
          <w:rFonts w:ascii="Arial" w:hAnsi="Arial" w:cs="Arial"/>
          <w:lang w:val="fr-FR"/>
        </w:rPr>
        <w:t>La saison sèche, entre décembre et avril, est la meilleure période pour partir en Guadeloupe. Les températures avoisinent les 27°C et l’eau ne descend pas en dessous de 24°C. Quant aux mois de mai, juin et novembre, ils sont moins fréquentés et permettent d’avoir des tarifs de basse saison.</w:t>
      </w:r>
    </w:p>
    <w:p w:rsidR="00CF7191" w:rsidRPr="00533984" w:rsidRDefault="00CF7191" w:rsidP="00CF7191">
      <w:pPr>
        <w:spacing w:after="0" w:line="240" w:lineRule="auto"/>
        <w:rPr>
          <w:rFonts w:ascii="Arial" w:hAnsi="Arial" w:cs="Arial"/>
          <w:lang w:val="fr-FR"/>
        </w:rPr>
      </w:pPr>
    </w:p>
    <w:p w:rsidR="00CF7191" w:rsidRDefault="00CF7191" w:rsidP="00CF7191">
      <w:pPr>
        <w:spacing w:after="0" w:line="240" w:lineRule="auto"/>
        <w:rPr>
          <w:rFonts w:ascii="Arial" w:hAnsi="Arial" w:cs="Arial"/>
          <w:lang w:val="fr-CA"/>
        </w:rPr>
      </w:pPr>
      <w:r w:rsidRPr="00533984">
        <w:rPr>
          <w:rFonts w:ascii="Arial" w:hAnsi="Arial" w:cs="Arial"/>
          <w:lang w:val="fr-CA"/>
        </w:rPr>
        <w:t>Langues</w:t>
      </w:r>
      <w:r w:rsidR="00BC4F1D" w:rsidRPr="00533984">
        <w:rPr>
          <w:rFonts w:ascii="Arial" w:hAnsi="Arial" w:cs="Arial"/>
          <w:lang w:val="fr-CA"/>
        </w:rPr>
        <w:t> :</w:t>
      </w:r>
    </w:p>
    <w:p w:rsidR="005C71F7" w:rsidRPr="00533984" w:rsidRDefault="005C71F7" w:rsidP="00CF7191">
      <w:pPr>
        <w:spacing w:after="0" w:line="240" w:lineRule="auto"/>
        <w:rPr>
          <w:rFonts w:ascii="Arial" w:hAnsi="Arial" w:cs="Arial"/>
          <w:lang w:val="fr-CA"/>
        </w:rPr>
      </w:pPr>
    </w:p>
    <w:p w:rsidR="00CF7191" w:rsidRPr="00533984" w:rsidRDefault="0063656C" w:rsidP="00CF7191">
      <w:pPr>
        <w:spacing w:after="0" w:line="240" w:lineRule="auto"/>
        <w:rPr>
          <w:rFonts w:ascii="Arial" w:hAnsi="Arial" w:cs="Arial"/>
          <w:lang w:val="fr-CA"/>
        </w:rPr>
      </w:pPr>
      <w:r w:rsidRPr="00533984">
        <w:rPr>
          <w:rFonts w:ascii="Arial" w:hAnsi="Arial" w:cs="Arial"/>
          <w:color w:val="000000" w:themeColor="text1"/>
        </w:rPr>
        <w:t>Étant un département français la langue principale est le français et le créole la langue traditionnel</w:t>
      </w:r>
    </w:p>
    <w:p w:rsidR="00CF7191" w:rsidRPr="00533984" w:rsidRDefault="00CF7191" w:rsidP="00CF7191">
      <w:pPr>
        <w:spacing w:after="0" w:line="240" w:lineRule="auto"/>
        <w:rPr>
          <w:rFonts w:ascii="Arial" w:hAnsi="Arial" w:cs="Arial"/>
          <w:lang w:val="fr-CA"/>
        </w:rPr>
      </w:pPr>
    </w:p>
    <w:p w:rsidR="00C90559" w:rsidRPr="002800B0" w:rsidRDefault="00C90559" w:rsidP="00C90559">
      <w:pPr>
        <w:jc w:val="both"/>
        <w:rPr>
          <w:rFonts w:ascii="Arial" w:hAnsi="Arial" w:cs="Arial"/>
          <w:lang w:val="fr-FR"/>
        </w:rPr>
      </w:pPr>
      <w:r w:rsidRPr="002800B0">
        <w:rPr>
          <w:rFonts w:ascii="Arial" w:hAnsi="Arial" w:cs="Arial"/>
          <w:lang w:val="fr-FR"/>
        </w:rPr>
        <w:t xml:space="preserve">Le taux de change : </w:t>
      </w:r>
    </w:p>
    <w:p w:rsidR="00C90559" w:rsidRPr="002800B0" w:rsidRDefault="00C90559" w:rsidP="00C90559">
      <w:pPr>
        <w:spacing w:after="0"/>
        <w:jc w:val="both"/>
        <w:rPr>
          <w:rFonts w:ascii="Arial" w:hAnsi="Arial" w:cs="Arial"/>
          <w:lang w:val="fr-FR"/>
        </w:rPr>
      </w:pPr>
      <w:r w:rsidRPr="002800B0">
        <w:rPr>
          <w:rFonts w:ascii="Arial" w:hAnsi="Arial" w:cs="Arial"/>
          <w:lang w:val="fr-FR"/>
        </w:rPr>
        <w:t xml:space="preserve">La devise de la Canada est dollar canadien. La devise de la Guadeloupe est euro. </w:t>
      </w:r>
    </w:p>
    <w:p w:rsidR="00C90559" w:rsidRDefault="00C90559" w:rsidP="00C90559">
      <w:pPr>
        <w:spacing w:after="0"/>
        <w:jc w:val="both"/>
        <w:rPr>
          <w:rFonts w:ascii="Arial" w:hAnsi="Arial" w:cs="Arial"/>
          <w:lang w:val="fr-FR"/>
        </w:rPr>
      </w:pPr>
      <w:r w:rsidRPr="002800B0">
        <w:rPr>
          <w:rFonts w:ascii="Arial" w:hAnsi="Arial" w:cs="Arial"/>
          <w:lang w:val="fr-FR"/>
        </w:rPr>
        <w:t>Le taux de change est de 100,00 CAD = 63,69 EUR ou 100,00 EUR = 157,00 CAD.</w:t>
      </w:r>
    </w:p>
    <w:p w:rsidR="005C71F7" w:rsidRDefault="005C71F7" w:rsidP="00C90559">
      <w:pPr>
        <w:spacing w:after="0"/>
        <w:jc w:val="both"/>
        <w:rPr>
          <w:rFonts w:ascii="Arial" w:hAnsi="Arial" w:cs="Arial"/>
          <w:lang w:val="fr-FR"/>
        </w:rPr>
      </w:pPr>
    </w:p>
    <w:p w:rsidR="005C71F7" w:rsidRPr="00533984" w:rsidRDefault="005C71F7" w:rsidP="005C71F7">
      <w:pPr>
        <w:spacing w:after="0" w:line="240" w:lineRule="auto"/>
        <w:rPr>
          <w:rFonts w:ascii="Arial" w:hAnsi="Arial" w:cs="Arial"/>
          <w:lang w:val="fr-CA"/>
        </w:rPr>
      </w:pPr>
    </w:p>
    <w:p w:rsidR="005C71F7" w:rsidRDefault="005C71F7" w:rsidP="005C71F7">
      <w:pPr>
        <w:spacing w:after="0" w:line="240" w:lineRule="auto"/>
        <w:rPr>
          <w:rFonts w:ascii="Arial" w:hAnsi="Arial" w:cs="Arial"/>
          <w:lang w:val="fr-CA"/>
        </w:rPr>
      </w:pPr>
      <w:r w:rsidRPr="00533984">
        <w:rPr>
          <w:rFonts w:ascii="Arial" w:hAnsi="Arial" w:cs="Arial"/>
          <w:lang w:val="fr-CA"/>
        </w:rPr>
        <w:t>Courant électrique :</w:t>
      </w:r>
    </w:p>
    <w:p w:rsidR="005C71F7" w:rsidRPr="00533984" w:rsidRDefault="005C71F7" w:rsidP="005C71F7">
      <w:pPr>
        <w:spacing w:after="0" w:line="240" w:lineRule="auto"/>
        <w:rPr>
          <w:rFonts w:ascii="Arial" w:hAnsi="Arial" w:cs="Arial"/>
          <w:lang w:val="fr-CA"/>
        </w:rPr>
      </w:pPr>
    </w:p>
    <w:p w:rsidR="005C71F7" w:rsidRPr="005C71F7" w:rsidRDefault="005C71F7" w:rsidP="005C71F7">
      <w:pPr>
        <w:spacing w:after="0" w:line="240" w:lineRule="auto"/>
        <w:rPr>
          <w:rFonts w:ascii="Arial" w:hAnsi="Arial" w:cs="Arial"/>
        </w:rPr>
      </w:pPr>
      <w:r w:rsidRPr="005C71F7">
        <w:rPr>
          <w:rFonts w:ascii="Arial" w:hAnsi="Arial" w:cs="Arial"/>
        </w:rPr>
        <w:t>Normes d'électricité: tension 230 V fréquence 50 Hz</w:t>
      </w:r>
    </w:p>
    <w:p w:rsidR="005C71F7" w:rsidRPr="005C71F7" w:rsidRDefault="005C71F7" w:rsidP="005C71F7">
      <w:pPr>
        <w:spacing w:after="0" w:line="240" w:lineRule="auto"/>
        <w:rPr>
          <w:rFonts w:ascii="Arial" w:hAnsi="Arial" w:cs="Arial"/>
        </w:rPr>
      </w:pPr>
      <w:r w:rsidRPr="005C71F7">
        <w:rPr>
          <w:rFonts w:ascii="Arial" w:hAnsi="Arial" w:cs="Arial"/>
        </w:rPr>
        <w:t xml:space="preserve">Prises électriques utilisées: type C  type D  type E  </w:t>
      </w:r>
    </w:p>
    <w:p w:rsidR="005C71F7" w:rsidRDefault="005C71F7" w:rsidP="005C71F7">
      <w:pPr>
        <w:spacing w:after="0" w:line="240" w:lineRule="auto"/>
        <w:rPr>
          <w:rFonts w:ascii="Arial" w:hAnsi="Arial" w:cs="Arial"/>
        </w:rPr>
      </w:pPr>
      <w:r w:rsidRPr="005C71F7">
        <w:rPr>
          <w:rFonts w:ascii="Arial" w:hAnsi="Arial" w:cs="Arial"/>
        </w:rPr>
        <w:t>Les prises et le réseau électrique en Guadeloupe sont aux mêmes normes qu'en France. Si vous venez d'un autre pays, il vous faudra peut-être vous munir d'un adaptateur de voyage (ou adaptateur secteur universel) pour pouvoir utiliser vos appareils électriques en Guadeloupe</w:t>
      </w:r>
    </w:p>
    <w:p w:rsidR="005C71F7" w:rsidRPr="005C71F7" w:rsidRDefault="005C71F7" w:rsidP="005C71F7">
      <w:pPr>
        <w:spacing w:after="0" w:line="240" w:lineRule="auto"/>
        <w:rPr>
          <w:rFonts w:ascii="Arial" w:hAnsi="Arial" w:cs="Arial"/>
        </w:rPr>
      </w:pPr>
    </w:p>
    <w:p w:rsidR="005C71F7" w:rsidRPr="002800B0" w:rsidRDefault="005C71F7" w:rsidP="005C71F7">
      <w:pPr>
        <w:jc w:val="both"/>
        <w:rPr>
          <w:rFonts w:ascii="Arial" w:hAnsi="Arial" w:cs="Arial"/>
          <w:lang w:val="fr-FR"/>
        </w:rPr>
      </w:pPr>
      <w:r w:rsidRPr="002800B0">
        <w:rPr>
          <w:rFonts w:ascii="Arial" w:hAnsi="Arial" w:cs="Arial"/>
          <w:lang w:val="fr-FR"/>
        </w:rPr>
        <w:t>Sécurité :</w:t>
      </w:r>
    </w:p>
    <w:p w:rsidR="005C71F7" w:rsidRPr="002800B0" w:rsidRDefault="005C71F7" w:rsidP="005C71F7">
      <w:pPr>
        <w:jc w:val="both"/>
        <w:rPr>
          <w:rFonts w:ascii="Arial" w:hAnsi="Arial" w:cs="Arial"/>
          <w:lang w:val="fr-FR"/>
        </w:rPr>
      </w:pPr>
      <w:r w:rsidRPr="002800B0">
        <w:rPr>
          <w:rFonts w:ascii="Arial" w:hAnsi="Arial" w:cs="Arial"/>
          <w:lang w:val="fr-FR"/>
        </w:rPr>
        <w:t>Il n’y a pas de gros problèmes de sécurité en Guadeloupe ! Il est néanmoins déconseillé de se promener dans certains quartiers de Pointe-à-Pitre le soir ou de partir seul en randonnée.</w:t>
      </w:r>
    </w:p>
    <w:p w:rsidR="005C71F7" w:rsidRPr="002800B0" w:rsidRDefault="005C71F7" w:rsidP="005C71F7">
      <w:pPr>
        <w:jc w:val="both"/>
        <w:rPr>
          <w:rFonts w:ascii="Arial" w:hAnsi="Arial" w:cs="Arial"/>
          <w:lang w:val="fr-FR"/>
        </w:rPr>
      </w:pPr>
      <w:r w:rsidRPr="002800B0">
        <w:rPr>
          <w:rFonts w:ascii="Arial" w:hAnsi="Arial" w:cs="Arial"/>
          <w:lang w:val="fr-FR"/>
        </w:rPr>
        <w:t>Budget :</w:t>
      </w:r>
    </w:p>
    <w:p w:rsidR="005C71F7" w:rsidRPr="002800B0" w:rsidRDefault="005C71F7" w:rsidP="005C71F7">
      <w:pPr>
        <w:jc w:val="both"/>
        <w:rPr>
          <w:rFonts w:ascii="Arial" w:hAnsi="Arial" w:cs="Arial"/>
          <w:lang w:val="fr-FR"/>
        </w:rPr>
      </w:pPr>
      <w:r w:rsidRPr="002800B0">
        <w:rPr>
          <w:rFonts w:ascii="Arial" w:hAnsi="Arial" w:cs="Arial"/>
          <w:lang w:val="fr-FR"/>
        </w:rPr>
        <w:t xml:space="preserve">En Guadeloupe, le budget peut grimper rapidement si l’on ne fait pas attention, sauf pour les produits locaux. Pour réduire les dépenses, il faut se faire soi-même la cuisine avec les produits du coin ou manger dans les lolos. </w:t>
      </w:r>
    </w:p>
    <w:p w:rsidR="005C71F7" w:rsidRPr="002800B0" w:rsidRDefault="005C71F7" w:rsidP="005C71F7">
      <w:pPr>
        <w:jc w:val="both"/>
        <w:rPr>
          <w:rFonts w:ascii="Arial" w:hAnsi="Arial" w:cs="Arial"/>
          <w:lang w:val="fr-FR"/>
        </w:rPr>
      </w:pPr>
      <w:r w:rsidRPr="002800B0">
        <w:rPr>
          <w:rFonts w:ascii="Arial" w:hAnsi="Arial" w:cs="Arial"/>
          <w:lang w:val="fr-FR"/>
        </w:rPr>
        <w:t>Pourboire :</w:t>
      </w:r>
    </w:p>
    <w:p w:rsidR="005C71F7" w:rsidRDefault="005C71F7" w:rsidP="005C71F7">
      <w:pPr>
        <w:jc w:val="both"/>
        <w:rPr>
          <w:rFonts w:ascii="Arial" w:hAnsi="Arial" w:cs="Arial"/>
          <w:lang w:val="fr-FR"/>
        </w:rPr>
      </w:pPr>
      <w:r w:rsidRPr="002800B0">
        <w:rPr>
          <w:rFonts w:ascii="Arial" w:hAnsi="Arial" w:cs="Arial"/>
          <w:lang w:val="fr-FR"/>
        </w:rPr>
        <w:t>En Guadeloupe, les pourboires ne sont pas une obligation, mais ils sont toujours les bienvenus en cas de prestation de qualité. Pour les bagagistes, portiers, chauffeurs… 10% de la facture est généralement un pourboire honnête. Notez que pour la plupart des restaurants, un supplément de 10 à 15% est inclus dans le prix du service.</w:t>
      </w:r>
    </w:p>
    <w:p w:rsidR="005C71F7" w:rsidRPr="00533984" w:rsidRDefault="005C71F7" w:rsidP="005C71F7">
      <w:pPr>
        <w:spacing w:after="0" w:line="240" w:lineRule="auto"/>
        <w:rPr>
          <w:rFonts w:ascii="Arial" w:hAnsi="Arial" w:cs="Arial"/>
          <w:lang w:val="fr-CA"/>
        </w:rPr>
      </w:pPr>
      <w:r w:rsidRPr="00533984">
        <w:rPr>
          <w:rFonts w:ascii="Arial" w:hAnsi="Arial" w:cs="Arial"/>
          <w:lang w:val="fr-CA"/>
        </w:rPr>
        <w:t>Santé :</w:t>
      </w:r>
    </w:p>
    <w:p w:rsidR="005C71F7" w:rsidRPr="00533984" w:rsidRDefault="005C71F7" w:rsidP="005C71F7">
      <w:pPr>
        <w:spacing w:after="0" w:line="240" w:lineRule="auto"/>
        <w:rPr>
          <w:rFonts w:ascii="Arial" w:hAnsi="Arial" w:cs="Arial"/>
          <w:lang w:val="fr-CA"/>
        </w:rPr>
      </w:pPr>
      <w:r w:rsidRPr="00533984">
        <w:rPr>
          <w:rFonts w:ascii="Arial" w:hAnsi="Arial" w:cs="Arial"/>
          <w:lang w:val="fr-CA"/>
        </w:rPr>
        <w:t>Aucun vaccin exigé</w:t>
      </w:r>
    </w:p>
    <w:p w:rsidR="005C71F7" w:rsidRPr="002800B0" w:rsidRDefault="005C71F7" w:rsidP="005C71F7">
      <w:pPr>
        <w:jc w:val="both"/>
        <w:rPr>
          <w:rFonts w:ascii="Arial" w:hAnsi="Arial" w:cs="Arial"/>
          <w:lang w:val="fr-FR"/>
        </w:rPr>
      </w:pPr>
    </w:p>
    <w:p w:rsidR="005C71F7" w:rsidRPr="002800B0" w:rsidRDefault="005C71F7" w:rsidP="005C71F7">
      <w:pPr>
        <w:jc w:val="both"/>
        <w:rPr>
          <w:rFonts w:ascii="Arial" w:hAnsi="Arial" w:cs="Arial"/>
          <w:lang w:val="fr-FR"/>
        </w:rPr>
      </w:pPr>
      <w:r w:rsidRPr="002800B0">
        <w:rPr>
          <w:rFonts w:ascii="Arial" w:hAnsi="Arial" w:cs="Arial"/>
          <w:lang w:val="fr-FR"/>
        </w:rPr>
        <w:t>Gastronomie antillaise :</w:t>
      </w:r>
    </w:p>
    <w:p w:rsidR="00A168BF" w:rsidRPr="00A168BF" w:rsidRDefault="005C71F7" w:rsidP="00A168BF">
      <w:pPr>
        <w:jc w:val="both"/>
        <w:rPr>
          <w:rFonts w:ascii="Arial" w:hAnsi="Arial" w:cs="Arial"/>
          <w:lang w:val="fr-FR"/>
        </w:rPr>
      </w:pPr>
      <w:r w:rsidRPr="002800B0">
        <w:rPr>
          <w:rFonts w:ascii="Arial" w:hAnsi="Arial" w:cs="Arial"/>
          <w:lang w:val="fr-FR"/>
        </w:rPr>
        <w:t>En Guadeloupe, on ne trouve pas uniquement des boudins et du rhum. La gastronomie antillaise est très riche et diversifiée. Parmi les plats les plus populaires, ne manquez pas de déguster le poulet boucané, le crabe farci ou le colombo. Côté snack, goûtez absolument le bokit et l’agoulou et terminez votre repas avec un délicieux sorbet coco.</w:t>
      </w:r>
    </w:p>
    <w:p w:rsidR="00A168BF" w:rsidRDefault="00A168BF" w:rsidP="00A168BF">
      <w:pPr>
        <w:rPr>
          <w:rFonts w:ascii="Arial" w:hAnsi="Arial" w:cs="Arial"/>
          <w:color w:val="000000" w:themeColor="text1"/>
          <w:sz w:val="20"/>
          <w:szCs w:val="20"/>
        </w:rPr>
      </w:pPr>
    </w:p>
    <w:p w:rsidR="00A168BF" w:rsidRDefault="00A168BF" w:rsidP="00A168BF">
      <w:pPr>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1660288" behindDoc="0" locked="0" layoutInCell="1" allowOverlap="1" wp14:anchorId="501587D6" wp14:editId="6508F5FB">
            <wp:simplePos x="0" y="0"/>
            <wp:positionH relativeFrom="margin">
              <wp:posOffset>-534035</wp:posOffset>
            </wp:positionH>
            <wp:positionV relativeFrom="margin">
              <wp:posOffset>2630805</wp:posOffset>
            </wp:positionV>
            <wp:extent cx="2703830" cy="1803400"/>
            <wp:effectExtent l="0" t="0" r="1270" b="0"/>
            <wp:wrapSquare wrapText="bothSides"/>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ccra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03830" cy="1803400"/>
                    </a:xfrm>
                    <a:prstGeom prst="rect">
                      <a:avLst/>
                    </a:prstGeom>
                  </pic:spPr>
                </pic:pic>
              </a:graphicData>
            </a:graphic>
            <wp14:sizeRelH relativeFrom="margin">
              <wp14:pctWidth>0</wp14:pctWidth>
            </wp14:sizeRelH>
            <wp14:sizeRelV relativeFrom="margin">
              <wp14:pctHeight>0</wp14:pctHeight>
            </wp14:sizeRelV>
          </wp:anchor>
        </w:drawing>
      </w:r>
      <w:r w:rsidRPr="00F1464A">
        <w:rPr>
          <w:rFonts w:ascii="Arial" w:hAnsi="Arial" w:cs="Arial"/>
          <w:color w:val="000000" w:themeColor="text1"/>
          <w:sz w:val="20"/>
          <w:szCs w:val="20"/>
        </w:rPr>
        <w:t xml:space="preserve">Les acras </w:t>
      </w:r>
    </w:p>
    <w:p w:rsidR="00A168BF" w:rsidRDefault="00A168BF" w:rsidP="00A168BF">
      <w:pPr>
        <w:rPr>
          <w:rFonts w:ascii="Arial" w:hAnsi="Arial" w:cs="Arial"/>
          <w:color w:val="000000" w:themeColor="text1"/>
          <w:sz w:val="20"/>
          <w:szCs w:val="20"/>
        </w:rPr>
      </w:pPr>
    </w:p>
    <w:p w:rsidR="00A168BF" w:rsidRPr="00A168BF" w:rsidRDefault="00A168BF" w:rsidP="00A168BF">
      <w:pPr>
        <w:rPr>
          <w:rFonts w:ascii="Arial" w:hAnsi="Arial" w:cs="Arial"/>
          <w:color w:val="000000" w:themeColor="text1"/>
          <w:sz w:val="20"/>
          <w:szCs w:val="20"/>
        </w:rPr>
      </w:pPr>
      <w:r w:rsidRPr="00F1464A">
        <w:rPr>
          <w:rFonts w:ascii="Arial" w:hAnsi="Arial" w:cs="Arial"/>
          <w:color w:val="000000" w:themeColor="text1"/>
          <w:sz w:val="20"/>
          <w:szCs w:val="20"/>
        </w:rPr>
        <w:t>Les acras sont l’emblème de la gastronomie antillaise. En apéritif ou en entrée, ils sont une évidence des tables guadeloupéennes. Ces petits beignets sont aussi symboliques du métissage gastronomique et culturel de la Guadeloupe. En effet, leur nom provient de l’Afrique, plus précisément de la région du Dahomey.</w:t>
      </w:r>
      <w:r w:rsidRPr="00F1464A">
        <w:rPr>
          <w:rFonts w:ascii="Arial" w:hAnsi="Arial" w:cs="Arial"/>
          <w:color w:val="000000" w:themeColor="text1"/>
          <w:sz w:val="20"/>
          <w:szCs w:val="20"/>
        </w:rPr>
        <w:br/>
        <w:t>Traditionnellement, ils sont à la morue mais nous trouvons de plus en plus souvent des acras aux légumes ou bien avec divers produits de la mer (différents poissons, langouste, crevettes…). Ils sont réputés pour leur légèreté et leur saveur et peuvent être parfois pimentés.</w:t>
      </w:r>
    </w:p>
    <w:p w:rsidR="00A168BF" w:rsidRPr="000000A6" w:rsidRDefault="00A168BF" w:rsidP="00A168BF">
      <w:pPr>
        <w:pStyle w:val="Titre2"/>
        <w:spacing w:before="0"/>
        <w:rPr>
          <w:rFonts w:cs="Arial"/>
          <w:b w:val="0"/>
          <w:color w:val="000000"/>
          <w:sz w:val="32"/>
          <w:szCs w:val="32"/>
          <w:u w:val="none"/>
        </w:rPr>
      </w:pPr>
    </w:p>
    <w:p w:rsidR="00A168BF" w:rsidRDefault="00A168BF" w:rsidP="00A168BF">
      <w:r>
        <w:rPr>
          <w:noProof/>
        </w:rPr>
        <w:drawing>
          <wp:anchor distT="0" distB="0" distL="114300" distR="114300" simplePos="0" relativeHeight="251659264" behindDoc="0" locked="0" layoutInCell="1" allowOverlap="1" wp14:anchorId="23D184D6" wp14:editId="37E1D9BD">
            <wp:simplePos x="0" y="0"/>
            <wp:positionH relativeFrom="margin">
              <wp:posOffset>-457835</wp:posOffset>
            </wp:positionH>
            <wp:positionV relativeFrom="margin">
              <wp:posOffset>5424170</wp:posOffset>
            </wp:positionV>
            <wp:extent cx="2514600" cy="1933575"/>
            <wp:effectExtent l="0" t="0" r="0" b="0"/>
            <wp:wrapSquare wrapText="bothSides"/>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sorbet.jpg"/>
                    <pic:cNvPicPr/>
                  </pic:nvPicPr>
                  <pic:blipFill>
                    <a:blip r:embed="rId8">
                      <a:extLst>
                        <a:ext uri="{28A0092B-C50C-407E-A947-70E740481C1C}">
                          <a14:useLocalDpi xmlns:a14="http://schemas.microsoft.com/office/drawing/2010/main" val="0"/>
                        </a:ext>
                      </a:extLst>
                    </a:blip>
                    <a:stretch>
                      <a:fillRect/>
                    </a:stretch>
                  </pic:blipFill>
                  <pic:spPr>
                    <a:xfrm>
                      <a:off x="0" y="0"/>
                      <a:ext cx="2514600" cy="1933575"/>
                    </a:xfrm>
                    <a:prstGeom prst="rect">
                      <a:avLst/>
                    </a:prstGeom>
                  </pic:spPr>
                </pic:pic>
              </a:graphicData>
            </a:graphic>
            <wp14:sizeRelH relativeFrom="margin">
              <wp14:pctWidth>0</wp14:pctWidth>
            </wp14:sizeRelH>
            <wp14:sizeRelV relativeFrom="margin">
              <wp14:pctHeight>0</wp14:pctHeight>
            </wp14:sizeRelV>
          </wp:anchor>
        </w:drawing>
      </w:r>
      <w:r w:rsidRPr="000000A6">
        <w:t>Le</w:t>
      </w:r>
      <w:r>
        <w:t xml:space="preserve"> sorbet coco</w:t>
      </w:r>
      <w:r w:rsidRPr="000000A6">
        <w:t xml:space="preserve"> </w:t>
      </w:r>
    </w:p>
    <w:p w:rsidR="00A168BF" w:rsidRDefault="00A168BF" w:rsidP="00A168BF"/>
    <w:p w:rsidR="00A168BF" w:rsidRPr="000000A6" w:rsidRDefault="00A168BF" w:rsidP="00A168BF">
      <w:r>
        <w:t xml:space="preserve">Le sorbet coco </w:t>
      </w:r>
      <w:r w:rsidRPr="000000A6">
        <w:t>est une gourmandise culte, qui s’achète en bord de plage (ou pas) et qui se déguste à même le gobelet de plastique. Et si vous ne connaissez pas les Antilles, peut-être que vous en avez gouté sur un stand, dans une foire, un jour dans votre vie.</w:t>
      </w:r>
      <w:r w:rsidRPr="000000A6">
        <w:br/>
        <w:t>Le sorbet coco c’est ce qui symbolise pour moi le gout, la douceur et la saveur des Antilles. Un gout de plage, de soleil, de palmiers. </w:t>
      </w:r>
    </w:p>
    <w:p w:rsidR="00A168BF" w:rsidRPr="000000A6" w:rsidRDefault="00A168BF" w:rsidP="00A168BF"/>
    <w:p w:rsidR="00A168BF" w:rsidRDefault="00A168BF" w:rsidP="00A168BF">
      <w:pPr>
        <w:pStyle w:val="NormalWeb"/>
        <w:spacing w:before="0" w:beforeAutospacing="0" w:after="0" w:afterAutospacing="0" w:line="360" w:lineRule="atLeast"/>
        <w:rPr>
          <w:rFonts w:ascii="Arial" w:hAnsi="Arial" w:cs="Arial"/>
          <w:color w:val="242424"/>
        </w:rPr>
      </w:pPr>
    </w:p>
    <w:p w:rsidR="00A168BF" w:rsidRDefault="00A168BF" w:rsidP="00A168BF">
      <w:pPr>
        <w:pStyle w:val="NormalWeb"/>
        <w:spacing w:before="0" w:beforeAutospacing="0" w:after="0" w:afterAutospacing="0" w:line="360" w:lineRule="atLeast"/>
        <w:rPr>
          <w:rFonts w:ascii="Arial" w:hAnsi="Arial" w:cs="Arial"/>
          <w:color w:val="242424"/>
        </w:rPr>
      </w:pPr>
    </w:p>
    <w:p w:rsidR="00A168BF" w:rsidRDefault="00A168BF" w:rsidP="00A168BF">
      <w:pPr>
        <w:pStyle w:val="NormalWeb"/>
        <w:spacing w:before="0" w:beforeAutospacing="0" w:after="450" w:afterAutospacing="0" w:line="360" w:lineRule="atLeast"/>
        <w:rPr>
          <w:rFonts w:ascii="Arial" w:hAnsi="Arial" w:cs="Arial"/>
          <w:color w:val="242424"/>
        </w:rPr>
      </w:pPr>
    </w:p>
    <w:p w:rsidR="00A168BF" w:rsidRPr="00A168BF" w:rsidRDefault="00A168BF" w:rsidP="00A168BF">
      <w:pPr>
        <w:pStyle w:val="NormalWeb"/>
        <w:spacing w:before="0" w:beforeAutospacing="0" w:after="450" w:afterAutospacing="0" w:line="360" w:lineRule="atLeast"/>
        <w:rPr>
          <w:rFonts w:ascii="Arial" w:hAnsi="Arial" w:cs="Arial"/>
          <w:color w:val="242424"/>
          <w:sz w:val="20"/>
          <w:szCs w:val="20"/>
        </w:rPr>
      </w:pPr>
      <w:r w:rsidRPr="00A168BF">
        <w:rPr>
          <w:rFonts w:ascii="Arial" w:hAnsi="Arial" w:cs="Arial"/>
          <w:noProof/>
          <w:color w:val="C39F76"/>
          <w:sz w:val="20"/>
          <w:szCs w:val="20"/>
        </w:rPr>
        <w:drawing>
          <wp:anchor distT="0" distB="0" distL="114300" distR="114300" simplePos="0" relativeHeight="251661312" behindDoc="0" locked="0" layoutInCell="1" allowOverlap="1" wp14:anchorId="6E6AF2E3" wp14:editId="17F4D665">
            <wp:simplePos x="0" y="0"/>
            <wp:positionH relativeFrom="margin">
              <wp:posOffset>-205842</wp:posOffset>
            </wp:positionH>
            <wp:positionV relativeFrom="margin">
              <wp:posOffset>575187</wp:posOffset>
            </wp:positionV>
            <wp:extent cx="3008630" cy="2005330"/>
            <wp:effectExtent l="0" t="0" r="1270" b="1270"/>
            <wp:wrapSquare wrapText="bothSides"/>
            <wp:docPr id="120" name="Image 120" descr="Poulet boucané, Guadeloup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ulet boucané, Guadeloupe">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8630" cy="2005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68BF">
        <w:rPr>
          <w:rFonts w:ascii="Arial" w:hAnsi="Arial" w:cs="Arial"/>
          <w:color w:val="242424"/>
          <w:sz w:val="20"/>
          <w:szCs w:val="20"/>
        </w:rPr>
        <w:t>Le Poulet Boucanet</w:t>
      </w:r>
    </w:p>
    <w:p w:rsidR="00A168BF" w:rsidRPr="00A168BF" w:rsidRDefault="00A168BF" w:rsidP="00A168BF">
      <w:pPr>
        <w:pStyle w:val="NormalWeb"/>
        <w:spacing w:before="0" w:beforeAutospacing="0" w:after="450" w:afterAutospacing="0" w:line="360" w:lineRule="atLeast"/>
        <w:rPr>
          <w:rFonts w:ascii="Arial" w:hAnsi="Arial" w:cs="Arial"/>
          <w:color w:val="242424"/>
          <w:sz w:val="20"/>
          <w:szCs w:val="20"/>
        </w:rPr>
      </w:pPr>
      <w:r w:rsidRPr="00A168BF">
        <w:rPr>
          <w:rFonts w:ascii="Arial" w:hAnsi="Arial" w:cs="Arial"/>
          <w:color w:val="242424"/>
          <w:sz w:val="20"/>
          <w:szCs w:val="20"/>
        </w:rPr>
        <w:t>Il suffit de traverser les villages en voiture, vitres ouvertes, pour humer des fumets de grillades plus alléchants les uns que les autres ! Ne manquez pas le poulet boucané, dont la viande préalablement marinée, est fumée dans un barbecue à couvercle avec de la ca</w:t>
      </w:r>
      <w:r>
        <w:rPr>
          <w:rFonts w:ascii="Arial" w:hAnsi="Arial" w:cs="Arial"/>
          <w:color w:val="242424"/>
          <w:sz w:val="20"/>
          <w:szCs w:val="20"/>
        </w:rPr>
        <w:t>nn</w:t>
      </w:r>
      <w:r w:rsidRPr="00A168BF">
        <w:rPr>
          <w:rFonts w:ascii="Arial" w:hAnsi="Arial" w:cs="Arial"/>
          <w:color w:val="242424"/>
          <w:sz w:val="20"/>
          <w:szCs w:val="20"/>
        </w:rPr>
        <w:t>e à sucre. Il est souvent accompagné de riz et de sauce chien (voir plus bas), de gratins ou de frites…</w:t>
      </w:r>
    </w:p>
    <w:p w:rsidR="00A168BF" w:rsidRPr="00A168BF" w:rsidRDefault="00A168BF" w:rsidP="00A168BF">
      <w:pPr>
        <w:pStyle w:val="NormalWeb"/>
        <w:spacing w:before="0" w:beforeAutospacing="0" w:after="450" w:afterAutospacing="0" w:line="360" w:lineRule="atLeast"/>
        <w:rPr>
          <w:rFonts w:ascii="Arial" w:hAnsi="Arial" w:cs="Arial"/>
          <w:color w:val="242424"/>
          <w:sz w:val="20"/>
          <w:szCs w:val="20"/>
        </w:rPr>
      </w:pPr>
      <w:r>
        <w:rPr>
          <w:rFonts w:ascii="Open Sans" w:hAnsi="Open Sans"/>
          <w:noProof/>
          <w:color w:val="000000" w:themeColor="text1"/>
        </w:rPr>
        <w:drawing>
          <wp:anchor distT="0" distB="0" distL="114300" distR="114300" simplePos="0" relativeHeight="251663360" behindDoc="0" locked="0" layoutInCell="1" allowOverlap="1" wp14:anchorId="250D6523" wp14:editId="0DEDB1F4">
            <wp:simplePos x="0" y="0"/>
            <wp:positionH relativeFrom="margin">
              <wp:posOffset>-203835</wp:posOffset>
            </wp:positionH>
            <wp:positionV relativeFrom="margin">
              <wp:posOffset>3430905</wp:posOffset>
            </wp:positionV>
            <wp:extent cx="2108200" cy="2108200"/>
            <wp:effectExtent l="0" t="0" r="0" b="0"/>
            <wp:wrapSquare wrapText="bothSides"/>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cassav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8200" cy="2108200"/>
                    </a:xfrm>
                    <a:prstGeom prst="rect">
                      <a:avLst/>
                    </a:prstGeom>
                  </pic:spPr>
                </pic:pic>
              </a:graphicData>
            </a:graphic>
            <wp14:sizeRelH relativeFrom="margin">
              <wp14:pctWidth>0</wp14:pctWidth>
            </wp14:sizeRelH>
            <wp14:sizeRelV relativeFrom="margin">
              <wp14:pctHeight>0</wp14:pctHeight>
            </wp14:sizeRelV>
          </wp:anchor>
        </w:drawing>
      </w:r>
      <w:r w:rsidRPr="00F1464A">
        <w:rPr>
          <w:rFonts w:ascii="Arial" w:hAnsi="Arial" w:cs="Arial"/>
          <w:color w:val="000000" w:themeColor="text1"/>
          <w:sz w:val="20"/>
          <w:szCs w:val="20"/>
        </w:rPr>
        <w:t xml:space="preserve">Le Manioc </w:t>
      </w:r>
      <w:r>
        <w:rPr>
          <w:rFonts w:ascii="Arial" w:hAnsi="Arial" w:cs="Arial"/>
          <w:color w:val="000000" w:themeColor="text1"/>
          <w:sz w:val="20"/>
          <w:szCs w:val="20"/>
        </w:rPr>
        <w:t>, la cassave</w:t>
      </w:r>
    </w:p>
    <w:p w:rsidR="00637B04" w:rsidRPr="00637B04" w:rsidRDefault="00A168BF" w:rsidP="00637B04">
      <w:pPr>
        <w:rPr>
          <w:rFonts w:ascii="Arial" w:hAnsi="Arial" w:cs="Arial"/>
          <w:color w:val="000000" w:themeColor="text1"/>
          <w:sz w:val="20"/>
          <w:szCs w:val="20"/>
        </w:rPr>
      </w:pPr>
      <w:r w:rsidRPr="000000A6">
        <w:rPr>
          <w:rFonts w:ascii="Open Sans" w:hAnsi="Open Sans"/>
          <w:color w:val="000000" w:themeColor="text1"/>
        </w:rPr>
        <w:t xml:space="preserve">La cassave est une galette de manioc que l’on cuit sur un grand disque de métal appelé platine. Fourrée au coco ou à la confiture locale, elle est très appréciée de la population.  </w:t>
      </w:r>
      <w:r w:rsidR="00637B04" w:rsidRPr="000000A6">
        <w:rPr>
          <w:rFonts w:ascii="Open Sans" w:hAnsi="Open Sans"/>
          <w:color w:val="000000" w:themeColor="text1"/>
        </w:rPr>
        <w:t>La pâte ainsi récupérée est placée dans des sacs que l'on suspend à égoutter pour en extraire le jus qui devient de l'amidon (à ne pas consommer) et passée au pressoir. Le manioc ainsi râpé est placé sur un tamis. Le lendemain on étale la farine sur de grandes platines (plaque de cuisson) et on la brasse pour la sécher. Les galettes sont ensuite confectionnées, fourrées de confiture de goyave ou de coco avant d'être repliées, cuites et dégustées encore tièdes</w:t>
      </w:r>
    </w:p>
    <w:p w:rsidR="00A168BF" w:rsidRDefault="00A168BF" w:rsidP="00A168BF">
      <w:pPr>
        <w:rPr>
          <w:rFonts w:ascii="Arial" w:hAnsi="Arial" w:cs="Arial"/>
          <w:color w:val="000000" w:themeColor="text1"/>
          <w:sz w:val="20"/>
          <w:szCs w:val="20"/>
        </w:rPr>
      </w:pPr>
    </w:p>
    <w:p w:rsidR="00A168BF" w:rsidRDefault="00A168BF" w:rsidP="00A168BF">
      <w:pPr>
        <w:rPr>
          <w:rFonts w:ascii="Arial" w:hAnsi="Arial" w:cs="Arial"/>
          <w:color w:val="000000" w:themeColor="text1"/>
          <w:sz w:val="20"/>
          <w:szCs w:val="20"/>
        </w:rPr>
      </w:pPr>
    </w:p>
    <w:p w:rsidR="00637B04" w:rsidRPr="00637B04" w:rsidRDefault="00637B04" w:rsidP="00A168BF">
      <w:pPr>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1664384" behindDoc="0" locked="0" layoutInCell="1" allowOverlap="1" wp14:anchorId="72D0A6FE" wp14:editId="49A357CF">
            <wp:simplePos x="0" y="0"/>
            <wp:positionH relativeFrom="margin">
              <wp:posOffset>-394335</wp:posOffset>
            </wp:positionH>
            <wp:positionV relativeFrom="margin">
              <wp:posOffset>6466205</wp:posOffset>
            </wp:positionV>
            <wp:extent cx="2933700" cy="1956435"/>
            <wp:effectExtent l="0" t="0" r="0" b="0"/>
            <wp:wrapSquare wrapText="bothSides"/>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ouassou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3700" cy="1956435"/>
                    </a:xfrm>
                    <a:prstGeom prst="rect">
                      <a:avLst/>
                    </a:prstGeom>
                  </pic:spPr>
                </pic:pic>
              </a:graphicData>
            </a:graphic>
            <wp14:sizeRelH relativeFrom="margin">
              <wp14:pctWidth>0</wp14:pctWidth>
            </wp14:sizeRelH>
            <wp14:sizeRelV relativeFrom="margin">
              <wp14:pctHeight>0</wp14:pctHeight>
            </wp14:sizeRelV>
          </wp:anchor>
        </w:drawing>
      </w:r>
      <w:r w:rsidR="00A168BF" w:rsidRPr="00F1464A">
        <w:rPr>
          <w:rFonts w:ascii="Arial" w:hAnsi="Arial" w:cs="Arial"/>
          <w:color w:val="000000" w:themeColor="text1"/>
          <w:sz w:val="20"/>
          <w:szCs w:val="20"/>
        </w:rPr>
        <w:t>Les ouassous</w:t>
      </w:r>
    </w:p>
    <w:p w:rsidR="00A168BF" w:rsidRPr="00637B04" w:rsidRDefault="00A168BF" w:rsidP="00A168BF">
      <w:pPr>
        <w:rPr>
          <w:rFonts w:ascii="Arial" w:hAnsi="Arial" w:cs="Arial"/>
          <w:color w:val="000000" w:themeColor="text1"/>
          <w:sz w:val="20"/>
          <w:szCs w:val="20"/>
          <w:shd w:val="clear" w:color="auto" w:fill="FFFFFF"/>
        </w:rPr>
      </w:pPr>
      <w:r w:rsidRPr="00F1464A">
        <w:rPr>
          <w:rFonts w:ascii="Arial" w:hAnsi="Arial" w:cs="Arial"/>
          <w:color w:val="000000" w:themeColor="text1"/>
          <w:sz w:val="20"/>
          <w:szCs w:val="20"/>
          <w:shd w:val="clear" w:color="auto" w:fill="FFFFFF"/>
        </w:rPr>
        <w:t>Ces grosses écrevisses d’eau douce (dont le nom est dérivé du créole pour « roi des sources ») sont servies grillées ou accompagnées d’une sauce type « homardine ». A noter que la pêche aux ouassous étant désormais interdite, vous ne dégusterez malheureusement au mieux que des écrevisses d’élevage (généralement issues d’une variété d’origine malaysienne) ou des crustacés importés d’Asie. C’est pourquoi nous n’en avons vraiment mangé qu’une fois, à la source ( !), au parc aquacole de Pointe-Noire</w:t>
      </w:r>
    </w:p>
    <w:p w:rsidR="00A168BF" w:rsidRDefault="00A168BF" w:rsidP="00A168BF">
      <w:pPr>
        <w:rPr>
          <w:rFonts w:ascii="Arial" w:hAnsi="Arial" w:cs="Arial"/>
          <w:color w:val="000000" w:themeColor="text1"/>
          <w:sz w:val="20"/>
          <w:szCs w:val="20"/>
        </w:rPr>
      </w:pPr>
      <w:r w:rsidRPr="00F1464A">
        <w:rPr>
          <w:rFonts w:ascii="Arial" w:hAnsi="Arial" w:cs="Arial"/>
          <w:color w:val="000000" w:themeColor="text1"/>
          <w:sz w:val="20"/>
          <w:szCs w:val="20"/>
        </w:rPr>
        <w:t>Les bokits et agoulous</w:t>
      </w:r>
    </w:p>
    <w:p w:rsidR="00637B04" w:rsidRDefault="00637B04" w:rsidP="00637B04">
      <w:pPr>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1667456" behindDoc="0" locked="0" layoutInCell="1" allowOverlap="1" wp14:anchorId="35C055B8">
            <wp:simplePos x="0" y="0"/>
            <wp:positionH relativeFrom="column">
              <wp:posOffset>1904365</wp:posOffset>
            </wp:positionH>
            <wp:positionV relativeFrom="paragraph">
              <wp:posOffset>240665</wp:posOffset>
            </wp:positionV>
            <wp:extent cx="1714500" cy="1539875"/>
            <wp:effectExtent l="0" t="0" r="0" b="0"/>
            <wp:wrapSquare wrapText="bothSides"/>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a-midi-creole.jpg"/>
                    <pic:cNvPicPr/>
                  </pic:nvPicPr>
                  <pic:blipFill rotWithShape="1">
                    <a:blip r:embed="rId13" cstate="print">
                      <a:extLst>
                        <a:ext uri="{28A0092B-C50C-407E-A947-70E740481C1C}">
                          <a14:useLocalDpi xmlns:a14="http://schemas.microsoft.com/office/drawing/2010/main" val="0"/>
                        </a:ext>
                      </a:extLst>
                    </a:blip>
                    <a:srcRect l="28344"/>
                    <a:stretch/>
                  </pic:blipFill>
                  <pic:spPr bwMode="auto">
                    <a:xfrm>
                      <a:off x="0" y="0"/>
                      <a:ext cx="1714500" cy="1539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37B04" w:rsidRDefault="00637B04" w:rsidP="00637B04">
      <w:pPr>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1668480" behindDoc="0" locked="0" layoutInCell="1" allowOverlap="1" wp14:anchorId="1A6C6BA8">
            <wp:simplePos x="0" y="0"/>
            <wp:positionH relativeFrom="column">
              <wp:posOffset>-635</wp:posOffset>
            </wp:positionH>
            <wp:positionV relativeFrom="paragraph">
              <wp:posOffset>8890</wp:posOffset>
            </wp:positionV>
            <wp:extent cx="1767205" cy="1003300"/>
            <wp:effectExtent l="0" t="0" r="0" b="0"/>
            <wp:wrapSquare wrapText="bothSides"/>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okit.jpg"/>
                    <pic:cNvPicPr/>
                  </pic:nvPicPr>
                  <pic:blipFill>
                    <a:blip r:embed="rId14">
                      <a:extLst>
                        <a:ext uri="{28A0092B-C50C-407E-A947-70E740481C1C}">
                          <a14:useLocalDpi xmlns:a14="http://schemas.microsoft.com/office/drawing/2010/main" val="0"/>
                        </a:ext>
                      </a:extLst>
                    </a:blip>
                    <a:stretch>
                      <a:fillRect/>
                    </a:stretch>
                  </pic:blipFill>
                  <pic:spPr>
                    <a:xfrm>
                      <a:off x="0" y="0"/>
                      <a:ext cx="1767205" cy="1003300"/>
                    </a:xfrm>
                    <a:prstGeom prst="rect">
                      <a:avLst/>
                    </a:prstGeom>
                  </pic:spPr>
                </pic:pic>
              </a:graphicData>
            </a:graphic>
            <wp14:sizeRelH relativeFrom="margin">
              <wp14:pctWidth>0</wp14:pctWidth>
            </wp14:sizeRelH>
            <wp14:sizeRelV relativeFrom="margin">
              <wp14:pctHeight>0</wp14:pctHeight>
            </wp14:sizeRelV>
          </wp:anchor>
        </w:drawing>
      </w:r>
    </w:p>
    <w:p w:rsidR="00637B04" w:rsidRDefault="00637B04" w:rsidP="00637B04">
      <w:pPr>
        <w:rPr>
          <w:rFonts w:ascii="Arial" w:hAnsi="Arial" w:cs="Arial"/>
          <w:color w:val="000000" w:themeColor="text1"/>
          <w:sz w:val="20"/>
          <w:szCs w:val="20"/>
        </w:rPr>
      </w:pPr>
    </w:p>
    <w:p w:rsidR="00637B04" w:rsidRDefault="00637B04" w:rsidP="00637B04">
      <w:pPr>
        <w:rPr>
          <w:rFonts w:ascii="Arial" w:hAnsi="Arial" w:cs="Arial"/>
          <w:color w:val="000000" w:themeColor="text1"/>
          <w:sz w:val="20"/>
          <w:szCs w:val="20"/>
        </w:rPr>
      </w:pPr>
    </w:p>
    <w:p w:rsidR="00637B04" w:rsidRDefault="00A168BF" w:rsidP="00637B04">
      <w:pPr>
        <w:rPr>
          <w:rFonts w:ascii="Arial" w:hAnsi="Arial" w:cs="Arial"/>
          <w:color w:val="000000" w:themeColor="text1"/>
          <w:sz w:val="20"/>
          <w:szCs w:val="20"/>
        </w:rPr>
      </w:pPr>
      <w:r w:rsidRPr="00F1464A">
        <w:rPr>
          <w:rFonts w:ascii="Arial" w:hAnsi="Arial" w:cs="Arial"/>
          <w:color w:val="000000" w:themeColor="text1"/>
          <w:sz w:val="20"/>
          <w:szCs w:val="20"/>
        </w:rPr>
        <w:t>C’est la street food des îles !</w:t>
      </w:r>
    </w:p>
    <w:p w:rsidR="00637B04" w:rsidRDefault="00637B04" w:rsidP="00637B04">
      <w:pPr>
        <w:rPr>
          <w:rFonts w:ascii="Arial" w:hAnsi="Arial" w:cs="Arial"/>
          <w:color w:val="000000" w:themeColor="text1"/>
          <w:sz w:val="20"/>
          <w:szCs w:val="20"/>
        </w:rPr>
      </w:pPr>
    </w:p>
    <w:p w:rsidR="00637B04" w:rsidRDefault="00A168BF" w:rsidP="00227A8E">
      <w:pPr>
        <w:rPr>
          <w:rFonts w:ascii="Arial" w:hAnsi="Arial" w:cs="Arial"/>
          <w:color w:val="000000" w:themeColor="text1"/>
          <w:sz w:val="20"/>
          <w:szCs w:val="20"/>
        </w:rPr>
      </w:pPr>
      <w:r w:rsidRPr="00F1464A">
        <w:rPr>
          <w:rFonts w:ascii="Arial" w:hAnsi="Arial" w:cs="Arial"/>
          <w:color w:val="000000" w:themeColor="text1"/>
          <w:sz w:val="20"/>
          <w:szCs w:val="20"/>
        </w:rPr>
        <w:t xml:space="preserve">Vendus dans des camions ambulants, les bokits sont des sortes de beignets frits puis garnis de viande, œuf, jambon, fromage ou encore poisson… Inutile de vous dire qu’avec ça, vous serez calé pour quelques heures ! Attention au choix du camion, pour les bokits, car vous pourriez vous retrouver, dans le pire des cas, avec une sorte d’éponge graisseuse pas du tout ragoûtante. En Créole, agoulou signifie « voracité ». C’est aussi le nom d’un sandwich qui ressemble au bokit si ce n’est qu’il s’agit cette fois bien de pain (un pain plat), grillé. </w:t>
      </w:r>
    </w:p>
    <w:p w:rsidR="00A168BF" w:rsidRPr="00614B26" w:rsidRDefault="00227A8E" w:rsidP="00A168BF">
      <w:pPr>
        <w:pStyle w:val="NormalWeb"/>
        <w:spacing w:before="0" w:beforeAutospacing="0" w:after="450" w:afterAutospacing="0" w:line="360" w:lineRule="atLeast"/>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1665408" behindDoc="0" locked="0" layoutInCell="1" allowOverlap="1" wp14:anchorId="159C7005" wp14:editId="2D821A3A">
            <wp:simplePos x="0" y="0"/>
            <wp:positionH relativeFrom="margin">
              <wp:posOffset>-635</wp:posOffset>
            </wp:positionH>
            <wp:positionV relativeFrom="margin">
              <wp:posOffset>3532505</wp:posOffset>
            </wp:positionV>
            <wp:extent cx="1651000" cy="2200910"/>
            <wp:effectExtent l="0" t="0" r="0" b="0"/>
            <wp:wrapSquare wrapText="bothSides"/>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recette-du-poulet-colombo-antillais-épicé-225x300.jpg"/>
                    <pic:cNvPicPr/>
                  </pic:nvPicPr>
                  <pic:blipFill>
                    <a:blip r:embed="rId15">
                      <a:extLst>
                        <a:ext uri="{28A0092B-C50C-407E-A947-70E740481C1C}">
                          <a14:useLocalDpi xmlns:a14="http://schemas.microsoft.com/office/drawing/2010/main" val="0"/>
                        </a:ext>
                      </a:extLst>
                    </a:blip>
                    <a:stretch>
                      <a:fillRect/>
                    </a:stretch>
                  </pic:blipFill>
                  <pic:spPr>
                    <a:xfrm>
                      <a:off x="0" y="0"/>
                      <a:ext cx="1651000" cy="2200910"/>
                    </a:xfrm>
                    <a:prstGeom prst="rect">
                      <a:avLst/>
                    </a:prstGeom>
                  </pic:spPr>
                </pic:pic>
              </a:graphicData>
            </a:graphic>
            <wp14:sizeRelH relativeFrom="margin">
              <wp14:pctWidth>0</wp14:pctWidth>
            </wp14:sizeRelH>
            <wp14:sizeRelV relativeFrom="margin">
              <wp14:pctHeight>0</wp14:pctHeight>
            </wp14:sizeRelV>
          </wp:anchor>
        </w:drawing>
      </w:r>
      <w:r w:rsidR="00A168BF" w:rsidRPr="00614B26">
        <w:rPr>
          <w:rFonts w:ascii="Arial" w:hAnsi="Arial" w:cs="Arial"/>
          <w:color w:val="000000" w:themeColor="text1"/>
          <w:sz w:val="20"/>
          <w:szCs w:val="20"/>
        </w:rPr>
        <w:t xml:space="preserve">Le colombo </w:t>
      </w:r>
    </w:p>
    <w:p w:rsidR="00A168BF" w:rsidRPr="00614B26" w:rsidRDefault="00A168BF" w:rsidP="00227A8E">
      <w:pPr>
        <w:pStyle w:val="NormalWeb"/>
        <w:shd w:val="clear" w:color="auto" w:fill="FFFFFF"/>
        <w:spacing w:after="150" w:afterAutospacing="0" w:line="288" w:lineRule="atLeast"/>
        <w:rPr>
          <w:rFonts w:ascii="Arial" w:hAnsi="Arial" w:cs="Arial"/>
          <w:color w:val="000000" w:themeColor="text1"/>
          <w:sz w:val="20"/>
          <w:szCs w:val="20"/>
        </w:rPr>
      </w:pPr>
      <w:r w:rsidRPr="00614B26">
        <w:rPr>
          <w:rFonts w:ascii="Arial" w:hAnsi="Arial" w:cs="Arial"/>
          <w:color w:val="000000" w:themeColor="text1"/>
          <w:sz w:val="20"/>
          <w:szCs w:val="20"/>
        </w:rPr>
        <w:t>La poudre à colombo (ou la poudre de colombo) n'est pas une épice mais </w:t>
      </w:r>
      <w:r w:rsidRPr="00614B26">
        <w:rPr>
          <w:rStyle w:val="lev"/>
          <w:rFonts w:ascii="Arial" w:hAnsi="Arial" w:cs="Arial"/>
          <w:color w:val="000000" w:themeColor="text1"/>
          <w:sz w:val="20"/>
          <w:szCs w:val="20"/>
        </w:rPr>
        <w:t>un mélange d'épices</w:t>
      </w:r>
      <w:r w:rsidRPr="00614B26">
        <w:rPr>
          <w:rFonts w:ascii="Arial" w:hAnsi="Arial" w:cs="Arial"/>
          <w:color w:val="000000" w:themeColor="text1"/>
          <w:sz w:val="20"/>
          <w:szCs w:val="20"/>
        </w:rPr>
        <w:t>. De couleur jaune, on pourrait la confondre avec du curry (jaune) et l'odeur y ressemble légèrement mais il est un peu plus doux. </w:t>
      </w:r>
      <w:r w:rsidRPr="00614B26">
        <w:rPr>
          <w:rStyle w:val="lev"/>
          <w:rFonts w:ascii="Arial" w:hAnsi="Arial" w:cs="Arial"/>
          <w:color w:val="000000" w:themeColor="text1"/>
          <w:sz w:val="20"/>
          <w:szCs w:val="20"/>
        </w:rPr>
        <w:t>Le colombo est l'équivalent antillais du curry indien</w:t>
      </w:r>
      <w:r w:rsidRPr="00614B26">
        <w:rPr>
          <w:rFonts w:ascii="Arial" w:hAnsi="Arial" w:cs="Arial"/>
          <w:color w:val="000000" w:themeColor="text1"/>
          <w:sz w:val="20"/>
          <w:szCs w:val="20"/>
        </w:rPr>
        <w:t xml:space="preserve">. </w:t>
      </w:r>
    </w:p>
    <w:p w:rsidR="00A168BF" w:rsidRPr="00614B26" w:rsidRDefault="00A168BF" w:rsidP="00A168BF">
      <w:pPr>
        <w:pStyle w:val="NormalWeb"/>
        <w:shd w:val="clear" w:color="auto" w:fill="FFFFFF"/>
        <w:spacing w:after="150" w:afterAutospacing="0" w:line="288" w:lineRule="atLeast"/>
        <w:jc w:val="both"/>
        <w:rPr>
          <w:rFonts w:ascii="Arial" w:hAnsi="Arial" w:cs="Arial"/>
          <w:color w:val="000000" w:themeColor="text1"/>
          <w:sz w:val="20"/>
          <w:szCs w:val="20"/>
        </w:rPr>
      </w:pPr>
      <w:r w:rsidRPr="00614B26">
        <w:rPr>
          <w:rStyle w:val="lev"/>
          <w:rFonts w:ascii="Arial" w:hAnsi="Arial" w:cs="Arial"/>
          <w:color w:val="000000" w:themeColor="text1"/>
          <w:sz w:val="20"/>
          <w:szCs w:val="20"/>
        </w:rPr>
        <w:t>Le colombo est indispensable à la confection du célébre plat du même nom : le colombo antillais.</w:t>
      </w:r>
      <w:r w:rsidRPr="00614B26">
        <w:rPr>
          <w:rFonts w:ascii="Arial" w:hAnsi="Arial" w:cs="Arial"/>
          <w:color w:val="000000" w:themeColor="text1"/>
          <w:sz w:val="20"/>
          <w:szCs w:val="20"/>
        </w:rPr>
        <w:t> Il existe différentes variétés de colombo : colombo au poulet, à l'agneau, au porc, au cabri, aux langoustes, au thon, aux crevettes ... Avec la même poudre on peut préparer l'ensemble de ces versions.</w:t>
      </w:r>
    </w:p>
    <w:p w:rsidR="00A168BF" w:rsidRDefault="00A168BF" w:rsidP="00A168BF">
      <w:pPr>
        <w:spacing w:after="160" w:line="259" w:lineRule="auto"/>
      </w:pPr>
    </w:p>
    <w:p w:rsidR="00A168BF" w:rsidRDefault="00227A8E" w:rsidP="00A168BF">
      <w:pPr>
        <w:spacing w:after="160" w:line="259" w:lineRule="auto"/>
      </w:pPr>
      <w:r>
        <w:rPr>
          <w:noProof/>
        </w:rPr>
        <w:drawing>
          <wp:anchor distT="0" distB="0" distL="114300" distR="114300" simplePos="0" relativeHeight="251666432" behindDoc="0" locked="0" layoutInCell="1" allowOverlap="1" wp14:anchorId="7334F590" wp14:editId="51BD94FD">
            <wp:simplePos x="0" y="0"/>
            <wp:positionH relativeFrom="margin">
              <wp:posOffset>-216535</wp:posOffset>
            </wp:positionH>
            <wp:positionV relativeFrom="margin">
              <wp:posOffset>6419850</wp:posOffset>
            </wp:positionV>
            <wp:extent cx="3333115" cy="2038985"/>
            <wp:effectExtent l="0" t="0" r="0" b="5715"/>
            <wp:wrapSquare wrapText="bothSides"/>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brochettes-de-lambi-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33115" cy="2038985"/>
                    </a:xfrm>
                    <a:prstGeom prst="rect">
                      <a:avLst/>
                    </a:prstGeom>
                  </pic:spPr>
                </pic:pic>
              </a:graphicData>
            </a:graphic>
            <wp14:sizeRelH relativeFrom="margin">
              <wp14:pctWidth>0</wp14:pctWidth>
            </wp14:sizeRelH>
            <wp14:sizeRelV relativeFrom="margin">
              <wp14:pctHeight>0</wp14:pctHeight>
            </wp14:sizeRelV>
          </wp:anchor>
        </w:drawing>
      </w:r>
      <w:r w:rsidR="00A168BF" w:rsidRPr="000000A6">
        <w:t xml:space="preserve">Le lambi </w:t>
      </w:r>
    </w:p>
    <w:p w:rsidR="00A168BF" w:rsidRPr="000000A6" w:rsidRDefault="00A168BF" w:rsidP="00A168BF">
      <w:pPr>
        <w:spacing w:after="160" w:line="259" w:lineRule="auto"/>
      </w:pPr>
      <w:r>
        <w:t xml:space="preserve">Le lambi </w:t>
      </w:r>
      <w:r w:rsidRPr="000000A6">
        <w:t>lobatus</w:t>
      </w:r>
      <w:r w:rsidRPr="000000A6">
        <w:rPr>
          <w:i/>
          <w:iCs/>
        </w:rPr>
        <w:t> gigas</w:t>
      </w:r>
      <w:r w:rsidRPr="000000A6">
        <w:t> de son nom binominal est particulièrement apprécié dans les Antilles où il constitue un mets de choix aussi prisé et luxueux que la langouste. L’un des atouts de ce mets est que l’on peut le préparer de diverses manières</w:t>
      </w:r>
    </w:p>
    <w:p w:rsidR="00537454" w:rsidRPr="00C90559" w:rsidRDefault="00A168BF" w:rsidP="00B322DC">
      <w:pPr>
        <w:jc w:val="both"/>
        <w:rPr>
          <w:rFonts w:ascii="Arial" w:hAnsi="Arial" w:cs="Arial"/>
          <w:lang w:val="fr-FR"/>
        </w:rPr>
      </w:pPr>
      <w:r>
        <w:br w:type="page"/>
      </w:r>
    </w:p>
    <w:p w:rsidR="00B322DC" w:rsidRPr="00B322DC" w:rsidRDefault="00B322DC" w:rsidP="00B322DC">
      <w:pPr>
        <w:spacing w:after="0"/>
        <w:rPr>
          <w:rFonts w:cstheme="minorHAnsi"/>
          <w:lang w:val="fr-CA"/>
        </w:rPr>
      </w:pPr>
      <w:r w:rsidRPr="00B322DC">
        <w:rPr>
          <w:rFonts w:cstheme="minorHAnsi"/>
          <w:lang w:val="fr-CA"/>
        </w:rPr>
        <w:t>Divers :</w:t>
      </w:r>
    </w:p>
    <w:p w:rsidR="00B322DC" w:rsidRDefault="00B322DC" w:rsidP="00B322DC">
      <w:pPr>
        <w:spacing w:after="0"/>
        <w:rPr>
          <w:rFonts w:cstheme="minorHAnsi"/>
          <w:lang w:val="fr-CA"/>
        </w:rPr>
      </w:pPr>
      <w:r w:rsidRPr="00B322DC">
        <w:rPr>
          <w:rFonts w:cstheme="minorHAnsi"/>
          <w:lang w:val="fr-CA"/>
        </w:rPr>
        <w:t>Religions pratiquées</w:t>
      </w:r>
    </w:p>
    <w:p w:rsidR="00B322DC" w:rsidRDefault="00B322DC" w:rsidP="00B322DC">
      <w:pPr>
        <w:spacing w:after="0"/>
        <w:rPr>
          <w:rFonts w:cstheme="minorHAnsi"/>
          <w:lang w:val="fr-CA"/>
        </w:rPr>
      </w:pPr>
    </w:p>
    <w:p w:rsidR="00B322DC" w:rsidRPr="00F1464A" w:rsidRDefault="00B322DC" w:rsidP="00B322DC">
      <w:pPr>
        <w:jc w:val="both"/>
        <w:rPr>
          <w:rFonts w:ascii="Arial" w:hAnsi="Arial" w:cs="Arial"/>
          <w:color w:val="000000" w:themeColor="text1"/>
          <w:sz w:val="20"/>
          <w:szCs w:val="20"/>
        </w:rPr>
      </w:pPr>
      <w:r w:rsidRPr="00F1464A">
        <w:rPr>
          <w:rFonts w:ascii="Arial" w:hAnsi="Arial" w:cs="Arial"/>
          <w:color w:val="000000" w:themeColor="text1"/>
          <w:sz w:val="20"/>
          <w:szCs w:val="20"/>
        </w:rPr>
        <w:t>La majorité de la population est le catholicisme, religion importée par les anglais et les français à leur arrivée sur l’archipel. A cette époque, les colons transmirent le catholicisme aux esclaves. Mais les vague de migration qui s’en suivirent donnèrent  naissance à de nouvelles croyances sur l’île, pratiquées par les différentes cultures. Croyances animistes, hindouisme, évangélisme, islam… Des religions à l’image de la culture et la population Guadeloupéenne variées et diverses.</w:t>
      </w:r>
    </w:p>
    <w:p w:rsidR="00B322DC" w:rsidRPr="00B322DC" w:rsidRDefault="00B322DC" w:rsidP="00B322DC">
      <w:pPr>
        <w:spacing w:after="0"/>
        <w:rPr>
          <w:rFonts w:cstheme="minorHAnsi"/>
        </w:rPr>
      </w:pPr>
    </w:p>
    <w:p w:rsidR="00B322DC" w:rsidRPr="00B322DC" w:rsidRDefault="00B322DC" w:rsidP="00B322DC">
      <w:pPr>
        <w:spacing w:after="0"/>
        <w:rPr>
          <w:rFonts w:cstheme="minorHAnsi"/>
          <w:lang w:val="fr-CA"/>
        </w:rPr>
      </w:pPr>
      <w:r w:rsidRPr="00B322DC">
        <w:rPr>
          <w:rFonts w:cstheme="minorHAnsi"/>
          <w:lang w:val="fr-CA"/>
        </w:rPr>
        <w:t>Folklore ou pratiques particulières.</w:t>
      </w:r>
    </w:p>
    <w:p w:rsidR="00B322DC" w:rsidRDefault="00B322DC" w:rsidP="00B322DC">
      <w:pPr>
        <w:spacing w:after="0"/>
        <w:rPr>
          <w:rFonts w:cstheme="minorHAnsi"/>
          <w:lang w:val="fr-CA"/>
        </w:rPr>
      </w:pPr>
      <w:r w:rsidRPr="00B322DC">
        <w:rPr>
          <w:rFonts w:cstheme="minorHAnsi"/>
          <w:lang w:val="fr-CA"/>
        </w:rPr>
        <w:t>Principales fêtes, fête nationale, carnaval</w:t>
      </w:r>
    </w:p>
    <w:p w:rsidR="00B322DC" w:rsidRDefault="00B322DC" w:rsidP="00B322DC">
      <w:pPr>
        <w:spacing w:after="0"/>
        <w:rPr>
          <w:rFonts w:cstheme="minorHAnsi"/>
          <w:lang w:val="fr-CA"/>
        </w:rPr>
      </w:pPr>
    </w:p>
    <w:p w:rsidR="009E57BC" w:rsidRDefault="009E57BC" w:rsidP="009E57BC">
      <w:pPr>
        <w:jc w:val="center"/>
        <w:rPr>
          <w:rFonts w:ascii="Arial" w:hAnsi="Arial" w:cs="Arial"/>
          <w:color w:val="000000" w:themeColor="text1"/>
          <w:sz w:val="20"/>
          <w:szCs w:val="20"/>
        </w:rPr>
      </w:pPr>
    </w:p>
    <w:p w:rsidR="009E57BC" w:rsidRPr="00F1464A" w:rsidRDefault="009E57BC" w:rsidP="009E57BC">
      <w:pPr>
        <w:rPr>
          <w:rFonts w:ascii="Arial" w:hAnsi="Arial" w:cs="Arial"/>
          <w:color w:val="000000" w:themeColor="text1"/>
          <w:sz w:val="20"/>
          <w:szCs w:val="20"/>
        </w:rPr>
      </w:pPr>
      <w:r w:rsidRPr="00F1464A">
        <w:rPr>
          <w:rFonts w:ascii="Arial" w:hAnsi="Arial" w:cs="Arial"/>
          <w:color w:val="000000" w:themeColor="text1"/>
          <w:sz w:val="20"/>
          <w:szCs w:val="20"/>
        </w:rPr>
        <w:t>Le carnaval en Guadeloupe</w:t>
      </w:r>
    </w:p>
    <w:p w:rsidR="009E57BC" w:rsidRDefault="009E57BC" w:rsidP="009E57BC">
      <w:pPr>
        <w:rPr>
          <w:rFonts w:ascii="Arial" w:hAnsi="Arial" w:cs="Arial"/>
          <w:bCs/>
          <w:color w:val="000000" w:themeColor="text1"/>
          <w:sz w:val="20"/>
          <w:szCs w:val="20"/>
        </w:rPr>
      </w:pPr>
      <w:r w:rsidRPr="00F1464A">
        <w:rPr>
          <w:rFonts w:ascii="Arial" w:hAnsi="Arial" w:cs="Arial"/>
          <w:bCs/>
          <w:color w:val="000000" w:themeColor="text1"/>
          <w:sz w:val="20"/>
          <w:szCs w:val="20"/>
        </w:rPr>
        <w:t>Un véritable moment fort dans la culture guadeloupéenne</w:t>
      </w:r>
    </w:p>
    <w:p w:rsidR="009E57BC" w:rsidRPr="00F1464A" w:rsidRDefault="009E57BC" w:rsidP="009E57BC">
      <w:pPr>
        <w:rPr>
          <w:rFonts w:ascii="Arial" w:hAnsi="Arial" w:cs="Arial"/>
          <w:color w:val="000000" w:themeColor="text1"/>
          <w:sz w:val="20"/>
          <w:szCs w:val="20"/>
        </w:rPr>
      </w:pPr>
    </w:p>
    <w:p w:rsidR="009E57BC" w:rsidRPr="00F1464A" w:rsidRDefault="009E57BC" w:rsidP="009E57BC">
      <w:pPr>
        <w:pStyle w:val="Paragraphedeliste"/>
        <w:tabs>
          <w:tab w:val="left" w:pos="1080"/>
          <w:tab w:val="center" w:pos="4513"/>
        </w:tabs>
        <w:textAlignment w:val="baseline"/>
        <w:rPr>
          <w:rFonts w:ascii="Arial" w:hAnsi="Arial" w:cs="Arial"/>
          <w:color w:val="000000" w:themeColor="text1"/>
          <w:sz w:val="20"/>
          <w:szCs w:val="20"/>
        </w:rPr>
      </w:pPr>
      <w:r w:rsidRPr="00F1464A">
        <w:rPr>
          <w:rFonts w:ascii="Arial" w:hAnsi="Arial" w:cs="Arial"/>
          <w:color w:val="000000" w:themeColor="text1"/>
          <w:sz w:val="20"/>
          <w:szCs w:val="20"/>
        </w:rPr>
        <w:fldChar w:fldCharType="begin"/>
      </w:r>
      <w:r w:rsidRPr="00F1464A">
        <w:rPr>
          <w:rFonts w:ascii="Arial" w:hAnsi="Arial" w:cs="Arial"/>
          <w:color w:val="000000" w:themeColor="text1"/>
          <w:sz w:val="20"/>
          <w:szCs w:val="20"/>
        </w:rPr>
        <w:instrText xml:space="preserve"> INCLUDEPICTURE "http://terres-de-guadeloupe.com/images/carnaval-de-guadeloupe.jpg" \* MERGEFORMATINET </w:instrText>
      </w:r>
      <w:r w:rsidRPr="00F1464A">
        <w:rPr>
          <w:rFonts w:ascii="Arial" w:hAnsi="Arial" w:cs="Arial"/>
          <w:color w:val="000000" w:themeColor="text1"/>
          <w:sz w:val="20"/>
          <w:szCs w:val="20"/>
        </w:rPr>
        <w:fldChar w:fldCharType="separate"/>
      </w:r>
      <w:r w:rsidRPr="00F1464A">
        <w:rPr>
          <w:rFonts w:ascii="Arial" w:hAnsi="Arial" w:cs="Arial"/>
          <w:noProof/>
          <w:color w:val="000000" w:themeColor="text1"/>
          <w:sz w:val="20"/>
          <w:szCs w:val="20"/>
        </w:rPr>
        <w:drawing>
          <wp:inline distT="0" distB="0" distL="0" distR="0" wp14:anchorId="09FF1902" wp14:editId="1A6F1E6C">
            <wp:extent cx="2074554" cy="1389380"/>
            <wp:effectExtent l="0" t="0" r="0" b="0"/>
            <wp:docPr id="11" name="Image 11" descr="Carnaval de Guade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naval de Guadeloup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8241" cy="1398546"/>
                    </a:xfrm>
                    <a:prstGeom prst="rect">
                      <a:avLst/>
                    </a:prstGeom>
                    <a:noFill/>
                    <a:ln>
                      <a:noFill/>
                    </a:ln>
                  </pic:spPr>
                </pic:pic>
              </a:graphicData>
            </a:graphic>
          </wp:inline>
        </w:drawing>
      </w:r>
      <w:r w:rsidRPr="00F1464A">
        <w:rPr>
          <w:rFonts w:ascii="Arial" w:hAnsi="Arial" w:cs="Arial"/>
          <w:color w:val="000000" w:themeColor="text1"/>
          <w:sz w:val="20"/>
          <w:szCs w:val="20"/>
        </w:rPr>
        <w:fldChar w:fldCharType="end"/>
      </w:r>
      <w:r w:rsidRPr="00F1464A">
        <w:rPr>
          <w:rFonts w:ascii="Arial" w:hAnsi="Arial" w:cs="Arial"/>
          <w:color w:val="000000" w:themeColor="text1"/>
          <w:sz w:val="20"/>
          <w:szCs w:val="20"/>
        </w:rPr>
        <w:tab/>
      </w:r>
      <w:r w:rsidRPr="00F1464A">
        <w:rPr>
          <w:rFonts w:ascii="Arial" w:hAnsi="Arial" w:cs="Arial"/>
          <w:color w:val="000000" w:themeColor="text1"/>
          <w:sz w:val="20"/>
          <w:szCs w:val="20"/>
        </w:rPr>
        <w:tab/>
      </w:r>
      <w:r w:rsidRPr="00F1464A">
        <w:rPr>
          <w:rFonts w:ascii="Arial" w:hAnsi="Arial" w:cs="Arial"/>
          <w:color w:val="000000" w:themeColor="text1"/>
          <w:sz w:val="20"/>
          <w:szCs w:val="20"/>
        </w:rPr>
        <w:fldChar w:fldCharType="begin"/>
      </w:r>
      <w:r w:rsidRPr="00F1464A">
        <w:rPr>
          <w:rFonts w:ascii="Arial" w:hAnsi="Arial" w:cs="Arial"/>
          <w:color w:val="000000" w:themeColor="text1"/>
          <w:sz w:val="20"/>
          <w:szCs w:val="20"/>
        </w:rPr>
        <w:instrText xml:space="preserve"> INCLUDEPICTURE "http://terres-de-guadeloupe.com/images/defile-carnaval-guadeloupe.jpg" \* MERGEFORMATINET </w:instrText>
      </w:r>
      <w:r w:rsidRPr="00F1464A">
        <w:rPr>
          <w:rFonts w:ascii="Arial" w:hAnsi="Arial" w:cs="Arial"/>
          <w:color w:val="000000" w:themeColor="text1"/>
          <w:sz w:val="20"/>
          <w:szCs w:val="20"/>
        </w:rPr>
        <w:fldChar w:fldCharType="separate"/>
      </w:r>
      <w:r w:rsidRPr="00F1464A">
        <w:rPr>
          <w:rFonts w:ascii="Arial" w:hAnsi="Arial" w:cs="Arial"/>
          <w:noProof/>
          <w:color w:val="000000" w:themeColor="text1"/>
          <w:sz w:val="20"/>
          <w:szCs w:val="20"/>
        </w:rPr>
        <w:drawing>
          <wp:inline distT="0" distB="0" distL="0" distR="0" wp14:anchorId="169402E1" wp14:editId="473F3E34">
            <wp:extent cx="1143000" cy="1712215"/>
            <wp:effectExtent l="0" t="0" r="0" b="2540"/>
            <wp:docPr id="10" name="Image 10" descr="Carnaval Guade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naval Guadeloup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5389" cy="1745753"/>
                    </a:xfrm>
                    <a:prstGeom prst="rect">
                      <a:avLst/>
                    </a:prstGeom>
                    <a:noFill/>
                    <a:ln>
                      <a:noFill/>
                    </a:ln>
                  </pic:spPr>
                </pic:pic>
              </a:graphicData>
            </a:graphic>
          </wp:inline>
        </w:drawing>
      </w:r>
      <w:r w:rsidRPr="00F1464A">
        <w:rPr>
          <w:rFonts w:ascii="Arial" w:hAnsi="Arial" w:cs="Arial"/>
          <w:color w:val="000000" w:themeColor="text1"/>
          <w:sz w:val="20"/>
          <w:szCs w:val="20"/>
        </w:rPr>
        <w:fldChar w:fldCharType="end"/>
      </w:r>
    </w:p>
    <w:p w:rsidR="009E57BC" w:rsidRPr="00F1464A" w:rsidRDefault="009E57BC" w:rsidP="009E57BC">
      <w:pPr>
        <w:pStyle w:val="NormalWeb"/>
        <w:shd w:val="clear" w:color="auto" w:fill="FFFFFF"/>
        <w:spacing w:before="0" w:beforeAutospacing="0" w:after="0" w:afterAutospacing="0"/>
        <w:textAlignment w:val="baseline"/>
        <w:rPr>
          <w:rFonts w:ascii="Arial" w:hAnsi="Arial" w:cs="Arial"/>
          <w:color w:val="000000" w:themeColor="text1"/>
          <w:sz w:val="20"/>
          <w:szCs w:val="20"/>
        </w:rPr>
      </w:pPr>
      <w:r w:rsidRPr="00F1464A">
        <w:rPr>
          <w:rFonts w:ascii="Arial" w:hAnsi="Arial" w:cs="Arial"/>
          <w:color w:val="000000" w:themeColor="text1"/>
          <w:sz w:val="20"/>
          <w:szCs w:val="20"/>
        </w:rPr>
        <w:t>Le carnaval de Guadeloupe est la fête annuelle la plus réputée et certainement la plus animée. Du dimanche suivant l’épiphanie en janvier, jusqu’au mercredi des Cendres, toute la Guadeloupe vit au rythme des défilés, les « vidés ».</w:t>
      </w:r>
    </w:p>
    <w:p w:rsidR="009E57BC" w:rsidRPr="00F1464A" w:rsidRDefault="009E57BC" w:rsidP="009E57BC">
      <w:pPr>
        <w:pStyle w:val="NormalWeb"/>
        <w:shd w:val="clear" w:color="auto" w:fill="FFFFFF"/>
        <w:spacing w:before="0" w:beforeAutospacing="0" w:after="0" w:afterAutospacing="0"/>
        <w:textAlignment w:val="baseline"/>
        <w:rPr>
          <w:rFonts w:ascii="Arial" w:hAnsi="Arial" w:cs="Arial"/>
          <w:color w:val="000000" w:themeColor="text1"/>
          <w:sz w:val="20"/>
          <w:szCs w:val="20"/>
        </w:rPr>
      </w:pPr>
      <w:r w:rsidRPr="00F1464A">
        <w:rPr>
          <w:rFonts w:ascii="Arial" w:hAnsi="Arial" w:cs="Arial"/>
          <w:color w:val="000000" w:themeColor="text1"/>
          <w:sz w:val="20"/>
          <w:szCs w:val="20"/>
        </w:rPr>
        <w:t>Même si toutes les communes se mobilisent et participent au Carnaval, Pointe-à-Pitre et Basse-Terre gardent le monopole des festivités. C’est notamment l’endroit où a lieu la grande parade des chars qui donne le coup d’envoi du Carnaval, le dimanche précédent Mardi-Gras.</w:t>
      </w:r>
    </w:p>
    <w:p w:rsidR="009E57BC" w:rsidRPr="00F1464A" w:rsidRDefault="009E57BC" w:rsidP="009E57BC">
      <w:pPr>
        <w:pStyle w:val="Paragraphedeliste"/>
        <w:tabs>
          <w:tab w:val="left" w:pos="1302"/>
          <w:tab w:val="center" w:pos="4513"/>
        </w:tabs>
        <w:textAlignment w:val="baseline"/>
        <w:rPr>
          <w:rFonts w:ascii="Arial" w:hAnsi="Arial" w:cs="Arial"/>
          <w:color w:val="000000" w:themeColor="text1"/>
          <w:sz w:val="20"/>
          <w:szCs w:val="20"/>
        </w:rPr>
      </w:pPr>
      <w:r w:rsidRPr="00F1464A">
        <w:rPr>
          <w:rFonts w:ascii="Arial" w:hAnsi="Arial" w:cs="Arial"/>
          <w:color w:val="000000" w:themeColor="text1"/>
          <w:sz w:val="20"/>
          <w:szCs w:val="20"/>
        </w:rPr>
        <w:tab/>
      </w:r>
      <w:r w:rsidRPr="00F1464A">
        <w:rPr>
          <w:rFonts w:ascii="Arial" w:hAnsi="Arial" w:cs="Arial"/>
          <w:color w:val="000000" w:themeColor="text1"/>
          <w:sz w:val="20"/>
          <w:szCs w:val="20"/>
        </w:rPr>
        <w:tab/>
      </w:r>
    </w:p>
    <w:p w:rsidR="009E57BC" w:rsidRPr="00F1464A" w:rsidRDefault="009E57BC" w:rsidP="009E57BC">
      <w:pPr>
        <w:tabs>
          <w:tab w:val="left" w:pos="1302"/>
          <w:tab w:val="center" w:pos="4513"/>
        </w:tabs>
        <w:textAlignment w:val="baseline"/>
        <w:rPr>
          <w:rFonts w:ascii="Arial" w:hAnsi="Arial" w:cs="Arial"/>
          <w:color w:val="000000" w:themeColor="text1"/>
          <w:sz w:val="20"/>
          <w:szCs w:val="20"/>
        </w:rPr>
      </w:pPr>
      <w:r w:rsidRPr="00F1464A">
        <w:rPr>
          <w:rFonts w:ascii="Arial" w:hAnsi="Arial" w:cs="Arial"/>
          <w:color w:val="000000" w:themeColor="text1"/>
          <w:sz w:val="20"/>
          <w:szCs w:val="20"/>
        </w:rPr>
        <w:t>Le Carnaval est la période de tous les concours : concours de chants, de danses, de beauté, de costumes et de musique. Le roi et la reine du Carnaval sont également élus, la reine étant en tête des défilés tout au long des jours gras, où la fête monte en intensité.</w:t>
      </w:r>
    </w:p>
    <w:p w:rsidR="009E57BC" w:rsidRPr="00F1464A" w:rsidRDefault="009E57BC" w:rsidP="009E57BC">
      <w:pPr>
        <w:pStyle w:val="NormalWeb"/>
        <w:shd w:val="clear" w:color="auto" w:fill="FFFFFF"/>
        <w:spacing w:before="0" w:beforeAutospacing="0" w:after="0" w:afterAutospacing="0"/>
        <w:textAlignment w:val="baseline"/>
        <w:rPr>
          <w:rFonts w:ascii="Arial" w:hAnsi="Arial" w:cs="Arial"/>
          <w:color w:val="000000" w:themeColor="text1"/>
          <w:sz w:val="20"/>
          <w:szCs w:val="20"/>
        </w:rPr>
      </w:pPr>
      <w:r w:rsidRPr="00F1464A">
        <w:rPr>
          <w:rFonts w:ascii="Arial" w:hAnsi="Arial" w:cs="Arial"/>
          <w:color w:val="000000" w:themeColor="text1"/>
          <w:sz w:val="20"/>
          <w:szCs w:val="20"/>
        </w:rPr>
        <w:t>En effet, le carnaval bat réellement son plein durant les quatre jours gras.</w:t>
      </w:r>
    </w:p>
    <w:p w:rsidR="009E57BC" w:rsidRPr="00F1464A" w:rsidRDefault="009E57BC" w:rsidP="009E57BC">
      <w:pPr>
        <w:pStyle w:val="NormalWeb"/>
        <w:shd w:val="clear" w:color="auto" w:fill="FFFFFF"/>
        <w:spacing w:before="0" w:beforeAutospacing="0" w:after="0" w:afterAutospacing="0"/>
        <w:textAlignment w:val="baseline"/>
        <w:rPr>
          <w:rFonts w:ascii="Arial" w:hAnsi="Arial" w:cs="Arial"/>
          <w:color w:val="000000" w:themeColor="text1"/>
          <w:sz w:val="20"/>
          <w:szCs w:val="20"/>
        </w:rPr>
      </w:pPr>
      <w:r w:rsidRPr="00F1464A">
        <w:rPr>
          <w:rFonts w:ascii="Arial" w:hAnsi="Arial" w:cs="Arial"/>
          <w:color w:val="000000" w:themeColor="text1"/>
          <w:sz w:val="20"/>
          <w:szCs w:val="20"/>
        </w:rPr>
        <w:t>Le dimanche, c’est la parade des masques et des chars pendant laquelle les rues des villes et des villages sont envahies par les troupes de danseurs et musiciens aux costumes colorés les plus délirants pour certains, et aux costumes traditionnels pour d’autres. Durant cette journée, la circulation est bloquée et les trottoirs pris d’assaut par la foule.</w:t>
      </w:r>
    </w:p>
    <w:p w:rsidR="009E57BC" w:rsidRPr="00F1464A" w:rsidRDefault="009E57BC" w:rsidP="009E57BC">
      <w:pPr>
        <w:pStyle w:val="NormalWeb"/>
        <w:shd w:val="clear" w:color="auto" w:fill="FFFFFF"/>
        <w:spacing w:before="0" w:beforeAutospacing="0" w:after="0" w:afterAutospacing="0"/>
        <w:textAlignment w:val="baseline"/>
        <w:rPr>
          <w:rFonts w:ascii="Arial" w:hAnsi="Arial" w:cs="Arial"/>
          <w:color w:val="000000" w:themeColor="text1"/>
          <w:sz w:val="20"/>
          <w:szCs w:val="20"/>
        </w:rPr>
      </w:pPr>
      <w:r w:rsidRPr="00F1464A">
        <w:rPr>
          <w:rFonts w:ascii="Arial" w:hAnsi="Arial" w:cs="Arial"/>
          <w:color w:val="000000" w:themeColor="text1"/>
          <w:sz w:val="20"/>
          <w:szCs w:val="20"/>
        </w:rPr>
        <w:t>Le lundi gras est le jour des mariages burlesques. Les femmes sont vêtues d’un costume et les hommes déguisés en femme.</w:t>
      </w:r>
    </w:p>
    <w:p w:rsidR="009E57BC" w:rsidRPr="00F1464A" w:rsidRDefault="00EB21FE" w:rsidP="009E57BC">
      <w:pPr>
        <w:pStyle w:val="Paragraphedeliste"/>
        <w:tabs>
          <w:tab w:val="left" w:pos="803"/>
          <w:tab w:val="center" w:pos="4513"/>
        </w:tabs>
        <w:textAlignment w:val="baseline"/>
        <w:rPr>
          <w:rFonts w:ascii="Arial" w:hAnsi="Arial" w:cs="Arial"/>
          <w:color w:val="000000" w:themeColor="text1"/>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6" type="#_x0000_t75" alt="Carnaval de Guadeloupe" style="position:absolute;left:0;text-align:left;margin-left:0;margin-top:0;width:130pt;height:195pt;z-index:251670528;visibility:visible;mso-wrap-style:square;mso-wrap-edited:f;mso-width-percent:0;mso-height-percent:0;mso-width-percent:0;mso-height-percent:0">
            <v:imagedata r:id="rId19" o:title="tenue-carnaval-guadeloupe"/>
            <w10:wrap type="square"/>
          </v:shape>
        </w:pict>
      </w:r>
      <w:r w:rsidR="009E57BC" w:rsidRPr="00F1464A">
        <w:rPr>
          <w:rFonts w:ascii="Arial" w:hAnsi="Arial" w:cs="Arial"/>
          <w:color w:val="000000" w:themeColor="text1"/>
          <w:sz w:val="20"/>
          <w:szCs w:val="20"/>
        </w:rPr>
        <w:tab/>
      </w:r>
      <w:r w:rsidR="009E57BC" w:rsidRPr="00F1464A">
        <w:rPr>
          <w:rFonts w:ascii="Arial" w:hAnsi="Arial" w:cs="Arial"/>
          <w:color w:val="000000" w:themeColor="text1"/>
          <w:sz w:val="20"/>
          <w:szCs w:val="20"/>
        </w:rPr>
        <w:fldChar w:fldCharType="begin"/>
      </w:r>
      <w:r w:rsidR="009E57BC" w:rsidRPr="00F1464A">
        <w:rPr>
          <w:rFonts w:ascii="Arial" w:hAnsi="Arial" w:cs="Arial"/>
          <w:color w:val="000000" w:themeColor="text1"/>
          <w:sz w:val="20"/>
          <w:szCs w:val="20"/>
        </w:rPr>
        <w:instrText xml:space="preserve"> INCLUDEPICTURE "http://terres-de-guadeloupe.com/images/le-carnaval-de-guadeloupe.jpg" \* MERGEFORMATINET </w:instrText>
      </w:r>
      <w:r w:rsidR="009E57BC" w:rsidRPr="00F1464A">
        <w:rPr>
          <w:rFonts w:ascii="Arial" w:hAnsi="Arial" w:cs="Arial"/>
          <w:color w:val="000000" w:themeColor="text1"/>
          <w:sz w:val="20"/>
          <w:szCs w:val="20"/>
        </w:rPr>
        <w:fldChar w:fldCharType="separate"/>
      </w:r>
      <w:r w:rsidR="009E57BC" w:rsidRPr="00F1464A">
        <w:rPr>
          <w:rFonts w:ascii="Arial" w:hAnsi="Arial" w:cs="Arial"/>
          <w:noProof/>
          <w:color w:val="000000" w:themeColor="text1"/>
          <w:sz w:val="20"/>
          <w:szCs w:val="20"/>
        </w:rPr>
        <w:drawing>
          <wp:inline distT="0" distB="0" distL="0" distR="0" wp14:anchorId="72FF443D" wp14:editId="45E9CEB2">
            <wp:extent cx="1651000" cy="2473199"/>
            <wp:effectExtent l="0" t="0" r="0" b="3810"/>
            <wp:docPr id="8" name="Image 8" descr="Tenue Carnaval de Guade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nue Carnaval de Guadeloup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0474" cy="2502371"/>
                    </a:xfrm>
                    <a:prstGeom prst="rect">
                      <a:avLst/>
                    </a:prstGeom>
                    <a:noFill/>
                    <a:ln>
                      <a:noFill/>
                    </a:ln>
                  </pic:spPr>
                </pic:pic>
              </a:graphicData>
            </a:graphic>
          </wp:inline>
        </w:drawing>
      </w:r>
      <w:r w:rsidR="009E57BC" w:rsidRPr="00F1464A">
        <w:rPr>
          <w:rFonts w:ascii="Arial" w:hAnsi="Arial" w:cs="Arial"/>
          <w:color w:val="000000" w:themeColor="text1"/>
          <w:sz w:val="20"/>
          <w:szCs w:val="20"/>
        </w:rPr>
        <w:fldChar w:fldCharType="end"/>
      </w:r>
    </w:p>
    <w:p w:rsidR="009E57BC" w:rsidRPr="00F1464A" w:rsidRDefault="009E57BC" w:rsidP="009E57BC">
      <w:pPr>
        <w:pStyle w:val="Paragraphedeliste"/>
        <w:tabs>
          <w:tab w:val="left" w:pos="1952"/>
          <w:tab w:val="center" w:pos="4513"/>
        </w:tabs>
        <w:spacing w:after="160"/>
        <w:textAlignment w:val="baseline"/>
        <w:rPr>
          <w:rFonts w:ascii="Arial" w:hAnsi="Arial" w:cs="Arial"/>
          <w:color w:val="000000" w:themeColor="text1"/>
          <w:sz w:val="20"/>
          <w:szCs w:val="20"/>
        </w:rPr>
      </w:pPr>
      <w:r w:rsidRPr="00F1464A">
        <w:rPr>
          <w:rFonts w:ascii="Arial" w:hAnsi="Arial" w:cs="Arial"/>
          <w:color w:val="000000" w:themeColor="text1"/>
          <w:sz w:val="20"/>
          <w:szCs w:val="20"/>
        </w:rPr>
        <w:tab/>
      </w:r>
      <w:r w:rsidRPr="00F1464A">
        <w:rPr>
          <w:rFonts w:ascii="Arial" w:hAnsi="Arial" w:cs="Arial"/>
          <w:color w:val="000000" w:themeColor="text1"/>
          <w:sz w:val="20"/>
          <w:szCs w:val="20"/>
        </w:rPr>
        <w:tab/>
      </w:r>
      <w:r w:rsidRPr="00F1464A">
        <w:rPr>
          <w:rFonts w:ascii="Arial" w:hAnsi="Arial" w:cs="Arial"/>
          <w:color w:val="000000" w:themeColor="text1"/>
          <w:sz w:val="20"/>
          <w:szCs w:val="20"/>
        </w:rPr>
        <w:tab/>
      </w:r>
    </w:p>
    <w:p w:rsidR="009E57BC" w:rsidRPr="00F1464A" w:rsidRDefault="009E57BC" w:rsidP="009E57BC">
      <w:pPr>
        <w:pStyle w:val="Titre2"/>
        <w:shd w:val="clear" w:color="auto" w:fill="FFFFFF"/>
        <w:spacing w:before="0" w:line="240" w:lineRule="atLeast"/>
        <w:ind w:left="720"/>
        <w:textAlignment w:val="baseline"/>
        <w:rPr>
          <w:rFonts w:cs="Arial"/>
          <w:sz w:val="20"/>
          <w:szCs w:val="20"/>
        </w:rPr>
      </w:pPr>
      <w:bookmarkStart w:id="0" w:name="_Toc1341133"/>
      <w:r w:rsidRPr="00F1464A">
        <w:rPr>
          <w:rFonts w:cs="Arial"/>
          <w:bCs/>
          <w:sz w:val="20"/>
          <w:szCs w:val="20"/>
        </w:rPr>
        <w:t>Les groupes de musique du Carnaval</w:t>
      </w:r>
      <w:bookmarkEnd w:id="0"/>
    </w:p>
    <w:p w:rsidR="009E57BC" w:rsidRPr="00F1464A" w:rsidRDefault="009E57BC" w:rsidP="009E57BC">
      <w:pPr>
        <w:pStyle w:val="NormalWeb"/>
        <w:shd w:val="clear" w:color="auto" w:fill="FFFFFF"/>
        <w:spacing w:before="0" w:beforeAutospacing="0" w:after="0" w:afterAutospacing="0"/>
        <w:textAlignment w:val="baseline"/>
        <w:rPr>
          <w:rFonts w:ascii="Arial" w:hAnsi="Arial" w:cs="Arial"/>
          <w:color w:val="000000" w:themeColor="text1"/>
          <w:sz w:val="20"/>
          <w:szCs w:val="20"/>
        </w:rPr>
      </w:pPr>
      <w:r w:rsidRPr="00F1464A">
        <w:rPr>
          <w:rFonts w:ascii="Arial" w:hAnsi="Arial" w:cs="Arial"/>
          <w:color w:val="000000" w:themeColor="text1"/>
          <w:sz w:val="20"/>
          <w:szCs w:val="20"/>
        </w:rPr>
        <w:t>Trois catégories de groupes carnavalesques participent à la fête :</w:t>
      </w:r>
    </w:p>
    <w:p w:rsidR="009E57BC" w:rsidRPr="00F1464A" w:rsidRDefault="009E57BC" w:rsidP="009E57BC">
      <w:pPr>
        <w:pStyle w:val="NormalWeb"/>
        <w:shd w:val="clear" w:color="auto" w:fill="FFFFFF"/>
        <w:spacing w:before="0" w:beforeAutospacing="0" w:after="0" w:afterAutospacing="0"/>
        <w:textAlignment w:val="baseline"/>
        <w:rPr>
          <w:rFonts w:ascii="Arial" w:hAnsi="Arial" w:cs="Arial"/>
          <w:color w:val="000000" w:themeColor="text1"/>
          <w:sz w:val="20"/>
          <w:szCs w:val="20"/>
        </w:rPr>
      </w:pPr>
    </w:p>
    <w:p w:rsidR="009E57BC" w:rsidRPr="00F1464A" w:rsidRDefault="009E57BC" w:rsidP="009E57BC">
      <w:pPr>
        <w:pStyle w:val="NormalWeb"/>
        <w:shd w:val="clear" w:color="auto" w:fill="FFFFFF"/>
        <w:spacing w:before="0" w:beforeAutospacing="0" w:after="0" w:afterAutospacing="0"/>
        <w:textAlignment w:val="baseline"/>
        <w:rPr>
          <w:rFonts w:ascii="Arial" w:hAnsi="Arial" w:cs="Arial"/>
          <w:color w:val="000000" w:themeColor="text1"/>
          <w:sz w:val="20"/>
          <w:szCs w:val="20"/>
        </w:rPr>
      </w:pPr>
      <w:r w:rsidRPr="00F1464A">
        <w:rPr>
          <w:rFonts w:ascii="Arial" w:hAnsi="Arial" w:cs="Arial"/>
          <w:color w:val="000000" w:themeColor="text1"/>
          <w:sz w:val="20"/>
          <w:szCs w:val="20"/>
        </w:rPr>
        <w:t>les groupes à cuivre, qui utilisent des instruments fabriqués de manière artisanale,</w:t>
      </w:r>
      <w:r w:rsidRPr="00F1464A">
        <w:rPr>
          <w:rFonts w:ascii="Arial" w:hAnsi="Arial" w:cs="Arial"/>
          <w:color w:val="000000" w:themeColor="text1"/>
          <w:sz w:val="20"/>
          <w:szCs w:val="20"/>
        </w:rPr>
        <w:br/>
        <w:t>• les groupes à peau, qui jouent avec de petits tambours couverts de peau d’animal comme le cabri ainsi que d’autres instruments traditionnels,</w:t>
      </w:r>
      <w:r w:rsidRPr="00F1464A">
        <w:rPr>
          <w:rFonts w:ascii="Arial" w:hAnsi="Arial" w:cs="Arial"/>
          <w:color w:val="000000" w:themeColor="text1"/>
          <w:sz w:val="20"/>
          <w:szCs w:val="20"/>
        </w:rPr>
        <w:br/>
        <w:t>• les groupes de synthétiseurs, qui existent depuis une dizaine d’année et qui utilisent des synthétiseurs en plus des instruments traditionnels.</w:t>
      </w:r>
    </w:p>
    <w:p w:rsidR="009E57BC" w:rsidRDefault="009E57BC" w:rsidP="009E57BC">
      <w:pPr>
        <w:pStyle w:val="Titre1"/>
        <w:shd w:val="clear" w:color="auto" w:fill="FFFFFF"/>
        <w:spacing w:before="0" w:line="240" w:lineRule="atLeast"/>
        <w:ind w:left="720"/>
        <w:textAlignment w:val="baseline"/>
        <w:rPr>
          <w:rFonts w:cs="Arial"/>
          <w:bCs/>
          <w:color w:val="000000" w:themeColor="text1"/>
          <w:sz w:val="20"/>
          <w:szCs w:val="20"/>
        </w:rPr>
      </w:pPr>
    </w:p>
    <w:p w:rsidR="009E57BC" w:rsidRPr="009E57BC" w:rsidRDefault="009E57BC" w:rsidP="009E57BC">
      <w:pPr>
        <w:rPr>
          <w:rFonts w:ascii="Arial" w:hAnsi="Arial" w:cs="Arial"/>
        </w:rPr>
      </w:pPr>
    </w:p>
    <w:p w:rsidR="009E57BC" w:rsidRPr="009E57BC" w:rsidRDefault="009E57BC" w:rsidP="009E57BC">
      <w:pPr>
        <w:pStyle w:val="Titre1"/>
        <w:shd w:val="clear" w:color="auto" w:fill="FFFFFF"/>
        <w:spacing w:before="0" w:line="240" w:lineRule="atLeast"/>
        <w:textAlignment w:val="baseline"/>
        <w:rPr>
          <w:rFonts w:ascii="Arial" w:hAnsi="Arial" w:cs="Arial"/>
          <w:bCs/>
          <w:color w:val="000000" w:themeColor="text1"/>
          <w:sz w:val="20"/>
          <w:szCs w:val="20"/>
        </w:rPr>
      </w:pPr>
      <w:bookmarkStart w:id="1" w:name="_Toc1341134"/>
      <w:r w:rsidRPr="009E57BC">
        <w:rPr>
          <w:rFonts w:ascii="Arial" w:hAnsi="Arial" w:cs="Arial"/>
          <w:bCs/>
          <w:color w:val="000000" w:themeColor="text1"/>
          <w:sz w:val="20"/>
          <w:szCs w:val="20"/>
        </w:rPr>
        <w:t>Musique et danse</w:t>
      </w:r>
      <w:bookmarkEnd w:id="1"/>
    </w:p>
    <w:p w:rsidR="009E57BC" w:rsidRPr="009E57BC" w:rsidRDefault="009E57BC" w:rsidP="009E57BC">
      <w:pPr>
        <w:pStyle w:val="NormalWeb"/>
        <w:shd w:val="clear" w:color="auto" w:fill="FFFFFF"/>
        <w:spacing w:before="0" w:beforeAutospacing="0" w:after="0" w:afterAutospacing="0"/>
        <w:textAlignment w:val="baseline"/>
        <w:rPr>
          <w:rFonts w:ascii="Arial" w:hAnsi="Arial" w:cs="Arial"/>
          <w:color w:val="000000" w:themeColor="text1"/>
          <w:sz w:val="20"/>
          <w:szCs w:val="20"/>
        </w:rPr>
      </w:pPr>
      <w:r w:rsidRPr="009E57BC">
        <w:rPr>
          <w:rFonts w:ascii="Arial" w:hAnsi="Arial" w:cs="Arial"/>
          <w:color w:val="000000" w:themeColor="text1"/>
          <w:sz w:val="20"/>
          <w:szCs w:val="20"/>
        </w:rPr>
        <w:t>En Guadeloupe, la musique et la danse sont intimement liées. Gwo-ka, quadrille, biguine, zouk, tous sont à la fois un style de musique et un style de danse.</w:t>
      </w:r>
    </w:p>
    <w:p w:rsidR="009E57BC" w:rsidRPr="009E57BC" w:rsidRDefault="009E57BC" w:rsidP="009E57BC">
      <w:pPr>
        <w:pStyle w:val="NormalWeb"/>
        <w:shd w:val="clear" w:color="auto" w:fill="FFFFFF"/>
        <w:spacing w:before="0" w:beforeAutospacing="0" w:after="0" w:afterAutospacing="0"/>
        <w:textAlignment w:val="baseline"/>
        <w:rPr>
          <w:rFonts w:ascii="Arial" w:hAnsi="Arial" w:cs="Arial"/>
          <w:color w:val="000000" w:themeColor="text1"/>
          <w:sz w:val="20"/>
          <w:szCs w:val="20"/>
        </w:rPr>
      </w:pPr>
    </w:p>
    <w:p w:rsidR="009E57BC" w:rsidRPr="009E57BC" w:rsidRDefault="009E57BC" w:rsidP="009E57BC">
      <w:pPr>
        <w:pStyle w:val="Paragraphedeliste"/>
        <w:tabs>
          <w:tab w:val="left" w:pos="1772"/>
          <w:tab w:val="center" w:pos="4513"/>
        </w:tabs>
        <w:textAlignment w:val="baseline"/>
        <w:rPr>
          <w:rFonts w:ascii="Arial" w:hAnsi="Arial" w:cs="Arial"/>
          <w:color w:val="000000" w:themeColor="text1"/>
          <w:sz w:val="20"/>
          <w:szCs w:val="20"/>
        </w:rPr>
      </w:pPr>
      <w:r w:rsidRPr="009E57BC">
        <w:rPr>
          <w:rFonts w:ascii="Arial" w:hAnsi="Arial" w:cs="Arial"/>
          <w:color w:val="000000" w:themeColor="text1"/>
          <w:sz w:val="20"/>
          <w:szCs w:val="20"/>
        </w:rPr>
        <w:tab/>
      </w:r>
      <w:r w:rsidRPr="009E57BC">
        <w:rPr>
          <w:rFonts w:ascii="Arial" w:hAnsi="Arial" w:cs="Arial"/>
          <w:color w:val="000000" w:themeColor="text1"/>
          <w:sz w:val="20"/>
          <w:szCs w:val="20"/>
        </w:rPr>
        <w:tab/>
      </w:r>
      <w:r w:rsidRPr="009E57BC">
        <w:rPr>
          <w:rFonts w:ascii="Arial" w:hAnsi="Arial" w:cs="Arial"/>
          <w:color w:val="000000" w:themeColor="text1"/>
          <w:sz w:val="20"/>
          <w:szCs w:val="20"/>
        </w:rPr>
        <w:fldChar w:fldCharType="begin"/>
      </w:r>
      <w:r w:rsidRPr="009E57BC">
        <w:rPr>
          <w:rFonts w:ascii="Arial" w:hAnsi="Arial" w:cs="Arial"/>
          <w:color w:val="000000" w:themeColor="text1"/>
          <w:sz w:val="20"/>
          <w:szCs w:val="20"/>
        </w:rPr>
        <w:instrText xml:space="preserve"> INCLUDEPICTURE "http://terres-de-guadeloupe.com/images/musique-antillaise-gwoka.jpg" \* MERGEFORMATINET </w:instrText>
      </w:r>
      <w:r w:rsidRPr="009E57BC">
        <w:rPr>
          <w:rFonts w:ascii="Arial" w:hAnsi="Arial" w:cs="Arial"/>
          <w:color w:val="000000" w:themeColor="text1"/>
          <w:sz w:val="20"/>
          <w:szCs w:val="20"/>
        </w:rPr>
        <w:fldChar w:fldCharType="separate"/>
      </w:r>
      <w:r w:rsidRPr="009E57BC">
        <w:rPr>
          <w:rFonts w:ascii="Arial" w:hAnsi="Arial" w:cs="Arial"/>
          <w:noProof/>
          <w:color w:val="000000" w:themeColor="text1"/>
          <w:sz w:val="20"/>
          <w:szCs w:val="20"/>
        </w:rPr>
        <w:drawing>
          <wp:inline distT="0" distB="0" distL="0" distR="0" wp14:anchorId="308C3993" wp14:editId="0E898E14">
            <wp:extent cx="2822199" cy="1884875"/>
            <wp:effectExtent l="0" t="0" r="0" b="0"/>
            <wp:docPr id="14" name="Image 14" descr="Musique Guadeloupe, Gw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usique Guadeloupe, Gwok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6002" cy="1914130"/>
                    </a:xfrm>
                    <a:prstGeom prst="rect">
                      <a:avLst/>
                    </a:prstGeom>
                    <a:noFill/>
                    <a:ln>
                      <a:noFill/>
                    </a:ln>
                  </pic:spPr>
                </pic:pic>
              </a:graphicData>
            </a:graphic>
          </wp:inline>
        </w:drawing>
      </w:r>
      <w:r w:rsidRPr="009E57BC">
        <w:rPr>
          <w:rFonts w:ascii="Arial" w:hAnsi="Arial" w:cs="Arial"/>
          <w:color w:val="000000" w:themeColor="text1"/>
          <w:sz w:val="20"/>
          <w:szCs w:val="20"/>
        </w:rPr>
        <w:fldChar w:fldCharType="end"/>
      </w:r>
    </w:p>
    <w:p w:rsidR="009E57BC" w:rsidRPr="009E57BC" w:rsidRDefault="009E57BC" w:rsidP="009E57BC">
      <w:pPr>
        <w:pStyle w:val="wp-caption-text"/>
        <w:tabs>
          <w:tab w:val="left" w:pos="1772"/>
        </w:tabs>
        <w:spacing w:before="0" w:beforeAutospacing="0" w:after="0" w:afterAutospacing="0"/>
        <w:ind w:left="720"/>
        <w:textAlignment w:val="baseline"/>
        <w:rPr>
          <w:rFonts w:ascii="Arial" w:hAnsi="Arial" w:cs="Arial"/>
          <w:color w:val="000000" w:themeColor="text1"/>
          <w:sz w:val="20"/>
          <w:szCs w:val="20"/>
        </w:rPr>
      </w:pPr>
      <w:r w:rsidRPr="009E57BC">
        <w:rPr>
          <w:rFonts w:ascii="Arial" w:hAnsi="Arial" w:cs="Arial"/>
          <w:color w:val="000000" w:themeColor="text1"/>
          <w:sz w:val="20"/>
          <w:szCs w:val="20"/>
        </w:rPr>
        <w:tab/>
      </w:r>
    </w:p>
    <w:p w:rsidR="009E57BC" w:rsidRPr="009E57BC" w:rsidRDefault="009E57BC" w:rsidP="009E57BC">
      <w:pPr>
        <w:pStyle w:val="Titre2"/>
        <w:shd w:val="clear" w:color="auto" w:fill="FFFFFF"/>
        <w:spacing w:before="0" w:line="240" w:lineRule="atLeast"/>
        <w:textAlignment w:val="baseline"/>
        <w:rPr>
          <w:rFonts w:cs="Arial"/>
          <w:sz w:val="20"/>
          <w:szCs w:val="20"/>
        </w:rPr>
      </w:pPr>
      <w:bookmarkStart w:id="2" w:name="_Toc1341135"/>
      <w:r w:rsidRPr="009E57BC">
        <w:rPr>
          <w:rFonts w:cs="Arial"/>
          <w:bCs/>
          <w:sz w:val="20"/>
          <w:szCs w:val="20"/>
        </w:rPr>
        <w:t>Le gwo-ka</w:t>
      </w:r>
      <w:bookmarkEnd w:id="2"/>
    </w:p>
    <w:p w:rsidR="009E57BC" w:rsidRPr="009E57BC" w:rsidRDefault="009E57BC" w:rsidP="009E57BC">
      <w:pPr>
        <w:pStyle w:val="NormalWeb"/>
        <w:shd w:val="clear" w:color="auto" w:fill="FFFFFF"/>
        <w:spacing w:before="0" w:beforeAutospacing="0" w:after="0" w:afterAutospacing="0"/>
        <w:textAlignment w:val="baseline"/>
        <w:rPr>
          <w:rFonts w:ascii="Arial" w:hAnsi="Arial" w:cs="Arial"/>
          <w:color w:val="000000" w:themeColor="text1"/>
          <w:sz w:val="20"/>
          <w:szCs w:val="20"/>
        </w:rPr>
      </w:pPr>
      <w:r w:rsidRPr="009E57BC">
        <w:rPr>
          <w:rFonts w:ascii="Arial" w:hAnsi="Arial" w:cs="Arial"/>
          <w:color w:val="000000" w:themeColor="text1"/>
          <w:sz w:val="20"/>
          <w:szCs w:val="20"/>
        </w:rPr>
        <w:t>Musique traditionnelle de Guadeloupe par excellence, le gwo-ka se joue avec des tambours appelés «ka»</w:t>
      </w:r>
    </w:p>
    <w:p w:rsidR="009E57BC" w:rsidRPr="009E57BC" w:rsidRDefault="009E57BC" w:rsidP="009E57BC">
      <w:pPr>
        <w:pStyle w:val="NormalWeb"/>
        <w:shd w:val="clear" w:color="auto" w:fill="FFFFFF"/>
        <w:spacing w:before="0" w:beforeAutospacing="0" w:after="0" w:afterAutospacing="0"/>
        <w:textAlignment w:val="baseline"/>
        <w:rPr>
          <w:rFonts w:ascii="Arial" w:hAnsi="Arial" w:cs="Arial"/>
          <w:color w:val="000000" w:themeColor="text1"/>
          <w:sz w:val="20"/>
          <w:szCs w:val="20"/>
        </w:rPr>
      </w:pPr>
      <w:r w:rsidRPr="009E57BC">
        <w:rPr>
          <w:rFonts w:ascii="Arial" w:hAnsi="Arial" w:cs="Arial"/>
          <w:color w:val="000000" w:themeColor="text1"/>
          <w:sz w:val="20"/>
          <w:szCs w:val="20"/>
        </w:rPr>
        <w:t>Le gwo-ka est né durant la période de l’esclavage, les tambours étaient à l’origine creusés dans des troncs d’arbres évidés. Les esclaves des anciennes plantations se servaient de la musique pour s’évader mais aussi communiquer. Cette musique a donc une empreinte africaine très forte.</w:t>
      </w:r>
    </w:p>
    <w:p w:rsidR="009E57BC" w:rsidRPr="009E57BC" w:rsidRDefault="009E57BC" w:rsidP="009E57BC">
      <w:pPr>
        <w:pStyle w:val="NormalWeb"/>
        <w:shd w:val="clear" w:color="auto" w:fill="FFFFFF"/>
        <w:spacing w:before="0" w:beforeAutospacing="0" w:after="0" w:afterAutospacing="0"/>
        <w:textAlignment w:val="baseline"/>
        <w:rPr>
          <w:rFonts w:ascii="Arial" w:hAnsi="Arial" w:cs="Arial"/>
          <w:color w:val="000000" w:themeColor="text1"/>
          <w:sz w:val="20"/>
          <w:szCs w:val="20"/>
        </w:rPr>
      </w:pPr>
      <w:r w:rsidRPr="009E57BC">
        <w:rPr>
          <w:rFonts w:ascii="Arial" w:hAnsi="Arial" w:cs="Arial"/>
          <w:color w:val="000000" w:themeColor="text1"/>
          <w:sz w:val="20"/>
          <w:szCs w:val="20"/>
        </w:rPr>
        <w:t>Aujourd’hui, le gwo-ka est présent plus que jamais en Guadeloupe : c’est la première musique et danse de Guadeloupe. Car le gwo-ka, ce n’est pas qu’une musique, c’est l’alliance de la danse, du chant et de la musique. Il anime la plupart des rassemblements populaires, comme le carnaval, les autres fêtes, ou les mouvements de contestation comme la grève générale de Guadeloupe en 2009.</w:t>
      </w:r>
      <w:r w:rsidRPr="009E57BC">
        <w:rPr>
          <w:rFonts w:ascii="Arial" w:hAnsi="Arial" w:cs="Arial"/>
          <w:color w:val="000000" w:themeColor="text1"/>
          <w:sz w:val="20"/>
          <w:szCs w:val="20"/>
        </w:rPr>
        <w:br/>
      </w:r>
    </w:p>
    <w:p w:rsidR="009E57BC" w:rsidRPr="009E57BC" w:rsidRDefault="009E57BC" w:rsidP="009E57BC">
      <w:pPr>
        <w:pStyle w:val="NormalWeb"/>
        <w:shd w:val="clear" w:color="auto" w:fill="FFFFFF"/>
        <w:spacing w:before="0" w:beforeAutospacing="0" w:after="0" w:afterAutospacing="0"/>
        <w:textAlignment w:val="baseline"/>
        <w:rPr>
          <w:rFonts w:ascii="Arial" w:hAnsi="Arial" w:cs="Arial"/>
          <w:color w:val="000000" w:themeColor="text1"/>
          <w:sz w:val="20"/>
          <w:szCs w:val="20"/>
        </w:rPr>
      </w:pPr>
      <w:r w:rsidRPr="009E57BC">
        <w:rPr>
          <w:rFonts w:ascii="Arial" w:hAnsi="Arial" w:cs="Arial"/>
          <w:color w:val="000000" w:themeColor="text1"/>
          <w:sz w:val="20"/>
          <w:szCs w:val="20"/>
        </w:rPr>
        <w:t>Mais le gwo-ka est surtout joué lors des « léwoz ».</w:t>
      </w:r>
    </w:p>
    <w:p w:rsidR="009E57BC" w:rsidRPr="009E57BC" w:rsidRDefault="009E57BC" w:rsidP="009E57BC">
      <w:pPr>
        <w:pStyle w:val="NormalWeb"/>
        <w:shd w:val="clear" w:color="auto" w:fill="FFFFFF"/>
        <w:spacing w:before="0" w:beforeAutospacing="0" w:after="0" w:afterAutospacing="0"/>
        <w:textAlignment w:val="baseline"/>
        <w:rPr>
          <w:rFonts w:ascii="Arial" w:hAnsi="Arial" w:cs="Arial"/>
          <w:color w:val="000000" w:themeColor="text1"/>
          <w:sz w:val="20"/>
          <w:szCs w:val="20"/>
        </w:rPr>
      </w:pPr>
      <w:r w:rsidRPr="009E57BC">
        <w:rPr>
          <w:rFonts w:ascii="Arial" w:hAnsi="Arial" w:cs="Arial"/>
          <w:color w:val="000000" w:themeColor="text1"/>
          <w:sz w:val="20"/>
          <w:szCs w:val="20"/>
        </w:rPr>
        <w:t>Les lewoz sont des soirées populaires qui ont lieu les vendredis et samedi soirs. L’ambiance y est conviviale, tout le monde se retrouve et s’amuse autour d’une représentation du répertoire traditionnel gwo-ka.</w:t>
      </w:r>
    </w:p>
    <w:p w:rsidR="009E57BC" w:rsidRPr="009E57BC" w:rsidRDefault="009E57BC" w:rsidP="009E57BC">
      <w:pPr>
        <w:pStyle w:val="NormalWeb"/>
        <w:shd w:val="clear" w:color="auto" w:fill="FFFFFF"/>
        <w:spacing w:before="0" w:beforeAutospacing="0" w:after="0" w:afterAutospacing="0"/>
        <w:textAlignment w:val="baseline"/>
        <w:rPr>
          <w:rFonts w:ascii="Arial" w:hAnsi="Arial" w:cs="Arial"/>
          <w:color w:val="000000" w:themeColor="text1"/>
          <w:sz w:val="20"/>
          <w:szCs w:val="20"/>
        </w:rPr>
      </w:pPr>
      <w:r w:rsidRPr="009E57BC">
        <w:rPr>
          <w:rFonts w:ascii="Arial" w:hAnsi="Arial" w:cs="Arial"/>
          <w:color w:val="000000" w:themeColor="text1"/>
          <w:sz w:val="20"/>
          <w:szCs w:val="20"/>
        </w:rPr>
        <w:t>Un festival est dédié au gwo-ka est permet d’en avoir un très bon aperçu. Le festival Gwo-ka est organisé en juillet à Sainte Anne. Une série de concerts et de démonstrations sur la plage et dans le village est donnée par les artistes de Guadeloupe pendant une semaine.</w:t>
      </w:r>
    </w:p>
    <w:p w:rsidR="009E57BC" w:rsidRPr="009E57BC" w:rsidRDefault="009E57BC" w:rsidP="009E57BC">
      <w:pPr>
        <w:pStyle w:val="NormalWeb"/>
        <w:shd w:val="clear" w:color="auto" w:fill="FFFFFF"/>
        <w:spacing w:before="0" w:beforeAutospacing="0" w:after="0" w:afterAutospacing="0"/>
        <w:textAlignment w:val="baseline"/>
        <w:rPr>
          <w:rFonts w:ascii="Arial" w:hAnsi="Arial" w:cs="Arial"/>
          <w:color w:val="000000" w:themeColor="text1"/>
          <w:sz w:val="20"/>
          <w:szCs w:val="20"/>
        </w:rPr>
      </w:pPr>
    </w:p>
    <w:p w:rsidR="009E57BC" w:rsidRPr="009E57BC" w:rsidRDefault="009E57BC" w:rsidP="009E57BC">
      <w:pPr>
        <w:pStyle w:val="NormalWeb"/>
        <w:shd w:val="clear" w:color="auto" w:fill="FFFFFF"/>
        <w:spacing w:before="0" w:beforeAutospacing="0" w:after="0" w:afterAutospacing="0"/>
        <w:textAlignment w:val="baseline"/>
        <w:rPr>
          <w:rFonts w:ascii="Arial" w:hAnsi="Arial" w:cs="Arial"/>
          <w:color w:val="000000" w:themeColor="text1"/>
          <w:sz w:val="20"/>
          <w:szCs w:val="20"/>
        </w:rPr>
      </w:pPr>
    </w:p>
    <w:p w:rsidR="009E57BC" w:rsidRPr="009E57BC" w:rsidRDefault="009E57BC" w:rsidP="009E57BC">
      <w:pPr>
        <w:rPr>
          <w:rFonts w:ascii="Arial" w:hAnsi="Arial" w:cs="Arial"/>
          <w:color w:val="000000" w:themeColor="text1"/>
          <w:sz w:val="20"/>
          <w:szCs w:val="20"/>
          <w:bdr w:val="none" w:sz="0" w:space="0" w:color="auto" w:frame="1"/>
        </w:rPr>
      </w:pPr>
      <w:r w:rsidRPr="009E57BC">
        <w:rPr>
          <w:rFonts w:ascii="Arial" w:hAnsi="Arial" w:cs="Arial"/>
          <w:color w:val="000000" w:themeColor="text1"/>
          <w:sz w:val="20"/>
          <w:szCs w:val="20"/>
        </w:rPr>
        <w:t> </w:t>
      </w:r>
      <w:r w:rsidRPr="009E57BC">
        <w:rPr>
          <w:rFonts w:ascii="Arial" w:hAnsi="Arial" w:cs="Arial"/>
          <w:bCs/>
          <w:color w:val="000000" w:themeColor="text1"/>
          <w:sz w:val="20"/>
          <w:szCs w:val="20"/>
        </w:rPr>
        <w:t>Le quadrille</w:t>
      </w:r>
    </w:p>
    <w:p w:rsidR="009E57BC" w:rsidRPr="009E57BC" w:rsidRDefault="009E57BC" w:rsidP="009E57BC">
      <w:pPr>
        <w:pStyle w:val="Paragraphedeliste"/>
        <w:tabs>
          <w:tab w:val="left" w:pos="1108"/>
          <w:tab w:val="center" w:pos="4513"/>
        </w:tabs>
        <w:spacing w:after="160"/>
        <w:textAlignment w:val="baseline"/>
        <w:rPr>
          <w:rFonts w:ascii="Arial" w:hAnsi="Arial" w:cs="Arial"/>
          <w:color w:val="000000" w:themeColor="text1"/>
          <w:sz w:val="20"/>
          <w:szCs w:val="20"/>
        </w:rPr>
      </w:pPr>
      <w:r w:rsidRPr="009E57BC">
        <w:rPr>
          <w:rFonts w:ascii="Arial" w:hAnsi="Arial" w:cs="Arial"/>
          <w:color w:val="000000" w:themeColor="text1"/>
          <w:sz w:val="20"/>
          <w:szCs w:val="20"/>
        </w:rPr>
        <w:fldChar w:fldCharType="begin"/>
      </w:r>
      <w:r w:rsidRPr="009E57BC">
        <w:rPr>
          <w:rFonts w:ascii="Arial" w:hAnsi="Arial" w:cs="Arial"/>
          <w:color w:val="000000" w:themeColor="text1"/>
          <w:sz w:val="20"/>
          <w:szCs w:val="20"/>
        </w:rPr>
        <w:instrText xml:space="preserve"> INCLUDEPICTURE "http://terres-de-guadeloupe.com/images/danse-guadeloupe.jpg" \* MERGEFORMATINET </w:instrText>
      </w:r>
      <w:r w:rsidRPr="009E57BC">
        <w:rPr>
          <w:rFonts w:ascii="Arial" w:hAnsi="Arial" w:cs="Arial"/>
          <w:color w:val="000000" w:themeColor="text1"/>
          <w:sz w:val="20"/>
          <w:szCs w:val="20"/>
        </w:rPr>
        <w:fldChar w:fldCharType="separate"/>
      </w:r>
      <w:r w:rsidRPr="009E57BC">
        <w:rPr>
          <w:rFonts w:ascii="Arial" w:hAnsi="Arial" w:cs="Arial"/>
          <w:noProof/>
          <w:color w:val="000000" w:themeColor="text1"/>
          <w:sz w:val="20"/>
          <w:szCs w:val="20"/>
        </w:rPr>
        <w:drawing>
          <wp:inline distT="0" distB="0" distL="0" distR="0" wp14:anchorId="46E624FD" wp14:editId="0625DB46">
            <wp:extent cx="2839866" cy="1886738"/>
            <wp:effectExtent l="0" t="0" r="5080" b="5715"/>
            <wp:docPr id="13" name="Image 13" descr="Le quadrille - danse de Guade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 quadrille - danse de Guadeloup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5977" cy="1890798"/>
                    </a:xfrm>
                    <a:prstGeom prst="rect">
                      <a:avLst/>
                    </a:prstGeom>
                    <a:noFill/>
                    <a:ln>
                      <a:noFill/>
                    </a:ln>
                  </pic:spPr>
                </pic:pic>
              </a:graphicData>
            </a:graphic>
          </wp:inline>
        </w:drawing>
      </w:r>
      <w:r w:rsidRPr="009E57BC">
        <w:rPr>
          <w:rFonts w:ascii="Arial" w:hAnsi="Arial" w:cs="Arial"/>
          <w:color w:val="000000" w:themeColor="text1"/>
          <w:sz w:val="20"/>
          <w:szCs w:val="20"/>
        </w:rPr>
        <w:fldChar w:fldCharType="end"/>
      </w:r>
      <w:r w:rsidRPr="009E57BC">
        <w:rPr>
          <w:rFonts w:ascii="Arial" w:hAnsi="Arial" w:cs="Arial"/>
          <w:color w:val="000000" w:themeColor="text1"/>
          <w:sz w:val="20"/>
          <w:szCs w:val="20"/>
        </w:rPr>
        <w:tab/>
      </w:r>
      <w:r w:rsidRPr="009E57BC">
        <w:rPr>
          <w:rFonts w:ascii="Arial" w:hAnsi="Arial" w:cs="Arial"/>
          <w:color w:val="000000" w:themeColor="text1"/>
          <w:sz w:val="20"/>
          <w:szCs w:val="20"/>
        </w:rPr>
        <w:tab/>
      </w:r>
    </w:p>
    <w:p w:rsidR="009E57BC" w:rsidRPr="009E57BC" w:rsidRDefault="009E57BC" w:rsidP="009E57BC">
      <w:pPr>
        <w:pStyle w:val="NormalWeb"/>
        <w:shd w:val="clear" w:color="auto" w:fill="FFFFFF"/>
        <w:spacing w:before="0" w:beforeAutospacing="0" w:after="0" w:afterAutospacing="0"/>
        <w:textAlignment w:val="baseline"/>
        <w:rPr>
          <w:rFonts w:ascii="Arial" w:hAnsi="Arial" w:cs="Arial"/>
          <w:color w:val="000000" w:themeColor="text1"/>
          <w:sz w:val="20"/>
          <w:szCs w:val="20"/>
        </w:rPr>
      </w:pPr>
      <w:r w:rsidRPr="009E57BC">
        <w:rPr>
          <w:rFonts w:ascii="Arial" w:hAnsi="Arial" w:cs="Arial"/>
          <w:color w:val="000000" w:themeColor="text1"/>
          <w:sz w:val="20"/>
          <w:szCs w:val="20"/>
        </w:rPr>
        <w:t>Le quadrille est une danse ancienne, importée d’Europe aux Antilles vers le 17è siècle.</w:t>
      </w:r>
      <w:r w:rsidRPr="009E57BC">
        <w:rPr>
          <w:rFonts w:ascii="Arial" w:hAnsi="Arial" w:cs="Arial"/>
          <w:color w:val="000000" w:themeColor="text1"/>
          <w:sz w:val="20"/>
          <w:szCs w:val="20"/>
        </w:rPr>
        <w:br/>
        <w:t>Il était surtout apprécié dans les milieux bourgeois.</w:t>
      </w:r>
    </w:p>
    <w:p w:rsidR="009E57BC" w:rsidRPr="009E57BC" w:rsidRDefault="009E57BC" w:rsidP="009E57BC">
      <w:pPr>
        <w:pStyle w:val="NormalWeb"/>
        <w:shd w:val="clear" w:color="auto" w:fill="FFFFFF"/>
        <w:spacing w:before="0" w:beforeAutospacing="0" w:after="0" w:afterAutospacing="0"/>
        <w:textAlignment w:val="baseline"/>
        <w:rPr>
          <w:rFonts w:ascii="Arial" w:hAnsi="Arial" w:cs="Arial"/>
          <w:color w:val="000000" w:themeColor="text1"/>
          <w:sz w:val="20"/>
          <w:szCs w:val="20"/>
        </w:rPr>
      </w:pPr>
      <w:r w:rsidRPr="009E57BC">
        <w:rPr>
          <w:rFonts w:ascii="Arial" w:hAnsi="Arial" w:cs="Arial"/>
          <w:color w:val="000000" w:themeColor="text1"/>
          <w:sz w:val="20"/>
          <w:szCs w:val="20"/>
        </w:rPr>
        <w:t>Le quadrille actuel est dansé de plusieurs styles ayant chacun une base rythmique différente : entrée, valse, pantalon, été, poule, pastourelle et biguine. Le commandeur, personnage central du quadrille, donne les consignes pour les pas.</w:t>
      </w:r>
    </w:p>
    <w:p w:rsidR="009E57BC" w:rsidRPr="009E57BC" w:rsidRDefault="009E57BC" w:rsidP="009E57BC">
      <w:pPr>
        <w:pStyle w:val="NormalWeb"/>
        <w:shd w:val="clear" w:color="auto" w:fill="FFFFFF"/>
        <w:spacing w:before="0" w:beforeAutospacing="0" w:after="0" w:afterAutospacing="0"/>
        <w:textAlignment w:val="baseline"/>
        <w:rPr>
          <w:rFonts w:ascii="Arial" w:hAnsi="Arial" w:cs="Arial"/>
          <w:color w:val="000000" w:themeColor="text1"/>
          <w:sz w:val="20"/>
          <w:szCs w:val="20"/>
        </w:rPr>
      </w:pPr>
    </w:p>
    <w:p w:rsidR="009E57BC" w:rsidRPr="009E57BC" w:rsidRDefault="009E57BC" w:rsidP="009E57BC">
      <w:pPr>
        <w:pStyle w:val="NormalWeb"/>
        <w:shd w:val="clear" w:color="auto" w:fill="FFFFFF"/>
        <w:spacing w:before="0" w:beforeAutospacing="0" w:after="0" w:afterAutospacing="0"/>
        <w:textAlignment w:val="baseline"/>
        <w:rPr>
          <w:rFonts w:ascii="Arial" w:hAnsi="Arial" w:cs="Arial"/>
          <w:color w:val="000000" w:themeColor="text1"/>
          <w:sz w:val="20"/>
          <w:szCs w:val="20"/>
        </w:rPr>
      </w:pPr>
      <w:r w:rsidRPr="009E57BC">
        <w:rPr>
          <w:rFonts w:ascii="Arial" w:hAnsi="Arial" w:cs="Arial"/>
          <w:color w:val="000000" w:themeColor="text1"/>
          <w:sz w:val="20"/>
          <w:szCs w:val="20"/>
        </w:rPr>
        <w:t>L’orchestre musical se compose généralement d’accordéon, de violon et de guitare, ainsi que du tambour de basse, aujourd’hui remplacé peu à peu par la batterie.</w:t>
      </w:r>
    </w:p>
    <w:p w:rsidR="009E57BC" w:rsidRPr="009E57BC" w:rsidRDefault="009E57BC" w:rsidP="009E57BC">
      <w:pPr>
        <w:pStyle w:val="NormalWeb"/>
        <w:shd w:val="clear" w:color="auto" w:fill="FFFFFF"/>
        <w:spacing w:before="0" w:beforeAutospacing="0" w:after="0" w:afterAutospacing="0"/>
        <w:textAlignment w:val="baseline"/>
        <w:rPr>
          <w:rFonts w:ascii="Arial" w:hAnsi="Arial" w:cs="Arial"/>
          <w:color w:val="000000" w:themeColor="text1"/>
          <w:sz w:val="20"/>
          <w:szCs w:val="20"/>
        </w:rPr>
      </w:pPr>
      <w:r w:rsidRPr="009E57BC">
        <w:rPr>
          <w:rFonts w:ascii="Arial" w:hAnsi="Arial" w:cs="Arial"/>
          <w:color w:val="000000" w:themeColor="text1"/>
          <w:sz w:val="20"/>
          <w:szCs w:val="20"/>
        </w:rPr>
        <w:t>Le quadrille est une danse qui est toujours d’actualité. Plusieurs écoles de danse l’enseignent, comme l’Akademiduka à Pointe-à-Pitre, et quelques groupes de quadrille font perdurer la tradition, tel le groupe de la Flamme Abynienne aux Abymes.</w:t>
      </w:r>
    </w:p>
    <w:p w:rsidR="009E57BC" w:rsidRPr="009E57BC" w:rsidRDefault="009E57BC" w:rsidP="009E57BC">
      <w:pPr>
        <w:pStyle w:val="NormalWeb"/>
        <w:shd w:val="clear" w:color="auto" w:fill="FFFFFF"/>
        <w:spacing w:before="0" w:beforeAutospacing="0" w:after="0" w:afterAutospacing="0"/>
        <w:textAlignment w:val="baseline"/>
        <w:rPr>
          <w:rFonts w:ascii="Arial" w:hAnsi="Arial" w:cs="Arial"/>
          <w:color w:val="000000" w:themeColor="text1"/>
          <w:sz w:val="20"/>
          <w:szCs w:val="20"/>
        </w:rPr>
      </w:pPr>
    </w:p>
    <w:p w:rsidR="009E57BC" w:rsidRPr="009E57BC" w:rsidRDefault="009E57BC" w:rsidP="009E57BC">
      <w:pPr>
        <w:pStyle w:val="NormalWeb"/>
        <w:shd w:val="clear" w:color="auto" w:fill="FFFFFF"/>
        <w:spacing w:before="0" w:beforeAutospacing="0" w:after="0" w:afterAutospacing="0"/>
        <w:textAlignment w:val="baseline"/>
        <w:rPr>
          <w:rFonts w:ascii="Arial" w:hAnsi="Arial" w:cs="Arial"/>
          <w:color w:val="000000" w:themeColor="text1"/>
          <w:sz w:val="20"/>
          <w:szCs w:val="20"/>
        </w:rPr>
      </w:pPr>
      <w:r w:rsidRPr="009E57BC">
        <w:rPr>
          <w:rFonts w:ascii="Arial" w:hAnsi="Arial" w:cs="Arial"/>
          <w:color w:val="000000" w:themeColor="text1"/>
          <w:sz w:val="20"/>
          <w:szCs w:val="20"/>
        </w:rPr>
        <w:t>Il existe également la F.R.E.G.A.Q. créée en 2003 : la Fédération nommée Fédération Régionale Guadeloupéenne des Activités de Quadrille. Elle englobe toutes les activités de quadrille : quadrille au commandement (Grande Terre), quadrille sans commandement (Basse Terre), quadrille des lanciers (Sainte Anne), et d’autres variantes, pratiqués sur tout l’Archipel guadeloupéen. La fédération a pour but de promouvoir et transmettre cette danse, l’une des nombreuses richesses de la culture guadeloupéenne.</w:t>
      </w:r>
    </w:p>
    <w:p w:rsidR="009E57BC" w:rsidRPr="009E57BC" w:rsidRDefault="009E57BC" w:rsidP="009E57BC">
      <w:pPr>
        <w:pStyle w:val="Paragraphedeliste"/>
        <w:numPr>
          <w:ilvl w:val="0"/>
          <w:numId w:val="12"/>
        </w:numPr>
        <w:spacing w:after="0" w:line="240" w:lineRule="auto"/>
        <w:rPr>
          <w:rFonts w:ascii="Arial" w:hAnsi="Arial" w:cs="Arial"/>
          <w:bCs/>
          <w:color w:val="000000" w:themeColor="text1"/>
          <w:sz w:val="20"/>
          <w:szCs w:val="20"/>
        </w:rPr>
      </w:pPr>
      <w:r w:rsidRPr="009E57BC">
        <w:rPr>
          <w:rFonts w:ascii="Arial" w:hAnsi="Arial" w:cs="Arial"/>
          <w:bCs/>
          <w:color w:val="000000" w:themeColor="text1"/>
          <w:sz w:val="20"/>
          <w:szCs w:val="20"/>
        </w:rPr>
        <w:br w:type="page"/>
      </w:r>
    </w:p>
    <w:p w:rsidR="009E57BC" w:rsidRDefault="009E57BC" w:rsidP="009E57BC">
      <w:pPr>
        <w:pStyle w:val="Titre2"/>
        <w:shd w:val="clear" w:color="auto" w:fill="FFFFFF"/>
        <w:spacing w:before="0" w:line="240" w:lineRule="atLeast"/>
        <w:ind w:left="720"/>
        <w:textAlignment w:val="baseline"/>
        <w:rPr>
          <w:rFonts w:cs="Arial"/>
          <w:bCs/>
          <w:sz w:val="20"/>
          <w:szCs w:val="20"/>
        </w:rPr>
      </w:pPr>
      <w:bookmarkStart w:id="3" w:name="_Toc1341136"/>
      <w:r w:rsidRPr="00F1464A">
        <w:rPr>
          <w:rFonts w:cs="Arial"/>
          <w:bCs/>
          <w:sz w:val="20"/>
          <w:szCs w:val="20"/>
        </w:rPr>
        <w:t>La biguine</w:t>
      </w:r>
      <w:bookmarkEnd w:id="3"/>
    </w:p>
    <w:p w:rsidR="009E57BC" w:rsidRPr="009E57BC" w:rsidRDefault="009E57BC" w:rsidP="009E57BC">
      <w:pPr>
        <w:rPr>
          <w:lang w:val="fr-FR" w:eastAsia="fr-FR"/>
        </w:rPr>
      </w:pPr>
    </w:p>
    <w:p w:rsidR="009E57BC" w:rsidRPr="00F1464A" w:rsidRDefault="009E57BC" w:rsidP="009E57BC">
      <w:pPr>
        <w:pStyle w:val="Paragraphedeliste"/>
        <w:tabs>
          <w:tab w:val="left" w:pos="1523"/>
          <w:tab w:val="center" w:pos="4513"/>
        </w:tabs>
        <w:textAlignment w:val="baseline"/>
        <w:rPr>
          <w:rFonts w:ascii="Arial" w:hAnsi="Arial" w:cs="Arial"/>
          <w:color w:val="000000" w:themeColor="text1"/>
          <w:sz w:val="20"/>
          <w:szCs w:val="20"/>
        </w:rPr>
      </w:pPr>
      <w:r w:rsidRPr="00F1464A">
        <w:rPr>
          <w:rFonts w:ascii="Arial" w:hAnsi="Arial" w:cs="Arial"/>
          <w:color w:val="000000" w:themeColor="text1"/>
          <w:sz w:val="20"/>
          <w:szCs w:val="20"/>
        </w:rPr>
        <w:fldChar w:fldCharType="begin"/>
      </w:r>
      <w:r w:rsidRPr="00F1464A">
        <w:rPr>
          <w:rFonts w:ascii="Arial" w:hAnsi="Arial" w:cs="Arial"/>
          <w:color w:val="000000" w:themeColor="text1"/>
          <w:sz w:val="20"/>
          <w:szCs w:val="20"/>
        </w:rPr>
        <w:instrText xml:space="preserve"> INCLUDEPICTURE "http://terres-de-guadeloupe.com/images/tenue-traditionnelle-guadeloupe.jpg" \* MERGEFORMATINET </w:instrText>
      </w:r>
      <w:r w:rsidRPr="00F1464A">
        <w:rPr>
          <w:rFonts w:ascii="Arial" w:hAnsi="Arial" w:cs="Arial"/>
          <w:color w:val="000000" w:themeColor="text1"/>
          <w:sz w:val="20"/>
          <w:szCs w:val="20"/>
        </w:rPr>
        <w:fldChar w:fldCharType="separate"/>
      </w:r>
      <w:r w:rsidRPr="00F1464A">
        <w:rPr>
          <w:rFonts w:ascii="Arial" w:hAnsi="Arial" w:cs="Arial"/>
          <w:noProof/>
          <w:color w:val="000000" w:themeColor="text1"/>
          <w:sz w:val="20"/>
          <w:szCs w:val="20"/>
        </w:rPr>
        <w:drawing>
          <wp:inline distT="0" distB="0" distL="0" distR="0" wp14:anchorId="71D974B5" wp14:editId="3E5F3618">
            <wp:extent cx="2008877" cy="3022263"/>
            <wp:effectExtent l="0" t="0" r="0" b="635"/>
            <wp:docPr id="12" name="Image 12" descr="Biguine - danse Guade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guine - danse Guadeloup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2692" cy="3043046"/>
                    </a:xfrm>
                    <a:prstGeom prst="rect">
                      <a:avLst/>
                    </a:prstGeom>
                    <a:noFill/>
                    <a:ln>
                      <a:noFill/>
                    </a:ln>
                  </pic:spPr>
                </pic:pic>
              </a:graphicData>
            </a:graphic>
          </wp:inline>
        </w:drawing>
      </w:r>
      <w:r w:rsidRPr="00F1464A">
        <w:rPr>
          <w:rFonts w:ascii="Arial" w:hAnsi="Arial" w:cs="Arial"/>
          <w:color w:val="000000" w:themeColor="text1"/>
          <w:sz w:val="20"/>
          <w:szCs w:val="20"/>
        </w:rPr>
        <w:fldChar w:fldCharType="end"/>
      </w:r>
    </w:p>
    <w:p w:rsidR="009E57BC" w:rsidRPr="00F1464A" w:rsidRDefault="009E57BC" w:rsidP="009E57BC">
      <w:pPr>
        <w:pStyle w:val="wp-caption-text"/>
        <w:tabs>
          <w:tab w:val="left" w:pos="2063"/>
        </w:tabs>
        <w:spacing w:before="0" w:beforeAutospacing="0" w:after="0" w:afterAutospacing="0"/>
        <w:ind w:left="720"/>
        <w:textAlignment w:val="baseline"/>
        <w:rPr>
          <w:rFonts w:ascii="Arial" w:hAnsi="Arial" w:cs="Arial"/>
          <w:color w:val="000000" w:themeColor="text1"/>
          <w:sz w:val="20"/>
          <w:szCs w:val="20"/>
        </w:rPr>
      </w:pPr>
    </w:p>
    <w:p w:rsidR="009E57BC" w:rsidRPr="00F1464A" w:rsidRDefault="009E57BC" w:rsidP="009E57BC">
      <w:pPr>
        <w:pStyle w:val="NormalWeb"/>
        <w:shd w:val="clear" w:color="auto" w:fill="FFFFFF"/>
        <w:spacing w:before="0" w:beforeAutospacing="0" w:after="0" w:afterAutospacing="0"/>
        <w:textAlignment w:val="baseline"/>
        <w:rPr>
          <w:rFonts w:ascii="Arial" w:hAnsi="Arial" w:cs="Arial"/>
          <w:color w:val="000000" w:themeColor="text1"/>
          <w:sz w:val="20"/>
          <w:szCs w:val="20"/>
        </w:rPr>
      </w:pPr>
      <w:r w:rsidRPr="00F1464A">
        <w:rPr>
          <w:rFonts w:ascii="Arial" w:hAnsi="Arial" w:cs="Arial"/>
          <w:color w:val="000000" w:themeColor="text1"/>
          <w:sz w:val="20"/>
          <w:szCs w:val="20"/>
        </w:rPr>
        <w:t>La biguine est la danse locale par excellence.</w:t>
      </w:r>
    </w:p>
    <w:p w:rsidR="009E57BC" w:rsidRPr="00F1464A" w:rsidRDefault="009E57BC" w:rsidP="009E57BC">
      <w:pPr>
        <w:pStyle w:val="NormalWeb"/>
        <w:shd w:val="clear" w:color="auto" w:fill="FFFFFF"/>
        <w:spacing w:before="0" w:beforeAutospacing="0" w:after="0" w:afterAutospacing="0"/>
        <w:textAlignment w:val="baseline"/>
        <w:rPr>
          <w:rFonts w:ascii="Arial" w:hAnsi="Arial" w:cs="Arial"/>
          <w:color w:val="000000" w:themeColor="text1"/>
          <w:sz w:val="20"/>
          <w:szCs w:val="20"/>
        </w:rPr>
      </w:pPr>
      <w:r w:rsidRPr="00F1464A">
        <w:rPr>
          <w:rFonts w:ascii="Arial" w:hAnsi="Arial" w:cs="Arial"/>
          <w:color w:val="000000" w:themeColor="text1"/>
          <w:sz w:val="20"/>
          <w:szCs w:val="20"/>
        </w:rPr>
        <w:t>Son nom vient du terme anglais « begin », qui signifie « commencer », car c’est la danse qui ouvrait le bal.</w:t>
      </w:r>
    </w:p>
    <w:p w:rsidR="009E57BC" w:rsidRPr="00F1464A" w:rsidRDefault="009E57BC" w:rsidP="009E57BC">
      <w:pPr>
        <w:pStyle w:val="NormalWeb"/>
        <w:shd w:val="clear" w:color="auto" w:fill="FFFFFF"/>
        <w:spacing w:before="0" w:beforeAutospacing="0" w:after="0" w:afterAutospacing="0"/>
        <w:textAlignment w:val="baseline"/>
        <w:rPr>
          <w:rFonts w:ascii="Arial" w:hAnsi="Arial" w:cs="Arial"/>
          <w:color w:val="000000" w:themeColor="text1"/>
          <w:sz w:val="20"/>
          <w:szCs w:val="20"/>
        </w:rPr>
      </w:pPr>
      <w:r w:rsidRPr="00F1464A">
        <w:rPr>
          <w:rFonts w:ascii="Arial" w:hAnsi="Arial" w:cs="Arial"/>
          <w:color w:val="000000" w:themeColor="text1"/>
          <w:sz w:val="20"/>
          <w:szCs w:val="20"/>
        </w:rPr>
        <w:t>Les orchestres de biguine sont généralement composés d’une clarinette, d’un trombone et d’un banjo.</w:t>
      </w:r>
    </w:p>
    <w:p w:rsidR="009E57BC" w:rsidRPr="00F1464A" w:rsidRDefault="009E57BC" w:rsidP="009E57BC">
      <w:pPr>
        <w:pStyle w:val="NormalWeb"/>
        <w:shd w:val="clear" w:color="auto" w:fill="FFFFFF"/>
        <w:spacing w:before="0" w:beforeAutospacing="0" w:after="0" w:afterAutospacing="0"/>
        <w:textAlignment w:val="baseline"/>
        <w:rPr>
          <w:rFonts w:ascii="Arial" w:hAnsi="Arial" w:cs="Arial"/>
          <w:color w:val="000000" w:themeColor="text1"/>
          <w:sz w:val="20"/>
          <w:szCs w:val="20"/>
        </w:rPr>
      </w:pPr>
      <w:r w:rsidRPr="00F1464A">
        <w:rPr>
          <w:rFonts w:ascii="Arial" w:hAnsi="Arial" w:cs="Arial"/>
          <w:color w:val="000000" w:themeColor="text1"/>
          <w:sz w:val="20"/>
          <w:szCs w:val="20"/>
        </w:rPr>
        <w:br/>
        <w:t>Née aux Antilles au 19è siècle, la biguine a été créée par les musiciens noirs, esclaves affranchis, qui jouaient dans les bals donnés par les colons. Ils ont alors repris la musique des colons, et y ont ajoutés le chant et le tambour. Trois styles de biguine se sont développés : la biguine de salon, la biguine de bal et la biguine de rue.</w:t>
      </w:r>
    </w:p>
    <w:p w:rsidR="009E57BC" w:rsidRPr="00F1464A" w:rsidRDefault="009E57BC" w:rsidP="009E57BC">
      <w:pPr>
        <w:pStyle w:val="NormalWeb"/>
        <w:shd w:val="clear" w:color="auto" w:fill="FFFFFF"/>
        <w:spacing w:before="0" w:beforeAutospacing="0" w:after="0" w:afterAutospacing="0"/>
        <w:textAlignment w:val="baseline"/>
        <w:rPr>
          <w:rFonts w:ascii="Arial" w:hAnsi="Arial" w:cs="Arial"/>
          <w:color w:val="000000" w:themeColor="text1"/>
          <w:sz w:val="20"/>
          <w:szCs w:val="20"/>
        </w:rPr>
      </w:pPr>
    </w:p>
    <w:p w:rsidR="009E57BC" w:rsidRPr="00F1464A" w:rsidRDefault="009E57BC" w:rsidP="009E57BC">
      <w:pPr>
        <w:pStyle w:val="NormalWeb"/>
        <w:shd w:val="clear" w:color="auto" w:fill="FFFFFF"/>
        <w:spacing w:before="0" w:beforeAutospacing="0" w:after="0" w:afterAutospacing="0"/>
        <w:textAlignment w:val="baseline"/>
        <w:rPr>
          <w:rFonts w:ascii="Arial" w:hAnsi="Arial" w:cs="Arial"/>
          <w:color w:val="000000" w:themeColor="text1"/>
          <w:sz w:val="20"/>
          <w:szCs w:val="20"/>
        </w:rPr>
      </w:pPr>
      <w:r w:rsidRPr="00F1464A">
        <w:rPr>
          <w:rFonts w:ascii="Arial" w:hAnsi="Arial" w:cs="Arial"/>
          <w:color w:val="000000" w:themeColor="text1"/>
          <w:sz w:val="20"/>
          <w:szCs w:val="20"/>
        </w:rPr>
        <w:t>C’est dans les années 1930, que la biguine a connu un énorme succès notamment avec « Ba moin en ti bo doudou », connu dans le monde et aujourd’hui symbole de la musique antillaise. A cette époque, le jazz de la Nouvelle-Orléans inspire les musiciens qui l’intègrent peu à peu à la biguine.</w:t>
      </w:r>
    </w:p>
    <w:p w:rsidR="009E57BC" w:rsidRPr="00F1464A" w:rsidRDefault="009E57BC" w:rsidP="009E57BC">
      <w:pPr>
        <w:pStyle w:val="NormalWeb"/>
        <w:shd w:val="clear" w:color="auto" w:fill="FFFFFF"/>
        <w:spacing w:before="0" w:beforeAutospacing="0" w:after="0" w:afterAutospacing="0"/>
        <w:textAlignment w:val="baseline"/>
        <w:rPr>
          <w:rFonts w:ascii="Arial" w:hAnsi="Arial" w:cs="Arial"/>
          <w:color w:val="000000" w:themeColor="text1"/>
          <w:sz w:val="20"/>
          <w:szCs w:val="20"/>
        </w:rPr>
      </w:pPr>
      <w:r w:rsidRPr="00F1464A">
        <w:rPr>
          <w:rFonts w:ascii="Arial" w:hAnsi="Arial" w:cs="Arial"/>
          <w:color w:val="000000" w:themeColor="text1"/>
          <w:sz w:val="20"/>
          <w:szCs w:val="20"/>
        </w:rPr>
        <w:t>La biguine a connu un grand succès également à Paris, où elle se jouait dans les « bals nègres » du Boulevard Montparnasse, le Bal Blonnet, la Poule Blanche.</w:t>
      </w:r>
    </w:p>
    <w:p w:rsidR="009E57BC" w:rsidRPr="00F1464A" w:rsidRDefault="009E57BC" w:rsidP="009E57BC">
      <w:pPr>
        <w:pStyle w:val="NormalWeb"/>
        <w:shd w:val="clear" w:color="auto" w:fill="FFFFFF"/>
        <w:spacing w:before="0" w:beforeAutospacing="0" w:after="0" w:afterAutospacing="0"/>
        <w:textAlignment w:val="baseline"/>
        <w:rPr>
          <w:rFonts w:ascii="Arial" w:hAnsi="Arial" w:cs="Arial"/>
          <w:color w:val="000000" w:themeColor="text1"/>
          <w:sz w:val="20"/>
          <w:szCs w:val="20"/>
        </w:rPr>
      </w:pPr>
      <w:r w:rsidRPr="00F1464A">
        <w:rPr>
          <w:rFonts w:ascii="Arial" w:hAnsi="Arial" w:cs="Arial"/>
          <w:color w:val="000000" w:themeColor="text1"/>
          <w:sz w:val="20"/>
          <w:szCs w:val="20"/>
        </w:rPr>
        <w:br/>
        <w:t>C’est dans les années 60 que la biguine se concentre dans les Antilles et qu’elle devint la danse antillaise par excellence, grâce notamment aux musiciens. Parmi les grands noms de la biguine, on trouve Manuela Pioche, Chanteuse Guadeloupéenne, Henri Debs, Émilien Antile, Gérard La Viny, Robert Mavounzy, musiciens guadeloupéens.</w:t>
      </w:r>
    </w:p>
    <w:p w:rsidR="009E57BC" w:rsidRDefault="009E57BC" w:rsidP="009E57BC">
      <w:pPr>
        <w:pStyle w:val="Paragraphedeliste"/>
        <w:numPr>
          <w:ilvl w:val="0"/>
          <w:numId w:val="12"/>
        </w:numPr>
        <w:spacing w:after="0" w:line="240" w:lineRule="auto"/>
        <w:rPr>
          <w:rFonts w:ascii="Arial" w:hAnsi="Arial" w:cs="Arial"/>
          <w:color w:val="000000" w:themeColor="text1"/>
          <w:sz w:val="20"/>
          <w:szCs w:val="20"/>
        </w:rPr>
      </w:pPr>
      <w:r w:rsidRPr="00F1464A">
        <w:rPr>
          <w:rFonts w:ascii="Arial" w:hAnsi="Arial" w:cs="Arial"/>
          <w:color w:val="000000" w:themeColor="text1"/>
          <w:sz w:val="20"/>
          <w:szCs w:val="20"/>
        </w:rPr>
        <w:br w:type="page"/>
      </w:r>
    </w:p>
    <w:p w:rsidR="009E57BC" w:rsidRPr="009E57BC" w:rsidRDefault="009E57BC" w:rsidP="009E57BC">
      <w:pPr>
        <w:pStyle w:val="Titre1"/>
        <w:rPr>
          <w:rFonts w:ascii="Arial" w:hAnsi="Arial" w:cs="Arial"/>
          <w:bCs/>
          <w:color w:val="000000" w:themeColor="text1"/>
          <w:sz w:val="20"/>
          <w:szCs w:val="20"/>
        </w:rPr>
      </w:pPr>
      <w:r w:rsidRPr="009E57BC">
        <w:rPr>
          <w:rFonts w:ascii="Arial" w:hAnsi="Arial" w:cs="Arial"/>
          <w:color w:val="000000" w:themeColor="text1"/>
          <w:sz w:val="20"/>
          <w:szCs w:val="20"/>
        </w:rPr>
        <w:t xml:space="preserve"> </w:t>
      </w:r>
      <w:bookmarkStart w:id="4" w:name="_Toc1341139"/>
      <w:r w:rsidRPr="009E57BC">
        <w:rPr>
          <w:rFonts w:ascii="Arial" w:hAnsi="Arial" w:cs="Arial"/>
          <w:bCs/>
          <w:color w:val="000000" w:themeColor="text1"/>
          <w:sz w:val="20"/>
          <w:szCs w:val="20"/>
        </w:rPr>
        <w:t>Fête Nationale 2019 et 2020</w:t>
      </w:r>
      <w:bookmarkEnd w:id="4"/>
    </w:p>
    <w:p w:rsidR="009E57BC" w:rsidRPr="009E57BC" w:rsidRDefault="009E57BC" w:rsidP="009E57BC">
      <w:pPr>
        <w:pStyle w:val="NormalWeb"/>
        <w:shd w:val="clear" w:color="auto" w:fill="FFFFFF"/>
        <w:rPr>
          <w:rFonts w:ascii="Arial" w:hAnsi="Arial" w:cs="Arial"/>
          <w:color w:val="000000" w:themeColor="text1"/>
          <w:sz w:val="20"/>
          <w:szCs w:val="20"/>
        </w:rPr>
      </w:pPr>
      <w:r w:rsidRPr="009E57BC">
        <w:rPr>
          <w:rFonts w:ascii="Arial" w:hAnsi="Arial" w:cs="Arial"/>
          <w:color w:val="000000" w:themeColor="text1"/>
          <w:sz w:val="20"/>
          <w:szCs w:val="20"/>
        </w:rPr>
        <w:t>La Guadeloupe étant un département d’outre-mer de la France, elle célèbre la Fête Nationale, également connue sous le nom de “jour de la Bastille” avec le reste de la France tous les 14 juillet. Cette journée remonte à la prise d’assaut de la prison de la Bastille au début de la Révolution française en 1789.</w:t>
      </w:r>
    </w:p>
    <w:p w:rsidR="009E57BC" w:rsidRPr="009E57BC" w:rsidRDefault="009E57BC" w:rsidP="009E57BC">
      <w:pPr>
        <w:pStyle w:val="NormalWeb"/>
        <w:shd w:val="clear" w:color="auto" w:fill="FFFFFF"/>
        <w:rPr>
          <w:rFonts w:ascii="Arial" w:hAnsi="Arial" w:cs="Arial"/>
          <w:color w:val="000000" w:themeColor="text1"/>
          <w:sz w:val="20"/>
          <w:szCs w:val="20"/>
        </w:rPr>
      </w:pPr>
      <w:r w:rsidRPr="009E57BC">
        <w:rPr>
          <w:rFonts w:ascii="Arial" w:hAnsi="Arial" w:cs="Arial"/>
          <w:color w:val="000000" w:themeColor="text1"/>
          <w:sz w:val="20"/>
          <w:szCs w:val="20"/>
        </w:rPr>
        <w:t xml:space="preserve"> La Route du Rhum</w:t>
      </w:r>
    </w:p>
    <w:p w:rsidR="009E57BC" w:rsidRPr="009E57BC" w:rsidRDefault="009E57BC" w:rsidP="009E57BC">
      <w:pPr>
        <w:pStyle w:val="NormalWeb"/>
        <w:spacing w:before="0" w:after="0"/>
        <w:rPr>
          <w:rFonts w:ascii="Arial" w:hAnsi="Arial" w:cs="Arial"/>
          <w:color w:val="000000" w:themeColor="text1"/>
          <w:sz w:val="20"/>
          <w:szCs w:val="20"/>
        </w:rPr>
      </w:pPr>
      <w:r w:rsidRPr="009E57BC">
        <w:rPr>
          <w:rStyle w:val="lev"/>
          <w:rFonts w:ascii="Arial" w:hAnsi="Arial" w:cs="Arial"/>
          <w:b w:val="0"/>
          <w:color w:val="000000" w:themeColor="text1"/>
          <w:sz w:val="20"/>
          <w:szCs w:val="20"/>
        </w:rPr>
        <w:t>Événement sportif et maritime, La Route du Rhum compte aussi parmi les manifestations les plus populaires. Depuis sa première édition, la magie de cette transatlantique opère au départ de Saint-Malo. Tous les quatre ans, la cité corsaire ouvre en grand les portes de l’imaginaire marin et lance au public une formidable invitation : celle de l’évasion et de l’émerveillement devant le rêve d’absolu de navigateurs solitaires, des «va-t-en mer» parés à disputer un face à face avec l’océan d’une rare intensité...</w:t>
      </w:r>
    </w:p>
    <w:p w:rsidR="009E57BC" w:rsidRDefault="009E57BC" w:rsidP="009E57BC">
      <w:pPr>
        <w:pStyle w:val="NormalWeb"/>
        <w:spacing w:before="0" w:after="0"/>
        <w:rPr>
          <w:rStyle w:val="lev"/>
          <w:rFonts w:ascii="Arial" w:hAnsi="Arial" w:cs="Arial"/>
          <w:b w:val="0"/>
          <w:color w:val="000000" w:themeColor="text1"/>
          <w:sz w:val="20"/>
          <w:szCs w:val="20"/>
        </w:rPr>
      </w:pPr>
      <w:r w:rsidRPr="009E57BC">
        <w:rPr>
          <w:rStyle w:val="lev"/>
          <w:rFonts w:ascii="Arial" w:hAnsi="Arial" w:cs="Arial"/>
          <w:b w:val="0"/>
          <w:color w:val="000000" w:themeColor="text1"/>
          <w:sz w:val="20"/>
          <w:szCs w:val="20"/>
        </w:rPr>
        <w:t>Avis de grand vent de liberté ! Comme l’a voulu son concepteur Michel Etevenon, la Route du Rhum fait depuis toujours la part belle à la diversité. Depuis 1978, elle rassemble, sur la même ligne de départ et le même parcours, monocoques et multicoques, petits coursiers océaniques et géants des mers. Cette transatlantique d’un nouveau genre ouvre les chemins de l’Atlantique aux voiliers de tout poil, elle révèle ainsi la farouche vitalité de la course au large.</w:t>
      </w:r>
    </w:p>
    <w:p w:rsidR="009E57BC" w:rsidRPr="009E57BC" w:rsidRDefault="009E57BC" w:rsidP="009E57BC">
      <w:pPr>
        <w:pStyle w:val="Titre2"/>
        <w:rPr>
          <w:b w:val="0"/>
          <w:u w:val="none"/>
        </w:rPr>
      </w:pPr>
      <w:bookmarkStart w:id="5" w:name="_Toc1341141"/>
      <w:r w:rsidRPr="009E57BC">
        <w:rPr>
          <w:b w:val="0"/>
          <w:u w:val="none"/>
        </w:rPr>
        <w:t>Noël</w:t>
      </w:r>
      <w:bookmarkEnd w:id="5"/>
    </w:p>
    <w:p w:rsidR="009E57BC" w:rsidRPr="009E57BC" w:rsidRDefault="009E57BC" w:rsidP="009E57BC"/>
    <w:p w:rsidR="009E57BC" w:rsidRPr="009E57BC" w:rsidRDefault="009E57BC" w:rsidP="009E57BC">
      <w:pPr>
        <w:pStyle w:val="NormalWeb"/>
        <w:shd w:val="clear" w:color="auto" w:fill="FFFFFF"/>
        <w:rPr>
          <w:rFonts w:ascii="Arial" w:hAnsi="Arial" w:cs="Arial"/>
          <w:color w:val="000000" w:themeColor="text1"/>
          <w:sz w:val="20"/>
          <w:szCs w:val="20"/>
        </w:rPr>
      </w:pPr>
      <w:r w:rsidRPr="009E57BC">
        <w:rPr>
          <w:rStyle w:val="lev"/>
          <w:rFonts w:ascii="Arial" w:hAnsi="Arial" w:cs="Arial"/>
          <w:b w:val="0"/>
          <w:color w:val="000000" w:themeColor="text1"/>
          <w:sz w:val="20"/>
          <w:szCs w:val="20"/>
        </w:rPr>
        <w:t>Chanté Nwel en Guadeloupe</w:t>
      </w:r>
    </w:p>
    <w:p w:rsidR="009E57BC" w:rsidRPr="009E57BC" w:rsidRDefault="009E57BC" w:rsidP="009E57BC">
      <w:pPr>
        <w:shd w:val="clear" w:color="auto" w:fill="FFFFFF"/>
        <w:ind w:left="426"/>
        <w:rPr>
          <w:rFonts w:ascii="Arial" w:hAnsi="Arial" w:cs="Arial"/>
          <w:color w:val="000000" w:themeColor="text1"/>
          <w:sz w:val="20"/>
          <w:szCs w:val="20"/>
        </w:rPr>
      </w:pPr>
      <w:r w:rsidRPr="009E57BC">
        <w:rPr>
          <w:rFonts w:ascii="Arial" w:hAnsi="Arial" w:cs="Arial"/>
          <w:noProof/>
          <w:color w:val="000000" w:themeColor="text1"/>
          <w:sz w:val="20"/>
          <w:szCs w:val="20"/>
        </w:rPr>
        <w:drawing>
          <wp:inline distT="0" distB="0" distL="0" distR="0" wp14:anchorId="7A64194B" wp14:editId="6D2B4496">
            <wp:extent cx="2628900" cy="1738522"/>
            <wp:effectExtent l="0" t="0" r="0" b="1905"/>
            <wp:docPr id="17" name="Image 17" descr="Découvrir les Chanté Nwel en Guadeloup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écouvrir les Chanté Nwel en Guadeloup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9951" cy="1759056"/>
                    </a:xfrm>
                    <a:prstGeom prst="rect">
                      <a:avLst/>
                    </a:prstGeom>
                    <a:noFill/>
                    <a:ln>
                      <a:noFill/>
                    </a:ln>
                  </pic:spPr>
                </pic:pic>
              </a:graphicData>
            </a:graphic>
          </wp:inline>
        </w:drawing>
      </w:r>
    </w:p>
    <w:p w:rsidR="009E57BC" w:rsidRPr="009E57BC" w:rsidRDefault="009E57BC" w:rsidP="009E57BC">
      <w:pPr>
        <w:pStyle w:val="NormalWeb"/>
        <w:shd w:val="clear" w:color="auto" w:fill="FFFFFF"/>
        <w:spacing w:before="0" w:beforeAutospacing="0" w:after="270" w:afterAutospacing="0"/>
        <w:jc w:val="both"/>
        <w:rPr>
          <w:rFonts w:ascii="Arial" w:hAnsi="Arial" w:cs="Arial"/>
          <w:color w:val="000000" w:themeColor="text1"/>
          <w:sz w:val="20"/>
          <w:szCs w:val="20"/>
        </w:rPr>
      </w:pPr>
      <w:r w:rsidRPr="009E57BC">
        <w:rPr>
          <w:rFonts w:ascii="Arial" w:hAnsi="Arial" w:cs="Arial"/>
          <w:color w:val="000000" w:themeColor="text1"/>
          <w:sz w:val="20"/>
          <w:szCs w:val="20"/>
        </w:rPr>
        <w:t>La tradition du </w:t>
      </w:r>
      <w:r w:rsidRPr="009E57BC">
        <w:rPr>
          <w:rStyle w:val="lev"/>
          <w:rFonts w:ascii="Arial" w:hAnsi="Arial" w:cs="Arial"/>
          <w:b w:val="0"/>
          <w:color w:val="000000" w:themeColor="text1"/>
          <w:sz w:val="20"/>
          <w:szCs w:val="20"/>
        </w:rPr>
        <w:t>« Chanté Nwel »</w:t>
      </w:r>
      <w:r w:rsidRPr="009E57BC">
        <w:rPr>
          <w:rFonts w:ascii="Arial" w:hAnsi="Arial" w:cs="Arial"/>
          <w:color w:val="000000" w:themeColor="text1"/>
          <w:sz w:val="20"/>
          <w:szCs w:val="20"/>
        </w:rPr>
        <w:t> a une place omniprésente durant le mois de Décembre. Il suffit d’allumer la radio, d’aller faire ses courses dans un magasin ou de regarder la télévision ! </w:t>
      </w:r>
      <w:r w:rsidRPr="009E57BC">
        <w:rPr>
          <w:rStyle w:val="lev"/>
          <w:rFonts w:ascii="Arial" w:hAnsi="Arial" w:cs="Arial"/>
          <w:b w:val="0"/>
          <w:color w:val="000000" w:themeColor="text1"/>
          <w:sz w:val="20"/>
          <w:szCs w:val="20"/>
        </w:rPr>
        <w:t>Ces magnifiques chants religieux rythmés aux sons des Antilles </w:t>
      </w:r>
      <w:r w:rsidRPr="009E57BC">
        <w:rPr>
          <w:rFonts w:ascii="Arial" w:hAnsi="Arial" w:cs="Arial"/>
          <w:color w:val="000000" w:themeColor="text1"/>
          <w:sz w:val="20"/>
          <w:szCs w:val="20"/>
        </w:rPr>
        <w:t>sont partout pendant les fêtes.</w:t>
      </w:r>
    </w:p>
    <w:p w:rsidR="009E57BC" w:rsidRPr="009E57BC" w:rsidRDefault="009E57BC" w:rsidP="009E57BC">
      <w:pPr>
        <w:pStyle w:val="NormalWeb"/>
        <w:shd w:val="clear" w:color="auto" w:fill="FFFFFF"/>
        <w:spacing w:before="0" w:beforeAutospacing="0" w:after="270" w:afterAutospacing="0"/>
        <w:jc w:val="both"/>
        <w:rPr>
          <w:rFonts w:ascii="Arial" w:hAnsi="Arial" w:cs="Arial"/>
          <w:color w:val="000000" w:themeColor="text1"/>
          <w:sz w:val="20"/>
          <w:szCs w:val="20"/>
        </w:rPr>
      </w:pPr>
      <w:r w:rsidRPr="009E57BC">
        <w:rPr>
          <w:rFonts w:ascii="Arial" w:hAnsi="Arial" w:cs="Arial"/>
          <w:color w:val="000000" w:themeColor="text1"/>
          <w:sz w:val="20"/>
          <w:szCs w:val="20"/>
        </w:rPr>
        <w:t>Des paroles en français, des refrains en créoles, le tout au rythme de la biguine, des tambours etc. Imaginez-vous les </w:t>
      </w:r>
      <w:r w:rsidRPr="009E57BC">
        <w:rPr>
          <w:rStyle w:val="lev"/>
          <w:rFonts w:ascii="Arial" w:hAnsi="Arial" w:cs="Arial"/>
          <w:b w:val="0"/>
          <w:color w:val="000000" w:themeColor="text1"/>
          <w:sz w:val="20"/>
          <w:szCs w:val="20"/>
        </w:rPr>
        <w:t>cantiques de Noël en version zouk</w:t>
      </w:r>
      <w:r w:rsidRPr="009E57BC">
        <w:rPr>
          <w:rFonts w:ascii="Arial" w:hAnsi="Arial" w:cs="Arial"/>
          <w:color w:val="000000" w:themeColor="text1"/>
          <w:sz w:val="20"/>
          <w:szCs w:val="20"/>
        </w:rPr>
        <w:t>, un vrai plaisir !</w:t>
      </w:r>
    </w:p>
    <w:p w:rsidR="009E57BC" w:rsidRPr="009E57BC" w:rsidRDefault="009E57BC" w:rsidP="009E57BC">
      <w:pPr>
        <w:pStyle w:val="NormalWeb"/>
        <w:shd w:val="clear" w:color="auto" w:fill="FFFFFF"/>
        <w:spacing w:before="0" w:beforeAutospacing="0" w:after="270" w:afterAutospacing="0"/>
        <w:jc w:val="both"/>
        <w:rPr>
          <w:rFonts w:ascii="Arial" w:hAnsi="Arial" w:cs="Arial"/>
          <w:color w:val="000000" w:themeColor="text1"/>
          <w:sz w:val="20"/>
          <w:szCs w:val="20"/>
        </w:rPr>
      </w:pPr>
      <w:r w:rsidRPr="009E57BC">
        <w:rPr>
          <w:rFonts w:ascii="Arial" w:hAnsi="Arial" w:cs="Arial"/>
          <w:color w:val="000000" w:themeColor="text1"/>
          <w:sz w:val="20"/>
          <w:szCs w:val="20"/>
        </w:rPr>
        <w:t>Les </w:t>
      </w:r>
      <w:r w:rsidRPr="009E57BC">
        <w:rPr>
          <w:rStyle w:val="lev"/>
          <w:rFonts w:ascii="Arial" w:hAnsi="Arial" w:cs="Arial"/>
          <w:b w:val="0"/>
          <w:color w:val="000000" w:themeColor="text1"/>
          <w:sz w:val="20"/>
          <w:szCs w:val="20"/>
        </w:rPr>
        <w:t>« Chanté Nwel »</w:t>
      </w:r>
      <w:r w:rsidRPr="009E57BC">
        <w:rPr>
          <w:rFonts w:ascii="Arial" w:hAnsi="Arial" w:cs="Arial"/>
          <w:color w:val="000000" w:themeColor="text1"/>
          <w:sz w:val="20"/>
          <w:szCs w:val="20"/>
        </w:rPr>
        <w:t> sont également un véritable moment de partage, organisés dans des salles ou chez des particuliers, en famille ou entre amis.  </w:t>
      </w:r>
      <w:r w:rsidRPr="009E57BC">
        <w:rPr>
          <w:rStyle w:val="lev"/>
          <w:rFonts w:ascii="Arial" w:hAnsi="Arial" w:cs="Arial"/>
          <w:b w:val="0"/>
          <w:color w:val="000000" w:themeColor="text1"/>
          <w:sz w:val="20"/>
          <w:szCs w:val="20"/>
        </w:rPr>
        <w:t>Les Chanté Nwel en Guadeloupe</w:t>
      </w:r>
      <w:r>
        <w:rPr>
          <w:rStyle w:val="lev"/>
          <w:rFonts w:ascii="Arial" w:hAnsi="Arial" w:cs="Arial"/>
          <w:b w:val="0"/>
          <w:color w:val="000000" w:themeColor="text1"/>
          <w:sz w:val="20"/>
          <w:szCs w:val="20"/>
        </w:rPr>
        <w:t xml:space="preserve"> </w:t>
      </w:r>
      <w:r w:rsidRPr="009E57BC">
        <w:rPr>
          <w:rFonts w:ascii="Arial" w:hAnsi="Arial" w:cs="Arial"/>
          <w:color w:val="000000" w:themeColor="text1"/>
          <w:sz w:val="20"/>
          <w:szCs w:val="20"/>
        </w:rPr>
        <w:t>permettent de se retrouver et de passer un moment de convivialité en chanson.</w:t>
      </w:r>
    </w:p>
    <w:p w:rsidR="009E57BC" w:rsidRPr="009E57BC" w:rsidRDefault="009E57BC" w:rsidP="009E57BC">
      <w:pPr>
        <w:pStyle w:val="NormalWeb"/>
        <w:shd w:val="clear" w:color="auto" w:fill="FFFFFF"/>
        <w:spacing w:before="0" w:beforeAutospacing="0" w:after="270" w:afterAutospacing="0"/>
        <w:jc w:val="both"/>
        <w:rPr>
          <w:rFonts w:ascii="Arial" w:hAnsi="Arial" w:cs="Arial"/>
          <w:color w:val="000000" w:themeColor="text1"/>
          <w:sz w:val="20"/>
          <w:szCs w:val="20"/>
        </w:rPr>
      </w:pPr>
      <w:r w:rsidRPr="009E57BC">
        <w:rPr>
          <w:rFonts w:ascii="Arial" w:hAnsi="Arial" w:cs="Arial"/>
          <w:color w:val="000000" w:themeColor="text1"/>
          <w:sz w:val="20"/>
          <w:szCs w:val="20"/>
        </w:rPr>
        <w:t>Certains font perdurer la tradition du </w:t>
      </w:r>
      <w:r w:rsidRPr="009E57BC">
        <w:rPr>
          <w:rStyle w:val="lev"/>
          <w:rFonts w:ascii="Arial" w:hAnsi="Arial" w:cs="Arial"/>
          <w:b w:val="0"/>
          <w:color w:val="000000" w:themeColor="text1"/>
          <w:sz w:val="20"/>
          <w:szCs w:val="20"/>
        </w:rPr>
        <w:t>« chanté Nwel de Kaz en Kaz </w:t>
      </w:r>
      <w:r w:rsidRPr="009E57BC">
        <w:rPr>
          <w:rFonts w:ascii="Arial" w:hAnsi="Arial" w:cs="Arial"/>
          <w:color w:val="000000" w:themeColor="text1"/>
          <w:sz w:val="20"/>
          <w:szCs w:val="20"/>
        </w:rPr>
        <w:t>», où l’on passent de maison en maison pendant toute la nuit pour chanter, se rencontrer , grignoter un peu de jambon de Noel et savourer un bon petit rhum arrangé.</w:t>
      </w:r>
    </w:p>
    <w:p w:rsidR="009E57BC" w:rsidRPr="009E57BC" w:rsidRDefault="009E57BC" w:rsidP="009E57BC">
      <w:pPr>
        <w:pStyle w:val="NormalWeb"/>
        <w:shd w:val="clear" w:color="auto" w:fill="FFFFFF"/>
        <w:spacing w:before="0" w:beforeAutospacing="0" w:after="270" w:afterAutospacing="0"/>
        <w:jc w:val="both"/>
        <w:rPr>
          <w:rFonts w:ascii="Arial" w:hAnsi="Arial" w:cs="Arial"/>
          <w:color w:val="000000" w:themeColor="text1"/>
          <w:sz w:val="20"/>
          <w:szCs w:val="20"/>
        </w:rPr>
      </w:pPr>
      <w:r w:rsidRPr="009E57BC">
        <w:rPr>
          <w:rFonts w:ascii="Arial" w:hAnsi="Arial" w:cs="Arial"/>
          <w:bCs/>
          <w:color w:val="000000" w:themeColor="text1"/>
          <w:sz w:val="20"/>
          <w:szCs w:val="20"/>
        </w:rPr>
        <w:t xml:space="preserve"> </w:t>
      </w:r>
      <w:r w:rsidRPr="009E57BC">
        <w:rPr>
          <w:rStyle w:val="lev"/>
          <w:rFonts w:ascii="Arial" w:hAnsi="Arial" w:cs="Arial"/>
          <w:b w:val="0"/>
          <w:color w:val="000000" w:themeColor="text1"/>
          <w:sz w:val="20"/>
          <w:szCs w:val="20"/>
        </w:rPr>
        <w:t>Le repas de Noël en Guadeloupe</w:t>
      </w:r>
    </w:p>
    <w:p w:rsidR="009E57BC" w:rsidRPr="009E57BC" w:rsidRDefault="009E57BC" w:rsidP="009E57BC">
      <w:pPr>
        <w:pStyle w:val="NormalWeb"/>
        <w:shd w:val="clear" w:color="auto" w:fill="FFFFFF"/>
        <w:spacing w:before="0" w:beforeAutospacing="0" w:after="270" w:afterAutospacing="0"/>
        <w:jc w:val="both"/>
        <w:rPr>
          <w:rFonts w:ascii="Arial" w:hAnsi="Arial" w:cs="Arial"/>
          <w:color w:val="000000" w:themeColor="text1"/>
          <w:sz w:val="20"/>
          <w:szCs w:val="20"/>
        </w:rPr>
      </w:pPr>
      <w:r w:rsidRPr="009E57BC">
        <w:rPr>
          <w:rFonts w:ascii="Arial" w:hAnsi="Arial" w:cs="Arial"/>
          <w:color w:val="000000" w:themeColor="text1"/>
          <w:sz w:val="20"/>
          <w:szCs w:val="20"/>
        </w:rPr>
        <w:t>Le</w:t>
      </w:r>
      <w:r w:rsidRPr="009E57BC">
        <w:rPr>
          <w:rStyle w:val="lev"/>
          <w:rFonts w:ascii="Arial" w:hAnsi="Arial" w:cs="Arial"/>
          <w:b w:val="0"/>
          <w:color w:val="000000" w:themeColor="text1"/>
          <w:sz w:val="20"/>
          <w:szCs w:val="20"/>
        </w:rPr>
        <w:t> repas de Noël Guadeloupéen</w:t>
      </w:r>
      <w:r w:rsidRPr="009E57BC">
        <w:rPr>
          <w:rFonts w:ascii="Arial" w:hAnsi="Arial" w:cs="Arial"/>
          <w:color w:val="000000" w:themeColor="text1"/>
          <w:sz w:val="20"/>
          <w:szCs w:val="20"/>
        </w:rPr>
        <w:t> sans cochon c’est un peu comme un repas de Noël en métropole sans foie gras ! Ainsi, la </w:t>
      </w:r>
      <w:r w:rsidRPr="009E57BC">
        <w:rPr>
          <w:rStyle w:val="lev"/>
          <w:rFonts w:ascii="Arial" w:hAnsi="Arial" w:cs="Arial"/>
          <w:b w:val="0"/>
          <w:color w:val="000000" w:themeColor="text1"/>
          <w:sz w:val="20"/>
          <w:szCs w:val="20"/>
        </w:rPr>
        <w:t>préparation du cochon de Noël</w:t>
      </w:r>
      <w:r w:rsidRPr="009E57BC">
        <w:rPr>
          <w:rFonts w:ascii="Arial" w:hAnsi="Arial" w:cs="Arial"/>
          <w:color w:val="000000" w:themeColor="text1"/>
          <w:sz w:val="20"/>
          <w:szCs w:val="20"/>
        </w:rPr>
        <w:t> est encore un véritable rituel pour de nombreux Guadeloupéens. En effet, décliné sur toutes ses formes on le retrouve sur la table de Noël </w:t>
      </w:r>
      <w:r w:rsidRPr="009E57BC">
        <w:rPr>
          <w:rStyle w:val="lev"/>
          <w:rFonts w:ascii="Arial" w:hAnsi="Arial" w:cs="Arial"/>
          <w:b w:val="0"/>
          <w:color w:val="000000" w:themeColor="text1"/>
          <w:sz w:val="20"/>
          <w:szCs w:val="20"/>
        </w:rPr>
        <w:t>en fricassé, en boudin antillais, et surtout en «jambon de Noël »</w:t>
      </w:r>
      <w:r w:rsidRPr="009E57BC">
        <w:rPr>
          <w:rFonts w:ascii="Arial" w:hAnsi="Arial" w:cs="Arial"/>
          <w:color w:val="000000" w:themeColor="text1"/>
          <w:sz w:val="20"/>
          <w:szCs w:val="20"/>
        </w:rPr>
        <w:t>(caramélisé au sucre roux). La table de fête compte également </w:t>
      </w:r>
      <w:r w:rsidRPr="009E57BC">
        <w:rPr>
          <w:rStyle w:val="lev"/>
          <w:rFonts w:ascii="Arial" w:hAnsi="Arial" w:cs="Arial"/>
          <w:b w:val="0"/>
          <w:color w:val="000000" w:themeColor="text1"/>
          <w:sz w:val="20"/>
          <w:szCs w:val="20"/>
        </w:rPr>
        <w:t>des accras, du riz, du gratin de cristophine, des poids d’Angole et du sirop de groseille</w:t>
      </w:r>
      <w:r w:rsidRPr="009E57BC">
        <w:rPr>
          <w:rFonts w:ascii="Arial" w:hAnsi="Arial" w:cs="Arial"/>
          <w:color w:val="000000" w:themeColor="text1"/>
          <w:sz w:val="20"/>
          <w:szCs w:val="20"/>
        </w:rPr>
        <w:t> ! Quant au dessert, gardez un peu de place pour le fameux blanc manger coco !</w:t>
      </w:r>
    </w:p>
    <w:p w:rsidR="009E57BC" w:rsidRPr="009E57BC" w:rsidRDefault="009E57BC" w:rsidP="009E57BC">
      <w:pPr>
        <w:pStyle w:val="NormalWeb"/>
        <w:shd w:val="clear" w:color="auto" w:fill="FFFFFF"/>
        <w:spacing w:before="0" w:beforeAutospacing="0" w:after="270" w:afterAutospacing="0"/>
        <w:jc w:val="both"/>
        <w:rPr>
          <w:rFonts w:ascii="Arial" w:hAnsi="Arial" w:cs="Arial"/>
          <w:color w:val="000000" w:themeColor="text1"/>
          <w:sz w:val="20"/>
          <w:szCs w:val="20"/>
        </w:rPr>
      </w:pPr>
      <w:r w:rsidRPr="009E57BC">
        <w:rPr>
          <w:rFonts w:ascii="Arial" w:hAnsi="Arial" w:cs="Arial"/>
          <w:color w:val="000000" w:themeColor="text1"/>
          <w:sz w:val="20"/>
          <w:szCs w:val="20"/>
        </w:rPr>
        <w:t>Toutefois, </w:t>
      </w:r>
      <w:r w:rsidRPr="009E57BC">
        <w:rPr>
          <w:rStyle w:val="lev"/>
          <w:rFonts w:ascii="Arial" w:hAnsi="Arial" w:cs="Arial"/>
          <w:b w:val="0"/>
          <w:color w:val="000000" w:themeColor="text1"/>
          <w:sz w:val="20"/>
          <w:szCs w:val="20"/>
        </w:rPr>
        <w:t>un repas de Noël en Guadeloupe</w:t>
      </w:r>
      <w:r w:rsidRPr="009E57BC">
        <w:rPr>
          <w:rFonts w:ascii="Arial" w:hAnsi="Arial" w:cs="Arial"/>
          <w:color w:val="000000" w:themeColor="text1"/>
          <w:sz w:val="20"/>
          <w:szCs w:val="20"/>
        </w:rPr>
        <w:t> ne serait pas un repas de Noël sans</w:t>
      </w:r>
      <w:r w:rsidRPr="009E57BC">
        <w:rPr>
          <w:rStyle w:val="lev"/>
          <w:rFonts w:ascii="Arial" w:hAnsi="Arial" w:cs="Arial"/>
          <w:b w:val="0"/>
          <w:color w:val="000000" w:themeColor="text1"/>
          <w:sz w:val="20"/>
          <w:szCs w:val="20"/>
        </w:rPr>
        <w:t> le célèbre Schrubb. </w:t>
      </w:r>
      <w:r w:rsidRPr="009E57BC">
        <w:rPr>
          <w:rFonts w:ascii="Arial" w:hAnsi="Arial" w:cs="Arial"/>
          <w:color w:val="000000" w:themeColor="text1"/>
          <w:sz w:val="20"/>
          <w:szCs w:val="20"/>
        </w:rPr>
        <w:t>C’est un rhum arrangé à base d’écorces d’orange qu’on commence à préparer en novembre et qu’on laisse macérer au soleil jusqu’au réveillon.</w:t>
      </w:r>
    </w:p>
    <w:p w:rsidR="009E57BC" w:rsidRPr="009E57BC" w:rsidRDefault="009E57BC" w:rsidP="009E57BC">
      <w:pPr>
        <w:pStyle w:val="NormalWeb"/>
        <w:shd w:val="clear" w:color="auto" w:fill="FFFFFF"/>
        <w:spacing w:before="0" w:beforeAutospacing="0" w:after="270" w:afterAutospacing="0"/>
        <w:jc w:val="both"/>
        <w:rPr>
          <w:rFonts w:ascii="Arial" w:hAnsi="Arial" w:cs="Arial"/>
          <w:color w:val="000000" w:themeColor="text1"/>
          <w:sz w:val="20"/>
          <w:szCs w:val="20"/>
        </w:rPr>
      </w:pPr>
      <w:r w:rsidRPr="009E57BC">
        <w:rPr>
          <w:rFonts w:ascii="Arial" w:hAnsi="Arial" w:cs="Arial"/>
          <w:bCs/>
          <w:color w:val="000000" w:themeColor="text1"/>
          <w:sz w:val="20"/>
          <w:szCs w:val="20"/>
        </w:rPr>
        <w:t>Le sapin de Noël en Guadeloupe</w:t>
      </w:r>
    </w:p>
    <w:p w:rsidR="009E57BC" w:rsidRPr="009E57BC" w:rsidRDefault="009E57BC" w:rsidP="009E57BC">
      <w:pPr>
        <w:pStyle w:val="NormalWeb"/>
        <w:shd w:val="clear" w:color="auto" w:fill="FFFFFF"/>
        <w:spacing w:before="0" w:beforeAutospacing="0" w:after="270" w:afterAutospacing="0"/>
        <w:jc w:val="both"/>
        <w:rPr>
          <w:rFonts w:ascii="Arial" w:hAnsi="Arial" w:cs="Arial"/>
          <w:color w:val="000000" w:themeColor="text1"/>
          <w:sz w:val="20"/>
          <w:szCs w:val="20"/>
        </w:rPr>
      </w:pPr>
      <w:r w:rsidRPr="009E57BC">
        <w:rPr>
          <w:rFonts w:ascii="Arial" w:hAnsi="Arial" w:cs="Arial"/>
          <w:color w:val="000000" w:themeColor="text1"/>
          <w:sz w:val="20"/>
          <w:szCs w:val="20"/>
        </w:rPr>
        <w:t>Avant que les sapins envahissent les rayons, c’était au </w:t>
      </w:r>
      <w:r w:rsidRPr="009E57BC">
        <w:rPr>
          <w:rStyle w:val="lev"/>
          <w:rFonts w:ascii="Arial" w:hAnsi="Arial" w:cs="Arial"/>
          <w:b w:val="0"/>
          <w:color w:val="000000" w:themeColor="text1"/>
          <w:sz w:val="20"/>
          <w:szCs w:val="20"/>
        </w:rPr>
        <w:t>pied d’une branche de filao</w:t>
      </w:r>
      <w:r w:rsidRPr="009E57BC">
        <w:rPr>
          <w:rFonts w:ascii="Arial" w:hAnsi="Arial" w:cs="Arial"/>
          <w:color w:val="000000" w:themeColor="text1"/>
          <w:sz w:val="20"/>
          <w:szCs w:val="20"/>
        </w:rPr>
        <w:t> que les cadeaux étaient déposés.  Une branche de filao était plantée dans du sable puis décorée.</w:t>
      </w:r>
      <w:r w:rsidRPr="009E57BC">
        <w:rPr>
          <w:rFonts w:ascii="Arial" w:hAnsi="Arial" w:cs="Arial"/>
          <w:bCs/>
          <w:color w:val="000000" w:themeColor="text1"/>
          <w:sz w:val="20"/>
          <w:szCs w:val="20"/>
        </w:rPr>
        <w:t xml:space="preserve"> </w:t>
      </w:r>
    </w:p>
    <w:p w:rsidR="009E57BC" w:rsidRPr="009E57BC" w:rsidRDefault="009E57BC" w:rsidP="009E57BC">
      <w:pPr>
        <w:pStyle w:val="NormalWeb"/>
        <w:shd w:val="clear" w:color="auto" w:fill="FFFFFF"/>
        <w:spacing w:before="0" w:beforeAutospacing="0" w:after="270" w:afterAutospacing="0"/>
        <w:jc w:val="both"/>
        <w:rPr>
          <w:rFonts w:ascii="Arial" w:hAnsi="Arial" w:cs="Arial"/>
          <w:color w:val="000000" w:themeColor="text1"/>
          <w:sz w:val="20"/>
          <w:szCs w:val="20"/>
        </w:rPr>
      </w:pPr>
      <w:r w:rsidRPr="009E57BC">
        <w:rPr>
          <w:rFonts w:ascii="Arial" w:hAnsi="Arial" w:cs="Arial"/>
          <w:color w:val="000000" w:themeColor="text1"/>
          <w:sz w:val="20"/>
          <w:szCs w:val="20"/>
        </w:rPr>
        <w:t>L’esprit de Noël en Guadeloupe est vraiment axé sur le partage. Ainsi, on passe de maison en maison, on ouvre sa porte à celui qui nous rend visite pour partager à manger et à boire. Passer </w:t>
      </w:r>
      <w:r w:rsidRPr="009E57BC">
        <w:rPr>
          <w:rStyle w:val="lev"/>
          <w:rFonts w:ascii="Arial" w:hAnsi="Arial" w:cs="Arial"/>
          <w:b w:val="0"/>
          <w:color w:val="000000" w:themeColor="text1"/>
          <w:sz w:val="20"/>
          <w:szCs w:val="20"/>
        </w:rPr>
        <w:t>Noël en Guadeloupe,</w:t>
      </w:r>
      <w:r w:rsidRPr="009E57BC">
        <w:rPr>
          <w:rFonts w:ascii="Arial" w:hAnsi="Arial" w:cs="Arial"/>
          <w:color w:val="000000" w:themeColor="text1"/>
          <w:sz w:val="20"/>
          <w:szCs w:val="20"/>
        </w:rPr>
        <w:t> c’est découvrir un véritable esprit de fête et de partage.</w:t>
      </w:r>
    </w:p>
    <w:p w:rsidR="009E57BC" w:rsidRPr="009E57BC" w:rsidRDefault="009E57BC" w:rsidP="009E57BC">
      <w:pPr>
        <w:pStyle w:val="NormalWeb"/>
        <w:spacing w:before="0" w:after="0"/>
        <w:rPr>
          <w:rFonts w:ascii="Arial" w:hAnsi="Arial" w:cs="Arial"/>
          <w:color w:val="000000" w:themeColor="text1"/>
          <w:sz w:val="20"/>
          <w:szCs w:val="20"/>
        </w:rPr>
      </w:pPr>
    </w:p>
    <w:p w:rsidR="009E57BC" w:rsidRPr="009E57BC" w:rsidRDefault="009E57BC" w:rsidP="009E57BC">
      <w:pPr>
        <w:pStyle w:val="Paragraphedeliste"/>
        <w:spacing w:after="0" w:line="240" w:lineRule="auto"/>
        <w:ind w:left="786"/>
        <w:rPr>
          <w:rFonts w:ascii="Arial" w:hAnsi="Arial" w:cs="Arial"/>
          <w:color w:val="000000" w:themeColor="text1"/>
          <w:sz w:val="20"/>
          <w:szCs w:val="20"/>
          <w:lang w:val="fr-FR"/>
        </w:rPr>
      </w:pPr>
    </w:p>
    <w:p w:rsidR="009E57BC" w:rsidRDefault="009E57BC">
      <w:pPr>
        <w:rPr>
          <w:rFonts w:cstheme="minorHAnsi"/>
        </w:rPr>
      </w:pPr>
      <w:r>
        <w:rPr>
          <w:rFonts w:cstheme="minorHAnsi"/>
        </w:rPr>
        <w:br w:type="page"/>
      </w:r>
    </w:p>
    <w:p w:rsidR="00B322DC" w:rsidRPr="009E57BC" w:rsidRDefault="00B322DC" w:rsidP="00B322DC">
      <w:pPr>
        <w:spacing w:after="0"/>
        <w:rPr>
          <w:rFonts w:cstheme="minorHAnsi"/>
        </w:rPr>
      </w:pPr>
    </w:p>
    <w:p w:rsidR="00B322DC" w:rsidRPr="00AA30E7" w:rsidRDefault="00B322DC" w:rsidP="00B322DC">
      <w:pPr>
        <w:spacing w:after="0"/>
        <w:rPr>
          <w:rFonts w:ascii="Arial" w:hAnsi="Arial" w:cs="Arial"/>
          <w:sz w:val="20"/>
          <w:szCs w:val="20"/>
          <w:lang w:val="fr-CA"/>
        </w:rPr>
      </w:pPr>
    </w:p>
    <w:p w:rsidR="00B322DC" w:rsidRPr="00AA30E7" w:rsidRDefault="00B322DC" w:rsidP="00B322DC">
      <w:pPr>
        <w:spacing w:after="0"/>
        <w:rPr>
          <w:rFonts w:ascii="Arial" w:hAnsi="Arial" w:cs="Arial"/>
          <w:sz w:val="20"/>
          <w:szCs w:val="20"/>
          <w:lang w:val="fr-CA"/>
        </w:rPr>
      </w:pPr>
      <w:r w:rsidRPr="00AA30E7">
        <w:rPr>
          <w:rFonts w:ascii="Arial" w:hAnsi="Arial" w:cs="Arial"/>
          <w:sz w:val="20"/>
          <w:szCs w:val="20"/>
          <w:lang w:val="fr-CA"/>
        </w:rPr>
        <w:t>A NE PAS MANQUER / PRINCIPAUX ATTRAITS</w:t>
      </w:r>
    </w:p>
    <w:p w:rsidR="009E57BC" w:rsidRPr="00AA30E7" w:rsidRDefault="009E57BC" w:rsidP="00B322DC">
      <w:pPr>
        <w:spacing w:after="0"/>
        <w:rPr>
          <w:rFonts w:ascii="Arial" w:hAnsi="Arial" w:cs="Arial"/>
          <w:sz w:val="20"/>
          <w:szCs w:val="20"/>
          <w:lang w:val="fr-CA"/>
        </w:rPr>
      </w:pPr>
    </w:p>
    <w:p w:rsidR="00AA30E7" w:rsidRPr="00AA30E7" w:rsidRDefault="00AA30E7" w:rsidP="00AA30E7">
      <w:pPr>
        <w:rPr>
          <w:rFonts w:ascii="Arial" w:hAnsi="Arial" w:cs="Arial"/>
          <w:color w:val="000000" w:themeColor="text1"/>
          <w:sz w:val="20"/>
          <w:szCs w:val="20"/>
        </w:rPr>
      </w:pPr>
      <w:r w:rsidRPr="00F1464A">
        <w:rPr>
          <w:rFonts w:ascii="Arial" w:hAnsi="Arial" w:cs="Arial"/>
          <w:noProof/>
          <w:color w:val="000000" w:themeColor="text1"/>
          <w:sz w:val="20"/>
          <w:szCs w:val="20"/>
        </w:rPr>
        <w:drawing>
          <wp:anchor distT="0" distB="0" distL="114300" distR="114300" simplePos="0" relativeHeight="251673600" behindDoc="1" locked="0" layoutInCell="1" allowOverlap="1" wp14:anchorId="0037BFFD" wp14:editId="75CCFA64">
            <wp:simplePos x="0" y="0"/>
            <wp:positionH relativeFrom="column">
              <wp:posOffset>-76200</wp:posOffset>
            </wp:positionH>
            <wp:positionV relativeFrom="paragraph">
              <wp:posOffset>294640</wp:posOffset>
            </wp:positionV>
            <wp:extent cx="2045335" cy="1500505"/>
            <wp:effectExtent l="0" t="0" r="0" b="0"/>
            <wp:wrapThrough wrapText="bothSides">
              <wp:wrapPolygon edited="0">
                <wp:start x="0" y="0"/>
                <wp:lineTo x="0" y="21390"/>
                <wp:lineTo x="21459" y="21390"/>
                <wp:lineTo x="21459" y="0"/>
                <wp:lineTo x="0" y="0"/>
              </wp:wrapPolygon>
            </wp:wrapThrough>
            <wp:docPr id="30" name="Image 44" descr="http://oiseaurose.com/2016/07/22/lac-du-melo-et-lac-du-capitell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4" descr="http://oiseaurose.com/2016/07/22/lac-du-melo-et-lac-du-capitello/"/>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45335" cy="1500505"/>
                    </a:xfrm>
                    <a:prstGeom prst="rect">
                      <a:avLst/>
                    </a:prstGeom>
                    <a:noFill/>
                  </pic:spPr>
                </pic:pic>
              </a:graphicData>
            </a:graphic>
            <wp14:sizeRelH relativeFrom="page">
              <wp14:pctWidth>0</wp14:pctWidth>
            </wp14:sizeRelH>
            <wp14:sizeRelV relativeFrom="page">
              <wp14:pctHeight>0</wp14:pctHeight>
            </wp14:sizeRelV>
          </wp:anchor>
        </w:drawing>
      </w:r>
      <w:r w:rsidRPr="00AA30E7">
        <w:rPr>
          <w:rFonts w:ascii="Arial" w:hAnsi="Arial" w:cs="Arial"/>
          <w:color w:val="000000" w:themeColor="text1"/>
          <w:sz w:val="20"/>
          <w:szCs w:val="20"/>
        </w:rPr>
        <w:t xml:space="preserve">LES ILES </w:t>
      </w:r>
    </w:p>
    <w:p w:rsidR="00AA30E7" w:rsidRPr="00AA30E7" w:rsidRDefault="00AA30E7" w:rsidP="00AA30E7">
      <w:pPr>
        <w:rPr>
          <w:rFonts w:ascii="Arial" w:hAnsi="Arial" w:cs="Arial"/>
          <w:sz w:val="20"/>
          <w:szCs w:val="20"/>
          <w:bdr w:val="none" w:sz="0" w:space="0" w:color="auto" w:frame="1"/>
        </w:rPr>
      </w:pPr>
      <w:r w:rsidRPr="00AA30E7">
        <w:rPr>
          <w:rFonts w:ascii="Arial" w:hAnsi="Arial" w:cs="Arial"/>
          <w:sz w:val="20"/>
          <w:szCs w:val="20"/>
          <w:bdr w:val="none" w:sz="0" w:space="0" w:color="auto" w:frame="1"/>
        </w:rPr>
        <w:t>LES SAINTES EN GUADELOUPE</w:t>
      </w:r>
    </w:p>
    <w:p w:rsidR="00AA30E7" w:rsidRPr="00F1464A" w:rsidRDefault="00AA30E7" w:rsidP="00AA30E7">
      <w:pPr>
        <w:rPr>
          <w:rFonts w:ascii="Arial" w:hAnsi="Arial" w:cs="Arial"/>
          <w:color w:val="000000" w:themeColor="text1"/>
          <w:sz w:val="20"/>
          <w:szCs w:val="20"/>
        </w:rPr>
      </w:pPr>
    </w:p>
    <w:p w:rsidR="00AA30E7" w:rsidRDefault="00AA30E7" w:rsidP="00AA30E7">
      <w:pPr>
        <w:rPr>
          <w:rFonts w:ascii="Arial" w:hAnsi="Arial" w:cs="Arial"/>
          <w:color w:val="000000" w:themeColor="text1"/>
          <w:sz w:val="20"/>
          <w:szCs w:val="20"/>
        </w:rPr>
      </w:pPr>
    </w:p>
    <w:p w:rsidR="00AA30E7" w:rsidRDefault="00AA30E7" w:rsidP="00AA30E7">
      <w:pPr>
        <w:rPr>
          <w:rFonts w:ascii="Arial" w:hAnsi="Arial" w:cs="Arial"/>
          <w:color w:val="000000" w:themeColor="text1"/>
          <w:sz w:val="20"/>
          <w:szCs w:val="20"/>
        </w:rPr>
      </w:pPr>
    </w:p>
    <w:p w:rsidR="00AA30E7" w:rsidRDefault="00AA30E7" w:rsidP="00AA30E7">
      <w:pPr>
        <w:rPr>
          <w:rFonts w:ascii="Arial" w:hAnsi="Arial" w:cs="Arial"/>
          <w:color w:val="000000" w:themeColor="text1"/>
          <w:sz w:val="20"/>
          <w:szCs w:val="20"/>
        </w:rPr>
      </w:pPr>
    </w:p>
    <w:p w:rsidR="00AA30E7" w:rsidRPr="00F1464A" w:rsidRDefault="00AA30E7" w:rsidP="00AA30E7">
      <w:pPr>
        <w:rPr>
          <w:rFonts w:ascii="Arial" w:hAnsi="Arial" w:cs="Arial"/>
          <w:color w:val="000000" w:themeColor="text1"/>
          <w:sz w:val="20"/>
          <w:szCs w:val="20"/>
        </w:rPr>
      </w:pPr>
    </w:p>
    <w:p w:rsidR="00AA30E7" w:rsidRPr="00F1464A" w:rsidRDefault="00AA30E7" w:rsidP="00AA30E7">
      <w:pPr>
        <w:jc w:val="both"/>
        <w:textAlignment w:val="baseline"/>
        <w:rPr>
          <w:rFonts w:ascii="Arial" w:hAnsi="Arial" w:cs="Arial"/>
          <w:color w:val="000000" w:themeColor="text1"/>
          <w:sz w:val="20"/>
          <w:szCs w:val="20"/>
        </w:rPr>
      </w:pPr>
      <w:hyperlink r:id="rId27" w:history="1">
        <w:r w:rsidRPr="00F1464A">
          <w:rPr>
            <w:rStyle w:val="lev"/>
            <w:rFonts w:ascii="Arial" w:hAnsi="Arial" w:cs="Arial"/>
            <w:color w:val="000000" w:themeColor="text1"/>
            <w:sz w:val="20"/>
            <w:szCs w:val="20"/>
            <w:bdr w:val="none" w:sz="0" w:space="0" w:color="auto" w:frame="1"/>
          </w:rPr>
          <w:t>Les îles de la Guadeloupe</w:t>
        </w:r>
      </w:hyperlink>
      <w:r w:rsidRPr="00F1464A">
        <w:rPr>
          <w:rStyle w:val="apple-converted-space"/>
          <w:rFonts w:ascii="Arial" w:hAnsi="Arial" w:cs="Arial"/>
          <w:color w:val="000000" w:themeColor="text1"/>
          <w:sz w:val="20"/>
          <w:szCs w:val="20"/>
        </w:rPr>
        <w:t> </w:t>
      </w:r>
      <w:r w:rsidRPr="00F1464A">
        <w:rPr>
          <w:rFonts w:ascii="Arial" w:hAnsi="Arial" w:cs="Arial"/>
          <w:color w:val="000000" w:themeColor="text1"/>
          <w:sz w:val="20"/>
          <w:szCs w:val="20"/>
        </w:rPr>
        <w:t>recèlent de trésors: forêts luxuriantes , cascades et chutes vertigineuses,</w:t>
      </w:r>
      <w:r w:rsidRPr="00F1464A">
        <w:rPr>
          <w:rStyle w:val="apple-converted-space"/>
          <w:rFonts w:ascii="Arial" w:hAnsi="Arial" w:cs="Arial"/>
          <w:color w:val="000000" w:themeColor="text1"/>
          <w:sz w:val="20"/>
          <w:szCs w:val="20"/>
        </w:rPr>
        <w:t> </w:t>
      </w:r>
      <w:hyperlink r:id="rId28" w:history="1">
        <w:r w:rsidRPr="00F1464A">
          <w:rPr>
            <w:rStyle w:val="Lienhypertexte"/>
            <w:rFonts w:ascii="Arial" w:hAnsi="Arial" w:cs="Arial"/>
            <w:color w:val="000000" w:themeColor="text1"/>
            <w:sz w:val="20"/>
            <w:szCs w:val="20"/>
            <w:bdr w:val="none" w:sz="0" w:space="0" w:color="auto" w:frame="1"/>
          </w:rPr>
          <w:t>plages paradisiaques</w:t>
        </w:r>
      </w:hyperlink>
      <w:r w:rsidRPr="00F1464A">
        <w:rPr>
          <w:rFonts w:ascii="Arial" w:hAnsi="Arial" w:cs="Arial"/>
          <w:color w:val="000000" w:themeColor="text1"/>
          <w:sz w:val="20"/>
          <w:szCs w:val="20"/>
        </w:rPr>
        <w:t>, sentiers de randonnée aux vues panoramiques, faune exceptionnelle, lagons de rêve et bien plus encore.</w:t>
      </w:r>
    </w:p>
    <w:p w:rsidR="00AA30E7" w:rsidRPr="00F1464A" w:rsidRDefault="00AA30E7" w:rsidP="00AA30E7">
      <w:pPr>
        <w:jc w:val="both"/>
        <w:textAlignment w:val="baseline"/>
        <w:rPr>
          <w:rFonts w:ascii="Arial" w:hAnsi="Arial" w:cs="Arial"/>
          <w:color w:val="000000" w:themeColor="text1"/>
          <w:sz w:val="20"/>
          <w:szCs w:val="20"/>
        </w:rPr>
      </w:pPr>
      <w:r w:rsidRPr="00F1464A">
        <w:rPr>
          <w:rFonts w:ascii="Arial" w:hAnsi="Arial" w:cs="Arial"/>
          <w:color w:val="000000" w:themeColor="text1"/>
          <w:sz w:val="20"/>
          <w:szCs w:val="20"/>
        </w:rPr>
        <w:t>L’un de ses plus beaux trésors est situé  à environ 15 km au sud de la commune de</w:t>
      </w:r>
      <w:r w:rsidRPr="00F1464A">
        <w:rPr>
          <w:rStyle w:val="apple-converted-space"/>
          <w:rFonts w:ascii="Arial" w:hAnsi="Arial" w:cs="Arial"/>
          <w:bCs/>
          <w:color w:val="000000" w:themeColor="text1"/>
          <w:sz w:val="20"/>
          <w:szCs w:val="20"/>
        </w:rPr>
        <w:t> </w:t>
      </w:r>
      <w:r w:rsidRPr="00F1464A">
        <w:rPr>
          <w:rStyle w:val="lev"/>
          <w:rFonts w:ascii="Arial" w:hAnsi="Arial" w:cs="Arial"/>
          <w:color w:val="000000" w:themeColor="text1"/>
          <w:sz w:val="20"/>
          <w:szCs w:val="20"/>
        </w:rPr>
        <w:t>Trois-Rivières</w:t>
      </w:r>
      <w:r w:rsidRPr="00F1464A">
        <w:rPr>
          <w:rFonts w:ascii="Arial" w:hAnsi="Arial" w:cs="Arial"/>
          <w:color w:val="000000" w:themeColor="text1"/>
          <w:sz w:val="20"/>
          <w:szCs w:val="20"/>
        </w:rPr>
        <w:t>. On y découvre un petit archipel qui détient sans doute la plus belle baies du monde:</w:t>
      </w:r>
      <w:r w:rsidRPr="00F1464A">
        <w:rPr>
          <w:rStyle w:val="apple-converted-space"/>
          <w:rFonts w:ascii="Arial" w:hAnsi="Arial" w:cs="Arial"/>
          <w:color w:val="000000" w:themeColor="text1"/>
          <w:sz w:val="20"/>
          <w:szCs w:val="20"/>
        </w:rPr>
        <w:t> </w:t>
      </w:r>
      <w:r w:rsidRPr="00F1464A">
        <w:rPr>
          <w:rStyle w:val="lev"/>
          <w:rFonts w:ascii="Arial" w:hAnsi="Arial" w:cs="Arial"/>
          <w:color w:val="000000" w:themeColor="text1"/>
          <w:sz w:val="20"/>
          <w:szCs w:val="20"/>
        </w:rPr>
        <w:t>les Saintes</w:t>
      </w:r>
      <w:r w:rsidRPr="00F1464A">
        <w:rPr>
          <w:rFonts w:ascii="Arial" w:hAnsi="Arial" w:cs="Arial"/>
          <w:color w:val="000000" w:themeColor="text1"/>
          <w:sz w:val="20"/>
          <w:szCs w:val="20"/>
        </w:rPr>
        <w:t>.</w:t>
      </w:r>
    </w:p>
    <w:p w:rsidR="00AA30E7" w:rsidRPr="00F1464A" w:rsidRDefault="00AA30E7" w:rsidP="00AA30E7">
      <w:pPr>
        <w:jc w:val="both"/>
        <w:textAlignment w:val="baseline"/>
        <w:rPr>
          <w:rFonts w:ascii="Arial" w:hAnsi="Arial" w:cs="Arial"/>
          <w:color w:val="000000" w:themeColor="text1"/>
          <w:sz w:val="20"/>
          <w:szCs w:val="20"/>
        </w:rPr>
      </w:pPr>
      <w:r w:rsidRPr="00F1464A">
        <w:rPr>
          <w:rFonts w:ascii="Arial" w:hAnsi="Arial" w:cs="Arial"/>
          <w:color w:val="000000" w:themeColor="text1"/>
          <w:sz w:val="20"/>
          <w:szCs w:val="20"/>
        </w:rPr>
        <w:t>Terres de pêcheurs, les Saintes ce sont au total 9 îles et îlets, dont 2 seulement sont habités :</w:t>
      </w:r>
      <w:r w:rsidRPr="00F1464A">
        <w:rPr>
          <w:rStyle w:val="apple-converted-space"/>
          <w:rFonts w:ascii="Arial" w:hAnsi="Arial" w:cs="Arial"/>
          <w:color w:val="000000" w:themeColor="text1"/>
          <w:sz w:val="20"/>
          <w:szCs w:val="20"/>
        </w:rPr>
        <w:t> </w:t>
      </w:r>
      <w:r w:rsidRPr="00F1464A">
        <w:rPr>
          <w:rStyle w:val="lev"/>
          <w:rFonts w:ascii="Arial" w:hAnsi="Arial" w:cs="Arial"/>
          <w:color w:val="000000" w:themeColor="text1"/>
          <w:sz w:val="20"/>
          <w:szCs w:val="20"/>
        </w:rPr>
        <w:t>Terre-de-Haut</w:t>
      </w:r>
      <w:r w:rsidRPr="00F1464A">
        <w:rPr>
          <w:rStyle w:val="apple-converted-space"/>
          <w:rFonts w:ascii="Arial" w:hAnsi="Arial" w:cs="Arial"/>
          <w:color w:val="000000" w:themeColor="text1"/>
          <w:sz w:val="20"/>
          <w:szCs w:val="20"/>
        </w:rPr>
        <w:t> </w:t>
      </w:r>
      <w:r w:rsidRPr="00F1464A">
        <w:rPr>
          <w:rFonts w:ascii="Arial" w:hAnsi="Arial" w:cs="Arial"/>
          <w:color w:val="000000" w:themeColor="text1"/>
          <w:sz w:val="20"/>
          <w:szCs w:val="20"/>
        </w:rPr>
        <w:t>et</w:t>
      </w:r>
      <w:r w:rsidRPr="00F1464A">
        <w:rPr>
          <w:rStyle w:val="apple-converted-space"/>
          <w:rFonts w:ascii="Arial" w:hAnsi="Arial" w:cs="Arial"/>
          <w:color w:val="000000" w:themeColor="text1"/>
          <w:sz w:val="20"/>
          <w:szCs w:val="20"/>
        </w:rPr>
        <w:t> </w:t>
      </w:r>
      <w:r w:rsidRPr="00F1464A">
        <w:rPr>
          <w:rStyle w:val="lev"/>
          <w:rFonts w:ascii="Arial" w:hAnsi="Arial" w:cs="Arial"/>
          <w:color w:val="000000" w:themeColor="text1"/>
          <w:sz w:val="20"/>
          <w:szCs w:val="20"/>
        </w:rPr>
        <w:t>Terre -de-Bas</w:t>
      </w:r>
      <w:r w:rsidRPr="00F1464A">
        <w:rPr>
          <w:rFonts w:ascii="Arial" w:hAnsi="Arial" w:cs="Arial"/>
          <w:color w:val="000000" w:themeColor="text1"/>
          <w:sz w:val="20"/>
          <w:szCs w:val="20"/>
        </w:rPr>
        <w:t>. C’est Christophe Colomb qui a découvert les Saintes, et qui les a baptisé ainsi et les Saintois, habitants de l’archipel, sont pour la plupart originaires de Bretagne .</w:t>
      </w:r>
    </w:p>
    <w:p w:rsidR="00AA30E7" w:rsidRPr="00F1464A" w:rsidRDefault="00AA30E7" w:rsidP="00AA30E7">
      <w:pPr>
        <w:jc w:val="both"/>
        <w:textAlignment w:val="baseline"/>
        <w:rPr>
          <w:rFonts w:ascii="Arial" w:hAnsi="Arial" w:cs="Arial"/>
          <w:color w:val="000000" w:themeColor="text1"/>
          <w:sz w:val="20"/>
          <w:szCs w:val="20"/>
        </w:rPr>
      </w:pPr>
      <w:r w:rsidRPr="00F1464A">
        <w:rPr>
          <w:rFonts w:ascii="Arial" w:hAnsi="Arial" w:cs="Arial"/>
          <w:color w:val="000000" w:themeColor="text1"/>
          <w:sz w:val="20"/>
          <w:szCs w:val="20"/>
        </w:rPr>
        <w:t>Terre-de-Haut est la plus visitée et malgré son afflux touristique, l’île n’a pas perdu de son authenticité et reste très préservée.</w:t>
      </w:r>
    </w:p>
    <w:p w:rsidR="00AA30E7" w:rsidRPr="00F1464A" w:rsidRDefault="00AA30E7" w:rsidP="00AA30E7">
      <w:pPr>
        <w:jc w:val="both"/>
        <w:textAlignment w:val="baseline"/>
        <w:rPr>
          <w:rFonts w:ascii="Arial" w:hAnsi="Arial" w:cs="Arial"/>
          <w:color w:val="000000" w:themeColor="text1"/>
          <w:sz w:val="20"/>
          <w:szCs w:val="20"/>
        </w:rPr>
      </w:pPr>
      <w:r w:rsidRPr="00F1464A">
        <w:rPr>
          <w:rFonts w:ascii="Arial" w:hAnsi="Arial" w:cs="Arial"/>
          <w:color w:val="000000" w:themeColor="text1"/>
          <w:sz w:val="20"/>
          <w:szCs w:val="20"/>
        </w:rPr>
        <w:t>A peine débarqués, nous sommes tombés sous le charme du bourg mélangeant cases en bois, barques de pêcheurs colorées, pain de sucre et plages sauvages, paisibilité et joie de vivre.</w:t>
      </w:r>
    </w:p>
    <w:p w:rsidR="00AA30E7" w:rsidRPr="00F1464A" w:rsidRDefault="00AA30E7" w:rsidP="00AA30E7">
      <w:pPr>
        <w:pStyle w:val="NormalWeb"/>
        <w:spacing w:before="0" w:beforeAutospacing="0" w:after="0" w:afterAutospacing="0"/>
        <w:textAlignment w:val="baseline"/>
        <w:rPr>
          <w:rFonts w:ascii="Arial" w:hAnsi="Arial" w:cs="Arial"/>
          <w:color w:val="000000" w:themeColor="text1"/>
          <w:sz w:val="20"/>
          <w:szCs w:val="20"/>
        </w:rPr>
      </w:pPr>
      <w:r w:rsidRPr="00F1464A">
        <w:rPr>
          <w:rFonts w:ascii="Arial" w:hAnsi="Arial" w:cs="Arial"/>
          <w:color w:val="000000" w:themeColor="text1"/>
          <w:sz w:val="20"/>
          <w:szCs w:val="20"/>
        </w:rPr>
        <w:t> </w:t>
      </w:r>
    </w:p>
    <w:p w:rsidR="00AA30E7" w:rsidRPr="00F1464A" w:rsidRDefault="00AA30E7" w:rsidP="00AA30E7">
      <w:pPr>
        <w:jc w:val="both"/>
        <w:textAlignment w:val="baseline"/>
        <w:rPr>
          <w:rFonts w:ascii="Arial" w:hAnsi="Arial" w:cs="Arial"/>
          <w:color w:val="000000" w:themeColor="text1"/>
          <w:sz w:val="20"/>
          <w:szCs w:val="20"/>
        </w:rPr>
      </w:pPr>
      <w:r w:rsidRPr="00F1464A">
        <w:rPr>
          <w:rFonts w:ascii="Arial" w:hAnsi="Arial" w:cs="Arial"/>
          <w:color w:val="000000" w:themeColor="text1"/>
          <w:sz w:val="20"/>
          <w:szCs w:val="20"/>
        </w:rPr>
        <w:t>Les Saintes en Guadeloupe ne se trouvent qu’à 15 minutes en ferry de la commune de Trois-Rivières, au sud de Basse-Terre.</w:t>
      </w:r>
    </w:p>
    <w:p w:rsidR="00AA30E7" w:rsidRPr="00F1464A" w:rsidRDefault="00AA30E7" w:rsidP="00AA30E7">
      <w:pPr>
        <w:jc w:val="both"/>
        <w:textAlignment w:val="baseline"/>
        <w:rPr>
          <w:rFonts w:ascii="Arial" w:hAnsi="Arial" w:cs="Arial"/>
          <w:color w:val="000000" w:themeColor="text1"/>
          <w:sz w:val="20"/>
          <w:szCs w:val="20"/>
        </w:rPr>
      </w:pPr>
      <w:r w:rsidRPr="00F1464A">
        <w:rPr>
          <w:rFonts w:ascii="Arial" w:hAnsi="Arial" w:cs="Arial"/>
          <w:color w:val="000000" w:themeColor="text1"/>
          <w:sz w:val="20"/>
          <w:szCs w:val="20"/>
        </w:rPr>
        <w:t>Il suffit de rejoindre le tout petit port et d’acheter un ticket au comptoir de la compagnie</w:t>
      </w:r>
      <w:r w:rsidRPr="00F1464A">
        <w:rPr>
          <w:rStyle w:val="apple-converted-space"/>
          <w:rFonts w:ascii="Arial" w:hAnsi="Arial" w:cs="Arial"/>
          <w:color w:val="000000" w:themeColor="text1"/>
          <w:sz w:val="20"/>
          <w:szCs w:val="20"/>
        </w:rPr>
        <w:t> </w:t>
      </w:r>
      <w:hyperlink r:id="rId29" w:history="1">
        <w:r w:rsidRPr="00F1464A">
          <w:rPr>
            <w:rStyle w:val="Lienhypertexte"/>
            <w:rFonts w:ascii="Arial" w:hAnsi="Arial" w:cs="Arial"/>
            <w:color w:val="000000" w:themeColor="text1"/>
            <w:sz w:val="20"/>
            <w:szCs w:val="20"/>
            <w:bdr w:val="none" w:sz="0" w:space="0" w:color="auto" w:frame="1"/>
          </w:rPr>
          <w:t>CTM Deher</w:t>
        </w:r>
      </w:hyperlink>
    </w:p>
    <w:p w:rsidR="00AA30E7" w:rsidRPr="00F1464A" w:rsidRDefault="00AA30E7" w:rsidP="00AA30E7">
      <w:pPr>
        <w:jc w:val="both"/>
        <w:textAlignment w:val="baseline"/>
        <w:rPr>
          <w:rFonts w:ascii="Arial" w:hAnsi="Arial" w:cs="Arial"/>
          <w:color w:val="000000" w:themeColor="text1"/>
          <w:sz w:val="20"/>
          <w:szCs w:val="20"/>
        </w:rPr>
      </w:pPr>
      <w:r w:rsidRPr="00F1464A">
        <w:rPr>
          <w:rFonts w:ascii="Arial" w:hAnsi="Arial" w:cs="Arial"/>
          <w:color w:val="000000" w:themeColor="text1"/>
          <w:sz w:val="20"/>
          <w:szCs w:val="20"/>
        </w:rPr>
        <w:t>En arrivant à Trois Rivières, prendre la direction de la gare maritime à côté de l’église. ( il y a un panneau)</w:t>
      </w:r>
    </w:p>
    <w:p w:rsidR="00AA30E7" w:rsidRPr="00F1464A" w:rsidRDefault="00AA30E7" w:rsidP="00AA30E7">
      <w:pPr>
        <w:jc w:val="both"/>
        <w:textAlignment w:val="baseline"/>
        <w:rPr>
          <w:rFonts w:ascii="Arial" w:hAnsi="Arial" w:cs="Arial"/>
          <w:color w:val="000000" w:themeColor="text1"/>
          <w:sz w:val="20"/>
          <w:szCs w:val="20"/>
        </w:rPr>
      </w:pPr>
      <w:r w:rsidRPr="00F1464A">
        <w:rPr>
          <w:rFonts w:ascii="Arial" w:hAnsi="Arial" w:cs="Arial"/>
          <w:color w:val="000000" w:themeColor="text1"/>
          <w:sz w:val="20"/>
          <w:szCs w:val="20"/>
        </w:rPr>
        <w:t>En arrivant à Terre-de Haut, vous pourez avoir la chance la chance de voir des famille de dauphin qui ont élu domicile dans la baie.</w:t>
      </w:r>
    </w:p>
    <w:p w:rsidR="00AA30E7" w:rsidRPr="00F1464A" w:rsidRDefault="00AA30E7" w:rsidP="00AA30E7">
      <w:pPr>
        <w:jc w:val="both"/>
        <w:textAlignment w:val="baseline"/>
        <w:rPr>
          <w:rFonts w:ascii="Arial" w:hAnsi="Arial" w:cs="Arial"/>
          <w:color w:val="000000" w:themeColor="text1"/>
          <w:sz w:val="20"/>
          <w:szCs w:val="20"/>
        </w:rPr>
      </w:pPr>
      <w:r w:rsidRPr="00F1464A">
        <w:rPr>
          <w:rFonts w:ascii="Arial" w:hAnsi="Arial" w:cs="Arial"/>
          <w:color w:val="000000" w:themeColor="text1"/>
          <w:sz w:val="20"/>
          <w:szCs w:val="20"/>
        </w:rPr>
        <w:t>Garder l’œil ouvert si vous y allez un jour !</w:t>
      </w:r>
    </w:p>
    <w:p w:rsidR="00AA30E7" w:rsidRPr="00F1464A" w:rsidRDefault="00AA30E7" w:rsidP="00AA30E7">
      <w:pPr>
        <w:textAlignment w:val="top"/>
        <w:rPr>
          <w:rFonts w:ascii="Arial" w:hAnsi="Arial" w:cs="Arial"/>
          <w:color w:val="000000" w:themeColor="text1"/>
          <w:sz w:val="20"/>
          <w:szCs w:val="20"/>
        </w:rPr>
      </w:pPr>
    </w:p>
    <w:p w:rsidR="00AA30E7" w:rsidRPr="00F1464A" w:rsidRDefault="00AA30E7" w:rsidP="00AA30E7">
      <w:pPr>
        <w:contextualSpacing/>
        <w:rPr>
          <w:rFonts w:ascii="Arial" w:hAnsi="Arial" w:cs="Arial"/>
          <w:bCs/>
          <w:color w:val="000000" w:themeColor="text1"/>
          <w:sz w:val="20"/>
          <w:szCs w:val="20"/>
          <w:bdr w:val="none" w:sz="0" w:space="0" w:color="auto" w:frame="1"/>
        </w:rPr>
      </w:pPr>
      <w:r w:rsidRPr="00F1464A">
        <w:rPr>
          <w:rFonts w:ascii="Arial" w:hAnsi="Arial" w:cs="Arial"/>
          <w:bCs/>
          <w:color w:val="000000" w:themeColor="text1"/>
          <w:sz w:val="20"/>
          <w:szCs w:val="20"/>
          <w:bdr w:val="none" w:sz="0" w:space="0" w:color="auto" w:frame="1"/>
        </w:rPr>
        <w:br w:type="page"/>
        <w:t>LES SAINTES EN GUADELOUPE</w:t>
      </w:r>
    </w:p>
    <w:p w:rsidR="00AA30E7" w:rsidRPr="00F1464A" w:rsidRDefault="00AA30E7" w:rsidP="00AA30E7">
      <w:pPr>
        <w:jc w:val="both"/>
        <w:textAlignment w:val="baseline"/>
        <w:rPr>
          <w:rFonts w:ascii="Arial" w:hAnsi="Arial" w:cs="Arial"/>
          <w:color w:val="000000" w:themeColor="text1"/>
          <w:sz w:val="20"/>
          <w:szCs w:val="20"/>
        </w:rPr>
      </w:pPr>
      <w:r w:rsidRPr="00F1464A">
        <w:rPr>
          <w:rFonts w:ascii="Arial" w:hAnsi="Arial" w:cs="Arial"/>
          <w:color w:val="000000" w:themeColor="text1"/>
          <w:sz w:val="20"/>
          <w:szCs w:val="20"/>
        </w:rPr>
        <w:t> </w:t>
      </w:r>
    </w:p>
    <w:p w:rsidR="00AA30E7" w:rsidRPr="00F1464A" w:rsidRDefault="00AA30E7" w:rsidP="00AA30E7">
      <w:pPr>
        <w:pStyle w:val="NormalWeb"/>
        <w:spacing w:before="0" w:beforeAutospacing="0" w:after="0" w:afterAutospacing="0"/>
        <w:textAlignment w:val="baseline"/>
        <w:rPr>
          <w:rFonts w:ascii="Arial" w:hAnsi="Arial" w:cs="Arial"/>
          <w:color w:val="000000" w:themeColor="text1"/>
          <w:sz w:val="20"/>
          <w:szCs w:val="20"/>
        </w:rPr>
      </w:pPr>
      <w:r w:rsidRPr="00F1464A">
        <w:rPr>
          <w:rFonts w:ascii="Arial" w:hAnsi="Arial" w:cs="Arial"/>
          <w:color w:val="000000" w:themeColor="text1"/>
          <w:sz w:val="20"/>
          <w:szCs w:val="20"/>
        </w:rPr>
        <w:t> </w:t>
      </w:r>
    </w:p>
    <w:p w:rsidR="00AA30E7" w:rsidRPr="00F1464A" w:rsidRDefault="00AA30E7" w:rsidP="00AA30E7">
      <w:pPr>
        <w:jc w:val="both"/>
        <w:textAlignment w:val="baseline"/>
        <w:rPr>
          <w:rFonts w:ascii="Arial" w:hAnsi="Arial" w:cs="Arial"/>
          <w:color w:val="000000" w:themeColor="text1"/>
          <w:sz w:val="20"/>
          <w:szCs w:val="20"/>
        </w:rPr>
      </w:pPr>
      <w:r w:rsidRPr="00F1464A">
        <w:rPr>
          <w:rFonts w:ascii="Arial" w:hAnsi="Arial" w:cs="Arial"/>
          <w:color w:val="000000" w:themeColor="text1"/>
          <w:sz w:val="20"/>
          <w:szCs w:val="20"/>
        </w:rPr>
        <w:t>L’île de Terre-de-Haut se visite facilement à pied, mais si vous n’y restez qu’une journée, optez pour la location d’un scooter. Vous pourrez accéder facilement aux différents points de l’île. De plus, côté circulation, c’est vraiment très calme, car je crois n’avoir vu aucune voiture exceptée celle des gendarmes !</w:t>
      </w:r>
    </w:p>
    <w:p w:rsidR="00AA30E7" w:rsidRPr="00F1464A" w:rsidRDefault="00AA30E7" w:rsidP="00AA30E7">
      <w:pPr>
        <w:jc w:val="both"/>
        <w:textAlignment w:val="baseline"/>
        <w:rPr>
          <w:rFonts w:ascii="Arial" w:hAnsi="Arial" w:cs="Arial"/>
          <w:color w:val="000000" w:themeColor="text1"/>
          <w:sz w:val="20"/>
          <w:szCs w:val="20"/>
        </w:rPr>
      </w:pPr>
      <w:r w:rsidRPr="00F1464A">
        <w:rPr>
          <w:rFonts w:ascii="Arial" w:hAnsi="Arial" w:cs="Arial"/>
          <w:color w:val="000000" w:themeColor="text1"/>
          <w:sz w:val="20"/>
          <w:szCs w:val="20"/>
        </w:rPr>
        <w:t>Arrivé sur  Terre-de-Haut, parfois  les premiers loueurs de scooters ne dispose déjà plus de 2 roues même en basse saison, mais vous pourrez trouvé un autre loueur dans une petit ruelle parallèle au débarcadère. Tarif 25 euros pour la journée, essence comprise.</w:t>
      </w:r>
    </w:p>
    <w:p w:rsidR="00AA30E7" w:rsidRPr="00F1464A" w:rsidRDefault="00AA30E7" w:rsidP="00AA30E7">
      <w:pPr>
        <w:jc w:val="both"/>
        <w:textAlignment w:val="baseline"/>
        <w:rPr>
          <w:rFonts w:ascii="Arial" w:hAnsi="Arial" w:cs="Arial"/>
          <w:color w:val="000000" w:themeColor="text1"/>
          <w:sz w:val="20"/>
          <w:szCs w:val="20"/>
        </w:rPr>
      </w:pPr>
      <w:r w:rsidRPr="00F1464A">
        <w:rPr>
          <w:rFonts w:ascii="Arial" w:hAnsi="Arial" w:cs="Arial"/>
          <w:color w:val="000000" w:themeColor="text1"/>
          <w:sz w:val="20"/>
          <w:szCs w:val="20"/>
        </w:rPr>
        <w:t> </w:t>
      </w:r>
    </w:p>
    <w:p w:rsidR="00AA30E7" w:rsidRPr="00F1464A" w:rsidRDefault="00AA30E7" w:rsidP="00AA30E7">
      <w:pPr>
        <w:textAlignment w:val="baseline"/>
        <w:rPr>
          <w:rFonts w:ascii="Arial" w:hAnsi="Arial" w:cs="Arial"/>
          <w:color w:val="000000" w:themeColor="text1"/>
          <w:sz w:val="20"/>
          <w:szCs w:val="20"/>
        </w:rPr>
      </w:pPr>
      <w:r w:rsidRPr="00F1464A">
        <w:rPr>
          <w:rFonts w:ascii="Arial" w:hAnsi="Arial" w:cs="Arial"/>
          <w:color w:val="000000" w:themeColor="text1"/>
          <w:sz w:val="20"/>
          <w:szCs w:val="20"/>
        </w:rPr>
        <w:t>on peut découvrir sur l’île, le</w:t>
      </w:r>
      <w:r w:rsidRPr="00F1464A">
        <w:rPr>
          <w:rStyle w:val="apple-converted-space"/>
          <w:rFonts w:ascii="Arial" w:hAnsi="Arial" w:cs="Arial"/>
          <w:color w:val="000000" w:themeColor="text1"/>
          <w:sz w:val="20"/>
          <w:szCs w:val="20"/>
        </w:rPr>
        <w:t> </w:t>
      </w:r>
      <w:r w:rsidRPr="00F1464A">
        <w:rPr>
          <w:rStyle w:val="lev"/>
          <w:rFonts w:ascii="Arial" w:hAnsi="Arial" w:cs="Arial"/>
          <w:color w:val="000000" w:themeColor="text1"/>
          <w:sz w:val="20"/>
          <w:szCs w:val="20"/>
        </w:rPr>
        <w:t>Fort Napoléon</w:t>
      </w:r>
      <w:r w:rsidRPr="00F1464A">
        <w:rPr>
          <w:rStyle w:val="apple-converted-space"/>
          <w:rFonts w:ascii="Arial" w:hAnsi="Arial" w:cs="Arial"/>
          <w:color w:val="000000" w:themeColor="text1"/>
          <w:sz w:val="20"/>
          <w:szCs w:val="20"/>
        </w:rPr>
        <w:t xml:space="preserve">, </w:t>
      </w:r>
      <w:r w:rsidRPr="00F1464A">
        <w:rPr>
          <w:rStyle w:val="lev"/>
          <w:rFonts w:ascii="Arial" w:hAnsi="Arial" w:cs="Arial"/>
          <w:color w:val="000000" w:themeColor="text1"/>
          <w:sz w:val="20"/>
          <w:szCs w:val="20"/>
        </w:rPr>
        <w:t>Pain deSucre</w:t>
      </w:r>
      <w:r w:rsidRPr="00F1464A">
        <w:rPr>
          <w:rStyle w:val="apple-converted-space"/>
          <w:rFonts w:ascii="Arial" w:hAnsi="Arial" w:cs="Arial"/>
          <w:color w:val="000000" w:themeColor="text1"/>
          <w:sz w:val="20"/>
          <w:szCs w:val="20"/>
        </w:rPr>
        <w:t> </w:t>
      </w:r>
      <w:r w:rsidRPr="00F1464A">
        <w:rPr>
          <w:rFonts w:ascii="Arial" w:hAnsi="Arial" w:cs="Arial"/>
          <w:color w:val="000000" w:themeColor="text1"/>
          <w:sz w:val="20"/>
          <w:szCs w:val="20"/>
        </w:rPr>
        <w:t>en passant par les plages de</w:t>
      </w:r>
      <w:r w:rsidRPr="00F1464A">
        <w:rPr>
          <w:rStyle w:val="apple-converted-space"/>
          <w:rFonts w:ascii="Arial" w:hAnsi="Arial" w:cs="Arial"/>
          <w:color w:val="000000" w:themeColor="text1"/>
          <w:sz w:val="20"/>
          <w:szCs w:val="20"/>
        </w:rPr>
        <w:t> </w:t>
      </w:r>
      <w:r w:rsidRPr="00F1464A">
        <w:rPr>
          <w:rStyle w:val="lev"/>
          <w:rFonts w:ascii="Arial" w:hAnsi="Arial" w:cs="Arial"/>
          <w:color w:val="000000" w:themeColor="text1"/>
          <w:sz w:val="20"/>
          <w:szCs w:val="20"/>
        </w:rPr>
        <w:t>Pompierre</w:t>
      </w:r>
      <w:r w:rsidRPr="00F1464A">
        <w:rPr>
          <w:rFonts w:ascii="Arial" w:hAnsi="Arial" w:cs="Arial"/>
          <w:color w:val="000000" w:themeColor="text1"/>
          <w:sz w:val="20"/>
          <w:szCs w:val="20"/>
        </w:rPr>
        <w:t>,</w:t>
      </w:r>
      <w:r w:rsidRPr="00F1464A">
        <w:rPr>
          <w:rStyle w:val="apple-converted-space"/>
          <w:rFonts w:ascii="Arial" w:hAnsi="Arial" w:cs="Arial"/>
          <w:color w:val="000000" w:themeColor="text1"/>
          <w:sz w:val="20"/>
          <w:szCs w:val="20"/>
        </w:rPr>
        <w:t> </w:t>
      </w:r>
      <w:r w:rsidRPr="00F1464A">
        <w:rPr>
          <w:rStyle w:val="lev"/>
          <w:rFonts w:ascii="Arial" w:hAnsi="Arial" w:cs="Arial"/>
          <w:color w:val="000000" w:themeColor="text1"/>
          <w:sz w:val="20"/>
          <w:szCs w:val="20"/>
        </w:rPr>
        <w:t>Grande Anse</w:t>
      </w:r>
      <w:r w:rsidRPr="00F1464A">
        <w:rPr>
          <w:rStyle w:val="apple-converted-space"/>
          <w:rFonts w:ascii="Arial" w:hAnsi="Arial" w:cs="Arial"/>
          <w:color w:val="000000" w:themeColor="text1"/>
          <w:sz w:val="20"/>
          <w:szCs w:val="20"/>
        </w:rPr>
        <w:t xml:space="preserve"> </w:t>
      </w:r>
      <w:r w:rsidRPr="00F1464A">
        <w:rPr>
          <w:rFonts w:ascii="Arial" w:hAnsi="Arial" w:cs="Arial"/>
          <w:color w:val="000000" w:themeColor="text1"/>
          <w:sz w:val="20"/>
          <w:szCs w:val="20"/>
        </w:rPr>
        <w:t>et de l’</w:t>
      </w:r>
      <w:r w:rsidRPr="00F1464A">
        <w:rPr>
          <w:rStyle w:val="lev"/>
          <w:rFonts w:ascii="Arial" w:hAnsi="Arial" w:cs="Arial"/>
          <w:color w:val="000000" w:themeColor="text1"/>
          <w:sz w:val="20"/>
          <w:szCs w:val="20"/>
        </w:rPr>
        <w:t>Anse du Figuier</w:t>
      </w:r>
      <w:r w:rsidRPr="00F1464A">
        <w:rPr>
          <w:rFonts w:ascii="Arial" w:hAnsi="Arial" w:cs="Arial"/>
          <w:color w:val="000000" w:themeColor="text1"/>
          <w:sz w:val="20"/>
          <w:szCs w:val="20"/>
        </w:rPr>
        <w:t>, avec un arrêt obligatoire pour déguster la spécialité des Saintes : les</w:t>
      </w:r>
      <w:r w:rsidRPr="00F1464A">
        <w:rPr>
          <w:rStyle w:val="apple-converted-space"/>
          <w:rFonts w:ascii="Arial" w:hAnsi="Arial" w:cs="Arial"/>
          <w:color w:val="000000" w:themeColor="text1"/>
          <w:sz w:val="20"/>
          <w:szCs w:val="20"/>
        </w:rPr>
        <w:t> </w:t>
      </w:r>
      <w:hyperlink r:id="rId30" w:history="1">
        <w:r w:rsidRPr="00F1464A">
          <w:rPr>
            <w:rStyle w:val="lev"/>
            <w:rFonts w:ascii="Arial" w:hAnsi="Arial" w:cs="Arial"/>
            <w:color w:val="000000" w:themeColor="text1"/>
            <w:sz w:val="20"/>
            <w:szCs w:val="20"/>
            <w:bdr w:val="none" w:sz="0" w:space="0" w:color="auto" w:frame="1"/>
          </w:rPr>
          <w:t>Tourments d’Amour</w:t>
        </w:r>
      </w:hyperlink>
      <w:r w:rsidRPr="00F1464A">
        <w:rPr>
          <w:rFonts w:ascii="Arial" w:hAnsi="Arial" w:cs="Arial"/>
          <w:color w:val="000000" w:themeColor="text1"/>
          <w:sz w:val="20"/>
          <w:szCs w:val="20"/>
        </w:rPr>
        <w:t>.</w:t>
      </w:r>
    </w:p>
    <w:p w:rsidR="00AA30E7" w:rsidRPr="00F1464A" w:rsidRDefault="00AA30E7" w:rsidP="00AA30E7">
      <w:pPr>
        <w:textAlignment w:val="baseline"/>
        <w:rPr>
          <w:rFonts w:ascii="Arial" w:hAnsi="Arial" w:cs="Arial"/>
          <w:color w:val="000000" w:themeColor="text1"/>
          <w:sz w:val="20"/>
          <w:szCs w:val="20"/>
        </w:rPr>
      </w:pPr>
    </w:p>
    <w:p w:rsidR="00AA30E7" w:rsidRPr="00F1464A" w:rsidRDefault="00AA30E7" w:rsidP="00AA30E7">
      <w:pPr>
        <w:jc w:val="both"/>
        <w:textAlignment w:val="baseline"/>
        <w:rPr>
          <w:rFonts w:ascii="Arial" w:hAnsi="Arial" w:cs="Arial"/>
          <w:color w:val="000000" w:themeColor="text1"/>
          <w:sz w:val="20"/>
          <w:szCs w:val="20"/>
        </w:rPr>
      </w:pPr>
    </w:p>
    <w:p w:rsidR="00AA30E7" w:rsidRPr="00F1464A" w:rsidRDefault="00AA30E7" w:rsidP="00AA30E7">
      <w:pPr>
        <w:pStyle w:val="isotope-item"/>
        <w:numPr>
          <w:ilvl w:val="0"/>
          <w:numId w:val="14"/>
        </w:numPr>
        <w:spacing w:before="0" w:beforeAutospacing="0" w:after="0" w:afterAutospacing="0"/>
        <w:ind w:left="300" w:right="15"/>
        <w:textAlignment w:val="baseline"/>
        <w:rPr>
          <w:rFonts w:ascii="Arial" w:hAnsi="Arial" w:cs="Arial"/>
          <w:color w:val="000000" w:themeColor="text1"/>
          <w:sz w:val="20"/>
          <w:szCs w:val="20"/>
        </w:rPr>
      </w:pPr>
      <w:r w:rsidRPr="00F1464A">
        <w:rPr>
          <w:rFonts w:ascii="Arial" w:hAnsi="Arial" w:cs="Arial"/>
          <w:noProof/>
          <w:color w:val="000000" w:themeColor="text1"/>
          <w:sz w:val="20"/>
          <w:szCs w:val="20"/>
          <w:bdr w:val="none" w:sz="0" w:space="0" w:color="auto" w:frame="1"/>
        </w:rPr>
        <w:drawing>
          <wp:anchor distT="0" distB="0" distL="114300" distR="114300" simplePos="0" relativeHeight="251674624" behindDoc="0" locked="0" layoutInCell="1" allowOverlap="1" wp14:anchorId="37FF4313" wp14:editId="56BCFC8E">
            <wp:simplePos x="0" y="0"/>
            <wp:positionH relativeFrom="column">
              <wp:posOffset>3024993</wp:posOffset>
            </wp:positionH>
            <wp:positionV relativeFrom="paragraph">
              <wp:posOffset>1710</wp:posOffset>
            </wp:positionV>
            <wp:extent cx="2750400" cy="1767600"/>
            <wp:effectExtent l="0" t="0" r="5715" b="0"/>
            <wp:wrapThrough wrapText="bothSides">
              <wp:wrapPolygon edited="0">
                <wp:start x="0" y="0"/>
                <wp:lineTo x="0" y="21421"/>
                <wp:lineTo x="21545" y="21421"/>
                <wp:lineTo x="21545" y="0"/>
                <wp:lineTo x="0" y="0"/>
              </wp:wrapPolygon>
            </wp:wrapThrough>
            <wp:docPr id="42" name="Image 42" descr="http://oiseaurose.com/2016/07/22/lac-du-melo-et-lac-du-capitell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iseaurose.com/2016/07/22/lac-du-melo-et-lac-du-capitello/">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0400" cy="17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464A">
        <w:rPr>
          <w:rFonts w:ascii="Arial" w:hAnsi="Arial" w:cs="Arial"/>
          <w:noProof/>
          <w:color w:val="000000" w:themeColor="text1"/>
          <w:sz w:val="20"/>
          <w:szCs w:val="20"/>
          <w:bdr w:val="none" w:sz="0" w:space="0" w:color="auto" w:frame="1"/>
        </w:rPr>
        <w:drawing>
          <wp:inline distT="0" distB="0" distL="0" distR="0" wp14:anchorId="2B31A675" wp14:editId="2ACBAC4C">
            <wp:extent cx="2670482" cy="1767205"/>
            <wp:effectExtent l="0" t="0" r="0" b="0"/>
            <wp:docPr id="43" name="Image 43" descr="http://oiseaurose.com/2016/07/22/lac-du-melo-et-lac-du-capitell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iseaurose.com/2016/07/22/lac-du-melo-et-lac-du-capitello/">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89384" cy="1779714"/>
                    </a:xfrm>
                    <a:prstGeom prst="rect">
                      <a:avLst/>
                    </a:prstGeom>
                    <a:noFill/>
                    <a:ln>
                      <a:noFill/>
                    </a:ln>
                  </pic:spPr>
                </pic:pic>
              </a:graphicData>
            </a:graphic>
          </wp:inline>
        </w:drawing>
      </w:r>
    </w:p>
    <w:p w:rsidR="00AA30E7" w:rsidRPr="00F1464A" w:rsidRDefault="00AA30E7" w:rsidP="00AA30E7">
      <w:pPr>
        <w:pStyle w:val="isotope-item"/>
        <w:spacing w:before="0" w:beforeAutospacing="0" w:after="0" w:afterAutospacing="0"/>
        <w:ind w:right="15"/>
        <w:textAlignment w:val="baseline"/>
        <w:rPr>
          <w:rFonts w:ascii="Arial" w:hAnsi="Arial" w:cs="Arial"/>
          <w:color w:val="000000" w:themeColor="text1"/>
          <w:sz w:val="20"/>
          <w:szCs w:val="20"/>
        </w:rPr>
      </w:pPr>
    </w:p>
    <w:p w:rsidR="00AA30E7" w:rsidRPr="00F1464A" w:rsidRDefault="00AA30E7" w:rsidP="00AA30E7">
      <w:pPr>
        <w:pStyle w:val="isotope-item"/>
        <w:spacing w:before="0" w:beforeAutospacing="0" w:after="0" w:afterAutospacing="0"/>
        <w:ind w:right="15"/>
        <w:textAlignment w:val="baseline"/>
        <w:rPr>
          <w:rFonts w:ascii="Arial" w:hAnsi="Arial" w:cs="Arial"/>
          <w:color w:val="000000" w:themeColor="text1"/>
          <w:sz w:val="20"/>
          <w:szCs w:val="20"/>
        </w:rPr>
      </w:pPr>
    </w:p>
    <w:p w:rsidR="00AA30E7" w:rsidRPr="00F1464A" w:rsidRDefault="00AA30E7" w:rsidP="00AA30E7">
      <w:pPr>
        <w:pStyle w:val="Titre3"/>
        <w:spacing w:before="0"/>
        <w:jc w:val="both"/>
        <w:textAlignment w:val="baseline"/>
        <w:rPr>
          <w:rFonts w:ascii="Arial" w:hAnsi="Arial" w:cs="Arial"/>
          <w:color w:val="000000" w:themeColor="text1"/>
          <w:sz w:val="20"/>
          <w:szCs w:val="20"/>
        </w:rPr>
      </w:pPr>
      <w:bookmarkStart w:id="6" w:name="_Toc1341153"/>
      <w:r w:rsidRPr="00F1464A">
        <w:rPr>
          <w:rFonts w:ascii="Arial" w:hAnsi="Arial" w:cs="Arial"/>
          <w:bCs/>
          <w:color w:val="000000" w:themeColor="text1"/>
          <w:sz w:val="20"/>
          <w:szCs w:val="20"/>
        </w:rPr>
        <w:t>LE FORT NAPOLÉON</w:t>
      </w:r>
      <w:bookmarkEnd w:id="6"/>
    </w:p>
    <w:p w:rsidR="00AA30E7" w:rsidRPr="00F1464A" w:rsidRDefault="00AA30E7" w:rsidP="00AA30E7">
      <w:pPr>
        <w:pStyle w:val="NormalWeb"/>
        <w:spacing w:before="0" w:beforeAutospacing="0" w:after="0" w:afterAutospacing="0"/>
        <w:textAlignment w:val="baseline"/>
        <w:rPr>
          <w:rFonts w:ascii="Arial" w:hAnsi="Arial" w:cs="Arial"/>
          <w:color w:val="000000" w:themeColor="text1"/>
          <w:sz w:val="20"/>
          <w:szCs w:val="20"/>
        </w:rPr>
      </w:pPr>
      <w:r w:rsidRPr="00F1464A">
        <w:rPr>
          <w:rFonts w:ascii="Arial" w:hAnsi="Arial" w:cs="Arial"/>
          <w:color w:val="000000" w:themeColor="text1"/>
          <w:sz w:val="20"/>
          <w:szCs w:val="20"/>
        </w:rPr>
        <w:t> </w:t>
      </w:r>
    </w:p>
    <w:p w:rsidR="00AA30E7" w:rsidRPr="00F1464A" w:rsidRDefault="00AA30E7" w:rsidP="00AA30E7">
      <w:pPr>
        <w:jc w:val="both"/>
        <w:textAlignment w:val="baseline"/>
        <w:rPr>
          <w:rFonts w:ascii="Arial" w:hAnsi="Arial" w:cs="Arial"/>
          <w:color w:val="000000" w:themeColor="text1"/>
          <w:sz w:val="20"/>
          <w:szCs w:val="20"/>
        </w:rPr>
      </w:pPr>
      <w:r w:rsidRPr="00F1464A">
        <w:rPr>
          <w:rFonts w:ascii="Arial" w:hAnsi="Arial" w:cs="Arial"/>
          <w:color w:val="000000" w:themeColor="text1"/>
          <w:sz w:val="20"/>
          <w:szCs w:val="20"/>
        </w:rPr>
        <w:t> </w:t>
      </w:r>
    </w:p>
    <w:p w:rsidR="00AA30E7" w:rsidRPr="00F1464A" w:rsidRDefault="00AA30E7" w:rsidP="00AA30E7">
      <w:pPr>
        <w:jc w:val="both"/>
        <w:textAlignment w:val="baseline"/>
        <w:rPr>
          <w:rFonts w:ascii="Arial" w:hAnsi="Arial" w:cs="Arial"/>
          <w:color w:val="000000" w:themeColor="text1"/>
          <w:sz w:val="20"/>
          <w:szCs w:val="20"/>
        </w:rPr>
      </w:pPr>
      <w:r w:rsidRPr="00F1464A">
        <w:rPr>
          <w:rFonts w:ascii="Arial" w:hAnsi="Arial" w:cs="Arial"/>
          <w:color w:val="000000" w:themeColor="text1"/>
          <w:sz w:val="20"/>
          <w:szCs w:val="20"/>
        </w:rPr>
        <w:t>Le fort Napoléon est un monument classé Historique retraçant l’histoire des Saintes. Même si vous n’êtes pas fan d’Histoire , je vous conseille d’aller y faire une petit tour ne serait-ce que pour la vue. Croyez-moi, vous ne serez pas décus car vous aurez la plus belle vue des Saintes, celle des cartes postales : un magnifique panorama sur la baie, l’île papillon de la Guadeloupe, la Dominique et Marie-Galante. A 3,50 euros l’entrée par personne, ça vaut le coup non ?</w:t>
      </w:r>
    </w:p>
    <w:p w:rsidR="00AA30E7" w:rsidRPr="00F1464A" w:rsidRDefault="00AA30E7" w:rsidP="00AA30E7">
      <w:pPr>
        <w:jc w:val="both"/>
        <w:textAlignment w:val="baseline"/>
        <w:rPr>
          <w:rFonts w:ascii="Arial" w:hAnsi="Arial" w:cs="Arial"/>
          <w:color w:val="000000" w:themeColor="text1"/>
          <w:sz w:val="20"/>
          <w:szCs w:val="20"/>
        </w:rPr>
      </w:pPr>
      <w:r w:rsidRPr="00F1464A">
        <w:rPr>
          <w:rFonts w:ascii="Arial" w:hAnsi="Arial" w:cs="Arial"/>
          <w:color w:val="000000" w:themeColor="text1"/>
          <w:sz w:val="20"/>
          <w:szCs w:val="20"/>
        </w:rPr>
        <w:t>Petit conseil : commencez votre visite de l’île par le Fort Napoléon</w:t>
      </w:r>
    </w:p>
    <w:p w:rsidR="00AA30E7" w:rsidRPr="00F1464A" w:rsidRDefault="00AA30E7" w:rsidP="00AA30E7">
      <w:pPr>
        <w:jc w:val="both"/>
        <w:textAlignment w:val="baseline"/>
        <w:rPr>
          <w:rFonts w:ascii="Arial" w:hAnsi="Arial" w:cs="Arial"/>
          <w:color w:val="000000" w:themeColor="text1"/>
          <w:sz w:val="20"/>
          <w:szCs w:val="20"/>
        </w:rPr>
      </w:pPr>
    </w:p>
    <w:p w:rsidR="00AA30E7" w:rsidRPr="00F1464A" w:rsidRDefault="00AA30E7" w:rsidP="00AA30E7">
      <w:pPr>
        <w:jc w:val="both"/>
        <w:textAlignment w:val="baseline"/>
        <w:rPr>
          <w:rFonts w:ascii="Arial" w:hAnsi="Arial" w:cs="Arial"/>
          <w:color w:val="000000" w:themeColor="text1"/>
          <w:sz w:val="20"/>
          <w:szCs w:val="20"/>
        </w:rPr>
      </w:pPr>
    </w:p>
    <w:p w:rsidR="00AA30E7" w:rsidRPr="00F1464A" w:rsidRDefault="00AA30E7" w:rsidP="00234431">
      <w:pPr>
        <w:textAlignment w:val="top"/>
        <w:rPr>
          <w:rFonts w:ascii="Arial" w:hAnsi="Arial" w:cs="Arial"/>
          <w:color w:val="000000" w:themeColor="text1"/>
          <w:sz w:val="20"/>
          <w:szCs w:val="20"/>
        </w:rPr>
      </w:pPr>
      <w:r w:rsidRPr="00F1464A">
        <w:rPr>
          <w:rFonts w:ascii="Arial" w:hAnsi="Arial" w:cs="Arial"/>
          <w:noProof/>
          <w:color w:val="000000" w:themeColor="text1"/>
          <w:sz w:val="20"/>
          <w:szCs w:val="20"/>
        </w:rPr>
        <w:drawing>
          <wp:anchor distT="0" distB="0" distL="114300" distR="114300" simplePos="0" relativeHeight="251675648" behindDoc="1" locked="0" layoutInCell="1" allowOverlap="1" wp14:anchorId="629DB89F" wp14:editId="57C0A3DF">
            <wp:simplePos x="0" y="0"/>
            <wp:positionH relativeFrom="column">
              <wp:posOffset>3023870</wp:posOffset>
            </wp:positionH>
            <wp:positionV relativeFrom="paragraph">
              <wp:posOffset>8255</wp:posOffset>
            </wp:positionV>
            <wp:extent cx="2752090" cy="1819910"/>
            <wp:effectExtent l="0" t="0" r="3810" b="0"/>
            <wp:wrapThrough wrapText="bothSides">
              <wp:wrapPolygon edited="0">
                <wp:start x="0" y="0"/>
                <wp:lineTo x="0" y="21404"/>
                <wp:lineTo x="21530" y="21404"/>
                <wp:lineTo x="21530" y="0"/>
                <wp:lineTo x="0" y="0"/>
              </wp:wrapPolygon>
            </wp:wrapThrough>
            <wp:docPr id="29" name="Image 40" descr="Visite des Saintes Guadelou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0" descr="Visite des Saintes Guadeloupe"/>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2090" cy="1819910"/>
                    </a:xfrm>
                    <a:prstGeom prst="rect">
                      <a:avLst/>
                    </a:prstGeom>
                    <a:noFill/>
                  </pic:spPr>
                </pic:pic>
              </a:graphicData>
            </a:graphic>
            <wp14:sizeRelH relativeFrom="page">
              <wp14:pctWidth>0</wp14:pctWidth>
            </wp14:sizeRelH>
            <wp14:sizeRelV relativeFrom="page">
              <wp14:pctHeight>0</wp14:pctHeight>
            </wp14:sizeRelV>
          </wp:anchor>
        </w:drawing>
      </w:r>
      <w:r w:rsidRPr="00F1464A">
        <w:rPr>
          <w:rFonts w:ascii="Arial" w:hAnsi="Arial" w:cs="Arial"/>
          <w:color w:val="000000" w:themeColor="text1"/>
          <w:sz w:val="20"/>
          <w:szCs w:val="20"/>
        </w:rPr>
        <w:fldChar w:fldCharType="begin"/>
      </w:r>
      <w:r w:rsidRPr="00F1464A">
        <w:rPr>
          <w:rFonts w:ascii="Arial" w:hAnsi="Arial" w:cs="Arial"/>
          <w:color w:val="000000" w:themeColor="text1"/>
          <w:sz w:val="20"/>
          <w:szCs w:val="20"/>
        </w:rPr>
        <w:instrText xml:space="preserve"> INCLUDEPICTURE "/var/folders/5y/lyyxlfv13835rmjsfqkxmt5c0000gn/T/com.microsoft.Word/WebArchiveCopyPasteTempFiles/baie_des_saintes-2.jpg?fit=1066%2C690" \* MERGEFORMATINET </w:instrText>
      </w:r>
      <w:r w:rsidRPr="00F1464A">
        <w:rPr>
          <w:rFonts w:ascii="Arial" w:hAnsi="Arial" w:cs="Arial"/>
          <w:color w:val="000000" w:themeColor="text1"/>
          <w:sz w:val="20"/>
          <w:szCs w:val="20"/>
        </w:rPr>
        <w:fldChar w:fldCharType="separate"/>
      </w:r>
      <w:r w:rsidRPr="00F1464A">
        <w:rPr>
          <w:rFonts w:ascii="Arial" w:hAnsi="Arial" w:cs="Arial"/>
          <w:noProof/>
          <w:color w:val="000000" w:themeColor="text1"/>
          <w:sz w:val="20"/>
          <w:szCs w:val="20"/>
        </w:rPr>
        <w:drawing>
          <wp:inline distT="0" distB="0" distL="0" distR="0" wp14:anchorId="145B825F" wp14:editId="15A5409E">
            <wp:extent cx="2824412" cy="1828702"/>
            <wp:effectExtent l="0" t="0" r="0" b="635"/>
            <wp:docPr id="41" name="Image 41" descr="Les Saintes Guade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s Saintes Guadeloup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60306" cy="1851942"/>
                    </a:xfrm>
                    <a:prstGeom prst="rect">
                      <a:avLst/>
                    </a:prstGeom>
                    <a:noFill/>
                    <a:ln>
                      <a:noFill/>
                    </a:ln>
                  </pic:spPr>
                </pic:pic>
              </a:graphicData>
            </a:graphic>
          </wp:inline>
        </w:drawing>
      </w:r>
      <w:r w:rsidRPr="00F1464A">
        <w:rPr>
          <w:rFonts w:ascii="Arial" w:hAnsi="Arial" w:cs="Arial"/>
          <w:color w:val="000000" w:themeColor="text1"/>
          <w:sz w:val="20"/>
          <w:szCs w:val="20"/>
        </w:rPr>
        <w:fldChar w:fldCharType="end"/>
      </w:r>
      <w:bookmarkStart w:id="7" w:name="_Toc1341154"/>
      <w:r w:rsidRPr="00F1464A">
        <w:rPr>
          <w:rFonts w:ascii="Arial" w:hAnsi="Arial" w:cs="Arial"/>
          <w:bCs/>
          <w:color w:val="000000" w:themeColor="text1"/>
          <w:sz w:val="20"/>
          <w:szCs w:val="20"/>
        </w:rPr>
        <w:t>LE BOURG</w:t>
      </w:r>
      <w:bookmarkEnd w:id="7"/>
    </w:p>
    <w:p w:rsidR="00AA30E7" w:rsidRPr="00F1464A" w:rsidRDefault="00AA30E7" w:rsidP="00AA30E7">
      <w:pPr>
        <w:pStyle w:val="NormalWeb"/>
        <w:spacing w:before="0" w:beforeAutospacing="0" w:after="0" w:afterAutospacing="0"/>
        <w:textAlignment w:val="baseline"/>
        <w:rPr>
          <w:rFonts w:ascii="Arial" w:hAnsi="Arial" w:cs="Arial"/>
          <w:color w:val="000000" w:themeColor="text1"/>
          <w:sz w:val="20"/>
          <w:szCs w:val="20"/>
        </w:rPr>
      </w:pPr>
      <w:r w:rsidRPr="00F1464A">
        <w:rPr>
          <w:rFonts w:ascii="Arial" w:hAnsi="Arial" w:cs="Arial"/>
          <w:color w:val="000000" w:themeColor="text1"/>
          <w:sz w:val="20"/>
          <w:szCs w:val="20"/>
        </w:rPr>
        <w:t> </w:t>
      </w:r>
    </w:p>
    <w:p w:rsidR="00AA30E7" w:rsidRPr="00F1464A" w:rsidRDefault="00AA30E7" w:rsidP="00AA30E7">
      <w:pPr>
        <w:jc w:val="both"/>
        <w:textAlignment w:val="baseline"/>
        <w:rPr>
          <w:rFonts w:ascii="Arial" w:hAnsi="Arial" w:cs="Arial"/>
          <w:color w:val="000000" w:themeColor="text1"/>
          <w:sz w:val="20"/>
          <w:szCs w:val="20"/>
        </w:rPr>
      </w:pPr>
      <w:r w:rsidRPr="00F1464A">
        <w:rPr>
          <w:rFonts w:ascii="Arial" w:hAnsi="Arial" w:cs="Arial"/>
          <w:color w:val="000000" w:themeColor="text1"/>
          <w:sz w:val="20"/>
          <w:szCs w:val="20"/>
        </w:rPr>
        <w:t> </w:t>
      </w:r>
    </w:p>
    <w:p w:rsidR="00AA30E7" w:rsidRPr="00F1464A" w:rsidRDefault="00AA30E7" w:rsidP="00AA30E7">
      <w:pPr>
        <w:jc w:val="both"/>
        <w:textAlignment w:val="baseline"/>
        <w:rPr>
          <w:rFonts w:ascii="Arial" w:hAnsi="Arial" w:cs="Arial"/>
          <w:color w:val="000000" w:themeColor="text1"/>
          <w:sz w:val="20"/>
          <w:szCs w:val="20"/>
        </w:rPr>
      </w:pPr>
      <w:r w:rsidRPr="00F1464A">
        <w:rPr>
          <w:rFonts w:ascii="Arial" w:hAnsi="Arial" w:cs="Arial"/>
          <w:color w:val="000000" w:themeColor="text1"/>
          <w:sz w:val="20"/>
          <w:szCs w:val="20"/>
        </w:rPr>
        <w:t>Les petites cases en bois colorées et les rues étroites font tout le charme de Terre-de-Haut. On ressent une douceur de vivre typique de l’île. Ici, on prend le temps de faire les choses, de découvrir, comme si celui-ci c’était arrêté.</w:t>
      </w:r>
    </w:p>
    <w:p w:rsidR="00AA30E7" w:rsidRPr="00F1464A" w:rsidRDefault="00AA30E7" w:rsidP="00AA30E7">
      <w:pPr>
        <w:jc w:val="both"/>
        <w:textAlignment w:val="baseline"/>
        <w:rPr>
          <w:rFonts w:ascii="Arial" w:hAnsi="Arial" w:cs="Arial"/>
          <w:color w:val="000000" w:themeColor="text1"/>
          <w:sz w:val="20"/>
          <w:szCs w:val="20"/>
        </w:rPr>
      </w:pPr>
    </w:p>
    <w:p w:rsidR="00AA30E7" w:rsidRPr="00F1464A" w:rsidRDefault="00AA30E7" w:rsidP="00AA30E7">
      <w:pPr>
        <w:jc w:val="both"/>
        <w:textAlignment w:val="baseline"/>
        <w:rPr>
          <w:rFonts w:ascii="Arial" w:hAnsi="Arial" w:cs="Arial"/>
          <w:color w:val="000000" w:themeColor="text1"/>
          <w:sz w:val="20"/>
          <w:szCs w:val="20"/>
        </w:rPr>
      </w:pPr>
    </w:p>
    <w:p w:rsidR="00AA30E7" w:rsidRPr="00F1464A" w:rsidRDefault="00AA30E7" w:rsidP="00AA30E7">
      <w:pPr>
        <w:textAlignment w:val="top"/>
        <w:rPr>
          <w:rFonts w:ascii="Arial" w:hAnsi="Arial" w:cs="Arial"/>
          <w:color w:val="000000" w:themeColor="text1"/>
          <w:sz w:val="20"/>
          <w:szCs w:val="20"/>
        </w:rPr>
      </w:pPr>
      <w:r w:rsidRPr="00F1464A">
        <w:rPr>
          <w:rFonts w:ascii="Arial" w:hAnsi="Arial" w:cs="Arial"/>
          <w:noProof/>
          <w:color w:val="000000" w:themeColor="text1"/>
          <w:sz w:val="20"/>
          <w:szCs w:val="20"/>
        </w:rPr>
        <w:drawing>
          <wp:anchor distT="0" distB="0" distL="114300" distR="114300" simplePos="0" relativeHeight="251676672" behindDoc="1" locked="0" layoutInCell="1" allowOverlap="1" wp14:anchorId="7FACB986" wp14:editId="20563880">
            <wp:simplePos x="0" y="0"/>
            <wp:positionH relativeFrom="column">
              <wp:posOffset>3314065</wp:posOffset>
            </wp:positionH>
            <wp:positionV relativeFrom="paragraph">
              <wp:posOffset>44450</wp:posOffset>
            </wp:positionV>
            <wp:extent cx="2813050" cy="1982470"/>
            <wp:effectExtent l="0" t="0" r="6350" b="0"/>
            <wp:wrapThrough wrapText="bothSides">
              <wp:wrapPolygon edited="0">
                <wp:start x="0" y="0"/>
                <wp:lineTo x="0" y="21448"/>
                <wp:lineTo x="21551" y="21448"/>
                <wp:lineTo x="21551" y="0"/>
                <wp:lineTo x="0" y="0"/>
              </wp:wrapPolygon>
            </wp:wrapThrough>
            <wp:docPr id="28" name="Image 37" descr="Visite des Saintes Guadelou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7" descr="Visite des Saintes Guadeloupe"/>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13050" cy="1982470"/>
                    </a:xfrm>
                    <a:prstGeom prst="rect">
                      <a:avLst/>
                    </a:prstGeom>
                    <a:noFill/>
                  </pic:spPr>
                </pic:pic>
              </a:graphicData>
            </a:graphic>
            <wp14:sizeRelH relativeFrom="page">
              <wp14:pctWidth>0</wp14:pctWidth>
            </wp14:sizeRelH>
            <wp14:sizeRelV relativeFrom="page">
              <wp14:pctHeight>0</wp14:pctHeight>
            </wp14:sizeRelV>
          </wp:anchor>
        </w:drawing>
      </w:r>
      <w:r w:rsidRPr="00F1464A">
        <w:rPr>
          <w:rFonts w:ascii="Arial" w:hAnsi="Arial" w:cs="Arial"/>
          <w:color w:val="000000" w:themeColor="text1"/>
          <w:sz w:val="20"/>
          <w:szCs w:val="20"/>
        </w:rPr>
        <w:fldChar w:fldCharType="begin"/>
      </w:r>
      <w:r w:rsidRPr="00F1464A">
        <w:rPr>
          <w:rFonts w:ascii="Arial" w:hAnsi="Arial" w:cs="Arial"/>
          <w:color w:val="000000" w:themeColor="text1"/>
          <w:sz w:val="20"/>
          <w:szCs w:val="20"/>
        </w:rPr>
        <w:instrText xml:space="preserve"> INCLUDEPICTURE "/var/folders/5y/lyyxlfv13835rmjsfqkxmt5c0000gn/T/com.microsoft.Word/WebArchiveCopyPasteTempFiles/bourg.jpg?fit=1183%2C783" \* MERGEFORMATINET </w:instrText>
      </w:r>
      <w:r w:rsidRPr="00F1464A">
        <w:rPr>
          <w:rFonts w:ascii="Arial" w:hAnsi="Arial" w:cs="Arial"/>
          <w:color w:val="000000" w:themeColor="text1"/>
          <w:sz w:val="20"/>
          <w:szCs w:val="20"/>
        </w:rPr>
        <w:fldChar w:fldCharType="separate"/>
      </w:r>
      <w:r w:rsidRPr="00F1464A">
        <w:rPr>
          <w:rFonts w:ascii="Arial" w:hAnsi="Arial" w:cs="Arial"/>
          <w:noProof/>
          <w:color w:val="000000" w:themeColor="text1"/>
          <w:sz w:val="20"/>
          <w:szCs w:val="20"/>
        </w:rPr>
        <w:drawing>
          <wp:inline distT="0" distB="0" distL="0" distR="0" wp14:anchorId="26C252DB" wp14:editId="07F1528F">
            <wp:extent cx="3058648" cy="2024075"/>
            <wp:effectExtent l="0" t="0" r="2540" b="0"/>
            <wp:docPr id="38" name="Image 38" descr="Visite des Saintes Guade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site des Saintes Guadeloup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76327" cy="2035774"/>
                    </a:xfrm>
                    <a:prstGeom prst="rect">
                      <a:avLst/>
                    </a:prstGeom>
                    <a:noFill/>
                    <a:ln>
                      <a:noFill/>
                    </a:ln>
                  </pic:spPr>
                </pic:pic>
              </a:graphicData>
            </a:graphic>
          </wp:inline>
        </w:drawing>
      </w:r>
      <w:r w:rsidRPr="00F1464A">
        <w:rPr>
          <w:rFonts w:ascii="Arial" w:hAnsi="Arial" w:cs="Arial"/>
          <w:color w:val="000000" w:themeColor="text1"/>
          <w:sz w:val="20"/>
          <w:szCs w:val="20"/>
        </w:rPr>
        <w:fldChar w:fldCharType="end"/>
      </w:r>
    </w:p>
    <w:p w:rsidR="00AA30E7" w:rsidRPr="00F1464A" w:rsidRDefault="00AA30E7" w:rsidP="00AA30E7">
      <w:pPr>
        <w:textAlignment w:val="top"/>
        <w:rPr>
          <w:rFonts w:ascii="Arial" w:hAnsi="Arial" w:cs="Arial"/>
          <w:color w:val="000000" w:themeColor="text1"/>
          <w:sz w:val="20"/>
          <w:szCs w:val="20"/>
        </w:rPr>
      </w:pPr>
    </w:p>
    <w:p w:rsidR="00AA30E7" w:rsidRPr="00F1464A" w:rsidRDefault="00AA30E7" w:rsidP="00AA30E7">
      <w:pPr>
        <w:textAlignment w:val="top"/>
        <w:rPr>
          <w:rFonts w:ascii="Arial" w:hAnsi="Arial" w:cs="Arial"/>
          <w:color w:val="000000" w:themeColor="text1"/>
          <w:sz w:val="20"/>
          <w:szCs w:val="20"/>
        </w:rPr>
      </w:pPr>
      <w:r w:rsidRPr="00F1464A">
        <w:rPr>
          <w:rFonts w:ascii="Arial" w:hAnsi="Arial" w:cs="Arial"/>
          <w:color w:val="000000" w:themeColor="text1"/>
          <w:sz w:val="20"/>
          <w:szCs w:val="20"/>
        </w:rPr>
        <w:fldChar w:fldCharType="begin"/>
      </w:r>
      <w:r w:rsidRPr="00F1464A">
        <w:rPr>
          <w:rFonts w:ascii="Arial" w:hAnsi="Arial" w:cs="Arial"/>
          <w:color w:val="000000" w:themeColor="text1"/>
          <w:sz w:val="20"/>
          <w:szCs w:val="20"/>
        </w:rPr>
        <w:instrText xml:space="preserve"> INCLUDEPICTURE "/var/folders/5y/lyyxlfv13835rmjsfqkxmt5c0000gn/T/com.microsoft.Word/WebArchiveCopyPasteTempFiles/saintes.jpg?fit=1148%2C751" \* MERGEFORMATINET </w:instrText>
      </w:r>
      <w:r w:rsidRPr="00F1464A">
        <w:rPr>
          <w:rFonts w:ascii="Arial" w:hAnsi="Arial" w:cs="Arial"/>
          <w:color w:val="000000" w:themeColor="text1"/>
          <w:sz w:val="20"/>
          <w:szCs w:val="20"/>
        </w:rPr>
        <w:fldChar w:fldCharType="separate"/>
      </w:r>
      <w:r w:rsidRPr="00F1464A">
        <w:rPr>
          <w:rFonts w:ascii="Arial" w:hAnsi="Arial" w:cs="Arial"/>
          <w:noProof/>
          <w:color w:val="000000" w:themeColor="text1"/>
          <w:sz w:val="20"/>
          <w:szCs w:val="20"/>
        </w:rPr>
        <w:drawing>
          <wp:inline distT="0" distB="0" distL="0" distR="0" wp14:anchorId="4FF8F7DD" wp14:editId="1D49B0CE">
            <wp:extent cx="5731510" cy="3750945"/>
            <wp:effectExtent l="0" t="0" r="0" b="0"/>
            <wp:docPr id="36" name="Image 36" descr="Visite des Saintes Guade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site des Saintes Guadeloup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3750945"/>
                    </a:xfrm>
                    <a:prstGeom prst="rect">
                      <a:avLst/>
                    </a:prstGeom>
                    <a:noFill/>
                    <a:ln>
                      <a:noFill/>
                    </a:ln>
                  </pic:spPr>
                </pic:pic>
              </a:graphicData>
            </a:graphic>
          </wp:inline>
        </w:drawing>
      </w:r>
      <w:r w:rsidRPr="00F1464A">
        <w:rPr>
          <w:rFonts w:ascii="Arial" w:hAnsi="Arial" w:cs="Arial"/>
          <w:color w:val="000000" w:themeColor="text1"/>
          <w:sz w:val="20"/>
          <w:szCs w:val="20"/>
        </w:rPr>
        <w:fldChar w:fldCharType="end"/>
      </w:r>
    </w:p>
    <w:p w:rsidR="00AA30E7" w:rsidRPr="00F1464A" w:rsidRDefault="00AA30E7" w:rsidP="00AA30E7">
      <w:pPr>
        <w:contextualSpacing/>
        <w:rPr>
          <w:rFonts w:ascii="Arial" w:hAnsi="Arial" w:cs="Arial"/>
          <w:bCs/>
          <w:color w:val="000000" w:themeColor="text1"/>
          <w:sz w:val="20"/>
          <w:szCs w:val="20"/>
          <w:bdr w:val="none" w:sz="0" w:space="0" w:color="auto" w:frame="1"/>
        </w:rPr>
      </w:pPr>
    </w:p>
    <w:p w:rsidR="00AA30E7" w:rsidRPr="00F1464A" w:rsidRDefault="00AA30E7" w:rsidP="00AA30E7">
      <w:pPr>
        <w:spacing w:after="160" w:line="259" w:lineRule="auto"/>
        <w:rPr>
          <w:rFonts w:ascii="Arial" w:eastAsiaTheme="majorEastAsia" w:hAnsi="Arial" w:cs="Arial"/>
          <w:bCs/>
          <w:color w:val="000000" w:themeColor="text1"/>
          <w:sz w:val="20"/>
          <w:szCs w:val="20"/>
          <w:bdr w:val="none" w:sz="0" w:space="0" w:color="auto" w:frame="1"/>
        </w:rPr>
      </w:pPr>
    </w:p>
    <w:p w:rsidR="00AA30E7" w:rsidRPr="00F1464A" w:rsidRDefault="00AA30E7" w:rsidP="00AA30E7">
      <w:pPr>
        <w:pStyle w:val="Titre2"/>
        <w:spacing w:before="0"/>
        <w:jc w:val="both"/>
        <w:textAlignment w:val="baseline"/>
        <w:rPr>
          <w:rFonts w:cs="Arial"/>
          <w:sz w:val="20"/>
          <w:szCs w:val="20"/>
        </w:rPr>
      </w:pPr>
      <w:bookmarkStart w:id="8" w:name="_Toc1341155"/>
      <w:r w:rsidRPr="00F1464A">
        <w:rPr>
          <w:rFonts w:cs="Arial"/>
          <w:bCs/>
          <w:sz w:val="20"/>
          <w:szCs w:val="20"/>
          <w:bdr w:val="none" w:sz="0" w:space="0" w:color="auto" w:frame="1"/>
        </w:rPr>
        <w:t>LES PLAGES DE TERRE-DE-HAUT</w:t>
      </w:r>
      <w:bookmarkEnd w:id="8"/>
    </w:p>
    <w:p w:rsidR="00AA30E7" w:rsidRPr="00F1464A" w:rsidRDefault="00AA30E7" w:rsidP="00AA30E7">
      <w:pPr>
        <w:pStyle w:val="NormalWeb"/>
        <w:spacing w:before="0" w:beforeAutospacing="0" w:after="0" w:afterAutospacing="0"/>
        <w:textAlignment w:val="baseline"/>
        <w:rPr>
          <w:rFonts w:ascii="Arial" w:hAnsi="Arial" w:cs="Arial"/>
          <w:color w:val="000000" w:themeColor="text1"/>
          <w:sz w:val="20"/>
          <w:szCs w:val="20"/>
        </w:rPr>
      </w:pPr>
      <w:r w:rsidRPr="00F1464A">
        <w:rPr>
          <w:rFonts w:ascii="Arial" w:hAnsi="Arial" w:cs="Arial"/>
          <w:color w:val="000000" w:themeColor="text1"/>
          <w:sz w:val="20"/>
          <w:szCs w:val="20"/>
        </w:rPr>
        <w:t> </w:t>
      </w:r>
    </w:p>
    <w:p w:rsidR="00AA30E7" w:rsidRPr="00F1464A" w:rsidRDefault="00AA30E7" w:rsidP="00AA30E7">
      <w:pPr>
        <w:pStyle w:val="NormalWeb"/>
        <w:spacing w:before="0" w:beforeAutospacing="0" w:after="0" w:afterAutospacing="0"/>
        <w:textAlignment w:val="baseline"/>
        <w:rPr>
          <w:rFonts w:ascii="Arial" w:hAnsi="Arial" w:cs="Arial"/>
          <w:color w:val="000000" w:themeColor="text1"/>
          <w:sz w:val="20"/>
          <w:szCs w:val="20"/>
        </w:rPr>
      </w:pPr>
    </w:p>
    <w:p w:rsidR="00AA30E7" w:rsidRPr="00F1464A" w:rsidRDefault="00AA30E7" w:rsidP="00AA30E7">
      <w:pPr>
        <w:jc w:val="both"/>
        <w:textAlignment w:val="baseline"/>
        <w:rPr>
          <w:rFonts w:ascii="Arial" w:hAnsi="Arial" w:cs="Arial"/>
          <w:color w:val="000000" w:themeColor="text1"/>
          <w:sz w:val="20"/>
          <w:szCs w:val="20"/>
        </w:rPr>
      </w:pPr>
      <w:r w:rsidRPr="00F1464A">
        <w:rPr>
          <w:rFonts w:ascii="Arial" w:hAnsi="Arial" w:cs="Arial"/>
          <w:color w:val="000000" w:themeColor="text1"/>
          <w:sz w:val="20"/>
          <w:szCs w:val="20"/>
        </w:rPr>
        <w:t>Terre-de-Haut compte une dizaine de plages plus belles les unes des autres. Je ne les ai pas toutes visité, faute de temps.</w:t>
      </w:r>
    </w:p>
    <w:p w:rsidR="00AA30E7" w:rsidRPr="00F1464A" w:rsidRDefault="00AA30E7" w:rsidP="00AA30E7">
      <w:pPr>
        <w:jc w:val="both"/>
        <w:textAlignment w:val="baseline"/>
        <w:rPr>
          <w:rFonts w:ascii="Arial" w:hAnsi="Arial" w:cs="Arial"/>
          <w:color w:val="000000" w:themeColor="text1"/>
          <w:sz w:val="20"/>
          <w:szCs w:val="20"/>
        </w:rPr>
      </w:pPr>
      <w:r w:rsidRPr="00F1464A">
        <w:rPr>
          <w:rFonts w:ascii="Arial" w:hAnsi="Arial" w:cs="Arial"/>
          <w:color w:val="000000" w:themeColor="text1"/>
          <w:sz w:val="20"/>
          <w:szCs w:val="20"/>
        </w:rPr>
        <w:t xml:space="preserve">Cela dit, ce n’est pas plus mal, car ça me donne une bonne raison d’y retourner un jour </w:t>
      </w:r>
    </w:p>
    <w:p w:rsidR="00AA30E7" w:rsidRPr="00F1464A" w:rsidRDefault="00AA30E7" w:rsidP="00AA30E7">
      <w:pPr>
        <w:pStyle w:val="NormalWeb"/>
        <w:spacing w:before="0" w:beforeAutospacing="0" w:after="0" w:afterAutospacing="0"/>
        <w:textAlignment w:val="baseline"/>
        <w:rPr>
          <w:rFonts w:ascii="Arial" w:hAnsi="Arial" w:cs="Arial"/>
          <w:color w:val="000000" w:themeColor="text1"/>
          <w:sz w:val="20"/>
          <w:szCs w:val="20"/>
        </w:rPr>
      </w:pPr>
      <w:r w:rsidRPr="00F1464A">
        <w:rPr>
          <w:rFonts w:ascii="Arial" w:hAnsi="Arial" w:cs="Arial"/>
          <w:color w:val="000000" w:themeColor="text1"/>
          <w:sz w:val="20"/>
          <w:szCs w:val="20"/>
        </w:rPr>
        <w:t> </w:t>
      </w:r>
    </w:p>
    <w:p w:rsidR="00AA30E7" w:rsidRPr="00F1464A" w:rsidRDefault="00AA30E7" w:rsidP="00AA30E7">
      <w:pPr>
        <w:textAlignment w:val="top"/>
        <w:rPr>
          <w:rFonts w:ascii="Arial" w:hAnsi="Arial" w:cs="Arial"/>
          <w:color w:val="000000" w:themeColor="text1"/>
          <w:sz w:val="20"/>
          <w:szCs w:val="20"/>
        </w:rPr>
      </w:pPr>
    </w:p>
    <w:p w:rsidR="00AA30E7" w:rsidRPr="00F1464A" w:rsidRDefault="00AA30E7" w:rsidP="00AA30E7">
      <w:pPr>
        <w:pStyle w:val="Titre3"/>
        <w:spacing w:before="0"/>
        <w:jc w:val="both"/>
        <w:textAlignment w:val="baseline"/>
        <w:rPr>
          <w:rFonts w:ascii="Arial" w:hAnsi="Arial" w:cs="Arial"/>
          <w:color w:val="000000" w:themeColor="text1"/>
          <w:sz w:val="20"/>
          <w:szCs w:val="20"/>
        </w:rPr>
      </w:pPr>
      <w:bookmarkStart w:id="9" w:name="_Toc1341156"/>
      <w:r w:rsidRPr="00F1464A">
        <w:rPr>
          <w:rFonts w:ascii="Arial" w:hAnsi="Arial" w:cs="Arial"/>
          <w:bCs/>
          <w:color w:val="000000" w:themeColor="text1"/>
          <w:sz w:val="20"/>
          <w:szCs w:val="20"/>
        </w:rPr>
        <w:t>LA PLAGE DE POMPIERRE</w:t>
      </w:r>
      <w:bookmarkEnd w:id="9"/>
    </w:p>
    <w:p w:rsidR="00AA30E7" w:rsidRPr="00F1464A" w:rsidRDefault="00AA30E7" w:rsidP="00AA30E7">
      <w:pPr>
        <w:pStyle w:val="NormalWeb"/>
        <w:spacing w:before="0" w:beforeAutospacing="0" w:after="0" w:afterAutospacing="0"/>
        <w:textAlignment w:val="baseline"/>
        <w:rPr>
          <w:rFonts w:ascii="Arial" w:hAnsi="Arial" w:cs="Arial"/>
          <w:color w:val="000000" w:themeColor="text1"/>
          <w:sz w:val="20"/>
          <w:szCs w:val="20"/>
        </w:rPr>
      </w:pPr>
      <w:r w:rsidRPr="00F1464A">
        <w:rPr>
          <w:rFonts w:ascii="Arial" w:hAnsi="Arial" w:cs="Arial"/>
          <w:color w:val="000000" w:themeColor="text1"/>
          <w:sz w:val="20"/>
          <w:szCs w:val="20"/>
        </w:rPr>
        <w:t> </w:t>
      </w:r>
    </w:p>
    <w:p w:rsidR="00AA30E7" w:rsidRPr="00F1464A" w:rsidRDefault="00AA30E7" w:rsidP="00AA30E7">
      <w:pPr>
        <w:jc w:val="both"/>
        <w:textAlignment w:val="baseline"/>
        <w:rPr>
          <w:rFonts w:ascii="Arial" w:hAnsi="Arial" w:cs="Arial"/>
          <w:color w:val="000000" w:themeColor="text1"/>
          <w:sz w:val="20"/>
          <w:szCs w:val="20"/>
        </w:rPr>
      </w:pPr>
      <w:r w:rsidRPr="00F1464A">
        <w:rPr>
          <w:rFonts w:ascii="Arial" w:hAnsi="Arial" w:cs="Arial"/>
          <w:color w:val="000000" w:themeColor="text1"/>
          <w:sz w:val="20"/>
          <w:szCs w:val="20"/>
        </w:rPr>
        <w:t> </w:t>
      </w:r>
    </w:p>
    <w:p w:rsidR="00AA30E7" w:rsidRPr="00F1464A" w:rsidRDefault="00AA30E7" w:rsidP="00AA30E7">
      <w:pPr>
        <w:jc w:val="both"/>
        <w:textAlignment w:val="baseline"/>
        <w:rPr>
          <w:rFonts w:ascii="Arial" w:hAnsi="Arial" w:cs="Arial"/>
          <w:color w:val="000000" w:themeColor="text1"/>
          <w:sz w:val="20"/>
          <w:szCs w:val="20"/>
        </w:rPr>
      </w:pPr>
      <w:r w:rsidRPr="00F1464A">
        <w:rPr>
          <w:rStyle w:val="lev"/>
          <w:rFonts w:ascii="Arial" w:hAnsi="Arial" w:cs="Arial"/>
          <w:color w:val="000000" w:themeColor="text1"/>
          <w:sz w:val="20"/>
          <w:szCs w:val="20"/>
        </w:rPr>
        <w:t>Pompierre</w:t>
      </w:r>
      <w:r w:rsidRPr="00F1464A">
        <w:rPr>
          <w:rStyle w:val="apple-converted-space"/>
          <w:rFonts w:ascii="Arial" w:hAnsi="Arial" w:cs="Arial"/>
          <w:color w:val="000000" w:themeColor="text1"/>
          <w:sz w:val="20"/>
          <w:szCs w:val="20"/>
        </w:rPr>
        <w:t> </w:t>
      </w:r>
      <w:r w:rsidRPr="00F1464A">
        <w:rPr>
          <w:rFonts w:ascii="Arial" w:hAnsi="Arial" w:cs="Arial"/>
          <w:color w:val="000000" w:themeColor="text1"/>
          <w:sz w:val="20"/>
          <w:szCs w:val="20"/>
        </w:rPr>
        <w:t>est la plage la plus connue de l’île . C’est d’ailleurs la plage la plus fréquentée de Terre-de-Haut.</w:t>
      </w:r>
    </w:p>
    <w:p w:rsidR="00AA30E7" w:rsidRPr="00F1464A" w:rsidRDefault="00AA30E7" w:rsidP="00AA30E7">
      <w:pPr>
        <w:jc w:val="both"/>
        <w:textAlignment w:val="baseline"/>
        <w:rPr>
          <w:rFonts w:ascii="Arial" w:hAnsi="Arial" w:cs="Arial"/>
          <w:color w:val="000000" w:themeColor="text1"/>
          <w:sz w:val="20"/>
          <w:szCs w:val="20"/>
        </w:rPr>
      </w:pPr>
      <w:r w:rsidRPr="00F1464A">
        <w:rPr>
          <w:rFonts w:ascii="Arial" w:hAnsi="Arial" w:cs="Arial"/>
          <w:color w:val="000000" w:themeColor="text1"/>
          <w:sz w:val="20"/>
          <w:szCs w:val="20"/>
        </w:rPr>
        <w:t>Elle ne ressemble à aucune autre de Guadeloupe, c’est sans doute ce qui fait son charme. En arrivant, on est accueilli par des chèvres et il faut traverser une petite étendue de cocotiers pour accéder à la plage.  Les familles se retrouvent  pour pique-niquer et passer un bon moment ensemble.</w:t>
      </w:r>
    </w:p>
    <w:p w:rsidR="00AA30E7" w:rsidRPr="00F1464A" w:rsidRDefault="00AA30E7" w:rsidP="00AA30E7">
      <w:pPr>
        <w:jc w:val="both"/>
        <w:textAlignment w:val="baseline"/>
        <w:rPr>
          <w:rFonts w:ascii="Arial" w:hAnsi="Arial" w:cs="Arial"/>
          <w:color w:val="000000" w:themeColor="text1"/>
          <w:sz w:val="20"/>
          <w:szCs w:val="20"/>
        </w:rPr>
      </w:pPr>
      <w:r w:rsidRPr="00F1464A">
        <w:rPr>
          <w:rFonts w:ascii="Arial" w:hAnsi="Arial" w:cs="Arial"/>
          <w:color w:val="000000" w:themeColor="text1"/>
          <w:sz w:val="20"/>
          <w:szCs w:val="20"/>
        </w:rPr>
        <w:t>Pour y accéder, il prenez la</w:t>
      </w:r>
      <w:r w:rsidRPr="00F1464A">
        <w:rPr>
          <w:rStyle w:val="apple-converted-space"/>
          <w:rFonts w:ascii="Arial" w:hAnsi="Arial" w:cs="Arial"/>
          <w:color w:val="000000" w:themeColor="text1"/>
          <w:sz w:val="20"/>
          <w:szCs w:val="20"/>
        </w:rPr>
        <w:t> </w:t>
      </w:r>
      <w:r w:rsidRPr="00F1464A">
        <w:rPr>
          <w:rStyle w:val="lev"/>
          <w:rFonts w:ascii="Arial" w:hAnsi="Arial" w:cs="Arial"/>
          <w:color w:val="000000" w:themeColor="text1"/>
          <w:sz w:val="20"/>
          <w:szCs w:val="20"/>
        </w:rPr>
        <w:t>route de Pompierre,</w:t>
      </w:r>
      <w:r w:rsidRPr="00F1464A">
        <w:rPr>
          <w:rStyle w:val="apple-converted-space"/>
          <w:rFonts w:ascii="Arial" w:hAnsi="Arial" w:cs="Arial"/>
          <w:color w:val="000000" w:themeColor="text1"/>
          <w:sz w:val="20"/>
          <w:szCs w:val="20"/>
        </w:rPr>
        <w:t> </w:t>
      </w:r>
      <w:r w:rsidRPr="00F1464A">
        <w:rPr>
          <w:rFonts w:ascii="Arial" w:hAnsi="Arial" w:cs="Arial"/>
          <w:color w:val="000000" w:themeColor="text1"/>
          <w:sz w:val="20"/>
          <w:szCs w:val="20"/>
        </w:rPr>
        <w:t>tout simplement (5 minutes en scooter depuis le port)</w:t>
      </w:r>
    </w:p>
    <w:p w:rsidR="00AA30E7" w:rsidRPr="00F1464A" w:rsidRDefault="00AA30E7" w:rsidP="00AA30E7">
      <w:pPr>
        <w:jc w:val="both"/>
        <w:textAlignment w:val="baseline"/>
        <w:rPr>
          <w:rFonts w:ascii="Arial" w:hAnsi="Arial" w:cs="Arial"/>
          <w:color w:val="000000" w:themeColor="text1"/>
          <w:sz w:val="20"/>
          <w:szCs w:val="20"/>
        </w:rPr>
      </w:pPr>
    </w:p>
    <w:p w:rsidR="00AA30E7" w:rsidRPr="00F1464A" w:rsidRDefault="00AA30E7" w:rsidP="00AA30E7">
      <w:pPr>
        <w:jc w:val="both"/>
        <w:textAlignment w:val="baseline"/>
        <w:rPr>
          <w:rFonts w:ascii="Arial" w:hAnsi="Arial" w:cs="Arial"/>
          <w:color w:val="000000" w:themeColor="text1"/>
          <w:sz w:val="20"/>
          <w:szCs w:val="20"/>
        </w:rPr>
      </w:pPr>
    </w:p>
    <w:p w:rsidR="00AA30E7" w:rsidRPr="00F1464A" w:rsidRDefault="00AA30E7" w:rsidP="00AA30E7">
      <w:pPr>
        <w:textAlignment w:val="top"/>
        <w:rPr>
          <w:rFonts w:ascii="Arial" w:hAnsi="Arial" w:cs="Arial"/>
          <w:color w:val="000000" w:themeColor="text1"/>
          <w:sz w:val="20"/>
          <w:szCs w:val="20"/>
        </w:rPr>
      </w:pPr>
      <w:r w:rsidRPr="00F1464A">
        <w:rPr>
          <w:rFonts w:ascii="Arial" w:hAnsi="Arial" w:cs="Arial"/>
          <w:noProof/>
          <w:color w:val="000000" w:themeColor="text1"/>
          <w:sz w:val="20"/>
          <w:szCs w:val="20"/>
        </w:rPr>
        <w:drawing>
          <wp:anchor distT="0" distB="0" distL="114300" distR="114300" simplePos="0" relativeHeight="251677696" behindDoc="1" locked="0" layoutInCell="1" allowOverlap="1" wp14:anchorId="2F10884F" wp14:editId="2849FE64">
            <wp:simplePos x="0" y="0"/>
            <wp:positionH relativeFrom="column">
              <wp:posOffset>3331845</wp:posOffset>
            </wp:positionH>
            <wp:positionV relativeFrom="paragraph">
              <wp:posOffset>3810</wp:posOffset>
            </wp:positionV>
            <wp:extent cx="3027045" cy="1996440"/>
            <wp:effectExtent l="0" t="0" r="0" b="0"/>
            <wp:wrapThrough wrapText="bothSides">
              <wp:wrapPolygon edited="0">
                <wp:start x="0" y="0"/>
                <wp:lineTo x="0" y="21435"/>
                <wp:lineTo x="21478" y="21435"/>
                <wp:lineTo x="21478" y="0"/>
                <wp:lineTo x="0" y="0"/>
              </wp:wrapPolygon>
            </wp:wrapThrough>
            <wp:docPr id="16" name="Image 29" descr="Visite des Saintes Guadelou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9" descr="Visite des Saintes Guadeloupe"/>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27045" cy="1996440"/>
                    </a:xfrm>
                    <a:prstGeom prst="rect">
                      <a:avLst/>
                    </a:prstGeom>
                    <a:noFill/>
                  </pic:spPr>
                </pic:pic>
              </a:graphicData>
            </a:graphic>
            <wp14:sizeRelH relativeFrom="page">
              <wp14:pctWidth>0</wp14:pctWidth>
            </wp14:sizeRelH>
            <wp14:sizeRelV relativeFrom="page">
              <wp14:pctHeight>0</wp14:pctHeight>
            </wp14:sizeRelV>
          </wp:anchor>
        </w:drawing>
      </w:r>
      <w:r w:rsidRPr="00F1464A">
        <w:rPr>
          <w:rFonts w:ascii="Arial" w:hAnsi="Arial" w:cs="Arial"/>
          <w:color w:val="000000" w:themeColor="text1"/>
          <w:sz w:val="20"/>
          <w:szCs w:val="20"/>
        </w:rPr>
        <w:fldChar w:fldCharType="begin"/>
      </w:r>
      <w:r w:rsidRPr="00F1464A">
        <w:rPr>
          <w:rFonts w:ascii="Arial" w:hAnsi="Arial" w:cs="Arial"/>
          <w:color w:val="000000" w:themeColor="text1"/>
          <w:sz w:val="20"/>
          <w:szCs w:val="20"/>
        </w:rPr>
        <w:instrText xml:space="preserve"> INCLUDEPICTURE "/var/folders/5y/lyyxlfv13835rmjsfqkxmt5c0000gn/T/com.microsoft.Word/WebArchiveCopyPasteTempFiles/plage_de_pompierre.jpg?fit=1154%2C751" \* MERGEFORMATINET </w:instrText>
      </w:r>
      <w:r w:rsidRPr="00F1464A">
        <w:rPr>
          <w:rFonts w:ascii="Arial" w:hAnsi="Arial" w:cs="Arial"/>
          <w:color w:val="000000" w:themeColor="text1"/>
          <w:sz w:val="20"/>
          <w:szCs w:val="20"/>
        </w:rPr>
        <w:fldChar w:fldCharType="separate"/>
      </w:r>
      <w:r w:rsidRPr="00F1464A">
        <w:rPr>
          <w:rFonts w:ascii="Arial" w:hAnsi="Arial" w:cs="Arial"/>
          <w:noProof/>
          <w:color w:val="000000" w:themeColor="text1"/>
          <w:sz w:val="20"/>
          <w:szCs w:val="20"/>
        </w:rPr>
        <w:drawing>
          <wp:inline distT="0" distB="0" distL="0" distR="0" wp14:anchorId="39B104F1" wp14:editId="57175762">
            <wp:extent cx="3067441" cy="1996589"/>
            <wp:effectExtent l="0" t="0" r="6350" b="0"/>
            <wp:docPr id="31" name="Image 31" descr="Visite des Saintes Guade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isite des Saintes Guadeloup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73108" cy="2000277"/>
                    </a:xfrm>
                    <a:prstGeom prst="rect">
                      <a:avLst/>
                    </a:prstGeom>
                    <a:noFill/>
                    <a:ln>
                      <a:noFill/>
                    </a:ln>
                  </pic:spPr>
                </pic:pic>
              </a:graphicData>
            </a:graphic>
          </wp:inline>
        </w:drawing>
      </w:r>
      <w:r w:rsidRPr="00F1464A">
        <w:rPr>
          <w:rFonts w:ascii="Arial" w:hAnsi="Arial" w:cs="Arial"/>
          <w:color w:val="000000" w:themeColor="text1"/>
          <w:sz w:val="20"/>
          <w:szCs w:val="20"/>
        </w:rPr>
        <w:fldChar w:fldCharType="end"/>
      </w:r>
    </w:p>
    <w:p w:rsidR="00AA30E7" w:rsidRPr="00F1464A" w:rsidRDefault="00AA30E7" w:rsidP="00AA30E7">
      <w:pPr>
        <w:textAlignment w:val="top"/>
        <w:rPr>
          <w:rFonts w:ascii="Arial" w:hAnsi="Arial" w:cs="Arial"/>
          <w:color w:val="000000" w:themeColor="text1"/>
          <w:sz w:val="20"/>
          <w:szCs w:val="20"/>
        </w:rPr>
      </w:pPr>
    </w:p>
    <w:p w:rsidR="00AA30E7" w:rsidRPr="00F1464A" w:rsidRDefault="00AA30E7" w:rsidP="00AA30E7">
      <w:pPr>
        <w:textAlignment w:val="top"/>
        <w:rPr>
          <w:rFonts w:ascii="Arial" w:hAnsi="Arial" w:cs="Arial"/>
          <w:color w:val="000000" w:themeColor="text1"/>
          <w:sz w:val="20"/>
          <w:szCs w:val="20"/>
        </w:rPr>
      </w:pPr>
    </w:p>
    <w:p w:rsidR="00AA30E7" w:rsidRPr="00F1464A" w:rsidRDefault="00AA30E7" w:rsidP="00AA30E7">
      <w:pPr>
        <w:pStyle w:val="Titre2"/>
        <w:spacing w:before="0"/>
        <w:textAlignment w:val="baseline"/>
        <w:rPr>
          <w:rFonts w:cs="Arial"/>
          <w:sz w:val="20"/>
          <w:szCs w:val="20"/>
        </w:rPr>
      </w:pPr>
      <w:bookmarkStart w:id="10" w:name="_Toc1341157"/>
      <w:r w:rsidRPr="00F1464A">
        <w:rPr>
          <w:rFonts w:cs="Arial"/>
          <w:bCs/>
          <w:sz w:val="20"/>
          <w:szCs w:val="20"/>
          <w:bdr w:val="none" w:sz="0" w:space="0" w:color="auto" w:frame="1"/>
        </w:rPr>
        <w:t>SPÉCIALITÉS GOURMANDES INCONTOURNABLES DE l’ÎLE: LES TOURMENTS D’AMOUR</w:t>
      </w:r>
      <w:bookmarkEnd w:id="10"/>
    </w:p>
    <w:p w:rsidR="00AA30E7" w:rsidRPr="00F1464A" w:rsidRDefault="00AA30E7" w:rsidP="00AA30E7">
      <w:pPr>
        <w:jc w:val="both"/>
        <w:textAlignment w:val="baseline"/>
        <w:rPr>
          <w:rFonts w:ascii="Arial" w:hAnsi="Arial" w:cs="Arial"/>
          <w:color w:val="000000" w:themeColor="text1"/>
          <w:sz w:val="20"/>
          <w:szCs w:val="20"/>
        </w:rPr>
      </w:pPr>
      <w:r w:rsidRPr="00F1464A">
        <w:rPr>
          <w:rFonts w:ascii="Arial" w:hAnsi="Arial" w:cs="Arial"/>
          <w:color w:val="000000" w:themeColor="text1"/>
          <w:sz w:val="20"/>
          <w:szCs w:val="20"/>
        </w:rPr>
        <w:t>S’il y a une gourmandise que vous devrez absolument aux Saintes, ce sont bien les Tourments d’Amour, de délicieuses pâtisseries typiques !</w:t>
      </w:r>
    </w:p>
    <w:p w:rsidR="00AA30E7" w:rsidRPr="00F1464A" w:rsidRDefault="00AA30E7" w:rsidP="00AA30E7">
      <w:pPr>
        <w:jc w:val="both"/>
        <w:textAlignment w:val="baseline"/>
        <w:rPr>
          <w:rFonts w:ascii="Arial" w:hAnsi="Arial" w:cs="Arial"/>
          <w:color w:val="000000" w:themeColor="text1"/>
          <w:sz w:val="20"/>
          <w:szCs w:val="20"/>
        </w:rPr>
      </w:pPr>
      <w:r w:rsidRPr="00F1464A">
        <w:rPr>
          <w:rFonts w:ascii="Arial" w:hAnsi="Arial" w:cs="Arial"/>
          <w:color w:val="000000" w:themeColor="text1"/>
          <w:sz w:val="20"/>
          <w:szCs w:val="20"/>
        </w:rPr>
        <w:t>À l’origine, les Saintoises les confectionnaient en attendant impatiemment le retour de leurs maris, partis en mer.</w:t>
      </w:r>
    </w:p>
    <w:p w:rsidR="00AA30E7" w:rsidRPr="00F1464A" w:rsidRDefault="00AA30E7" w:rsidP="00AA30E7">
      <w:pPr>
        <w:pStyle w:val="NormalWeb"/>
        <w:spacing w:before="0" w:beforeAutospacing="0" w:after="0" w:afterAutospacing="0"/>
        <w:jc w:val="both"/>
        <w:textAlignment w:val="baseline"/>
        <w:rPr>
          <w:rFonts w:ascii="Arial" w:hAnsi="Arial" w:cs="Arial"/>
          <w:color w:val="000000" w:themeColor="text1"/>
          <w:sz w:val="20"/>
          <w:szCs w:val="20"/>
        </w:rPr>
      </w:pPr>
      <w:r w:rsidRPr="00F1464A">
        <w:rPr>
          <w:rFonts w:ascii="Arial" w:hAnsi="Arial" w:cs="Arial"/>
          <w:color w:val="000000" w:themeColor="text1"/>
          <w:sz w:val="20"/>
          <w:szCs w:val="20"/>
        </w:rPr>
        <w:t>Aujourd’hui, on les trouve facilement en débarquant sur le quai du port de Terre-de-Haut !</w:t>
      </w:r>
    </w:p>
    <w:p w:rsidR="00AA30E7" w:rsidRPr="00F1464A" w:rsidRDefault="00AA30E7" w:rsidP="00AA30E7">
      <w:pPr>
        <w:jc w:val="both"/>
        <w:textAlignment w:val="baseline"/>
        <w:rPr>
          <w:rFonts w:ascii="Arial" w:hAnsi="Arial" w:cs="Arial"/>
          <w:color w:val="000000" w:themeColor="text1"/>
          <w:sz w:val="20"/>
          <w:szCs w:val="20"/>
        </w:rPr>
      </w:pPr>
      <w:r w:rsidRPr="00F1464A">
        <w:rPr>
          <w:rFonts w:ascii="Arial" w:hAnsi="Arial" w:cs="Arial"/>
          <w:color w:val="000000" w:themeColor="text1"/>
          <w:sz w:val="20"/>
          <w:szCs w:val="20"/>
        </w:rPr>
        <w:t>Pour tout vous dire, ce n’est pas aux Saintes que je les ai découvert , mais au marché de la plage de Sainte-Anne à Grande-Terre.</w:t>
      </w:r>
    </w:p>
    <w:p w:rsidR="00AA30E7" w:rsidRPr="00F1464A" w:rsidRDefault="00AA30E7" w:rsidP="00AA30E7">
      <w:pPr>
        <w:jc w:val="both"/>
        <w:textAlignment w:val="baseline"/>
        <w:rPr>
          <w:rFonts w:ascii="Arial" w:hAnsi="Arial" w:cs="Arial"/>
          <w:color w:val="000000" w:themeColor="text1"/>
          <w:sz w:val="20"/>
          <w:szCs w:val="20"/>
        </w:rPr>
      </w:pPr>
      <w:r w:rsidRPr="00F1464A">
        <w:rPr>
          <w:rFonts w:ascii="Arial" w:hAnsi="Arial" w:cs="Arial"/>
          <w:color w:val="000000" w:themeColor="text1"/>
          <w:sz w:val="20"/>
          <w:szCs w:val="20"/>
        </w:rPr>
        <w:t>Une habitante m’avait dit que ceux de Sainte-Anne étaient bons mais qu’aux Saintes ils étaient meilleurs et qu’à l’origine c’était leur spécialité. Je vous le confirme : les Tourments d’Amour des Saintes sont succulents !</w:t>
      </w:r>
    </w:p>
    <w:p w:rsidR="00AA30E7" w:rsidRPr="00F1464A" w:rsidRDefault="00AA30E7" w:rsidP="00AA30E7">
      <w:pPr>
        <w:jc w:val="both"/>
        <w:textAlignment w:val="baseline"/>
        <w:rPr>
          <w:rFonts w:ascii="Arial" w:hAnsi="Arial" w:cs="Arial"/>
          <w:color w:val="000000" w:themeColor="text1"/>
          <w:sz w:val="20"/>
          <w:szCs w:val="20"/>
        </w:rPr>
      </w:pPr>
      <w:r w:rsidRPr="00F1464A">
        <w:rPr>
          <w:rFonts w:ascii="Arial" w:hAnsi="Arial" w:cs="Arial"/>
          <w:color w:val="000000" w:themeColor="text1"/>
          <w:sz w:val="20"/>
          <w:szCs w:val="20"/>
        </w:rPr>
        <w:t>Ces petites douceurs sont composées d’une base de pâte brisée , d’une crème pâtissière mélangée à de la confiture ( coco, goyage, mangue ) et d’une génoise moelleuse. Vous pouvez retrouver ma recette dans mon magazine</w:t>
      </w:r>
      <w:r w:rsidRPr="00F1464A">
        <w:rPr>
          <w:rStyle w:val="apple-converted-space"/>
          <w:rFonts w:ascii="Arial" w:hAnsi="Arial" w:cs="Arial"/>
          <w:color w:val="000000" w:themeColor="text1"/>
          <w:sz w:val="20"/>
          <w:szCs w:val="20"/>
        </w:rPr>
        <w:t> </w:t>
      </w:r>
    </w:p>
    <w:p w:rsidR="00AA30E7" w:rsidRPr="00F1464A" w:rsidRDefault="00AA30E7" w:rsidP="00AA30E7">
      <w:pPr>
        <w:contextualSpacing/>
        <w:rPr>
          <w:rFonts w:ascii="Arial" w:hAnsi="Arial" w:cs="Arial"/>
          <w:color w:val="000000" w:themeColor="text1"/>
          <w:sz w:val="20"/>
          <w:szCs w:val="20"/>
        </w:rPr>
      </w:pPr>
      <w:r w:rsidRPr="00F1464A">
        <w:rPr>
          <w:rFonts w:ascii="Arial" w:hAnsi="Arial" w:cs="Arial"/>
          <w:color w:val="000000" w:themeColor="text1"/>
          <w:sz w:val="20"/>
          <w:szCs w:val="20"/>
        </w:rPr>
        <w:br w:type="page"/>
      </w:r>
    </w:p>
    <w:p w:rsidR="00AA30E7" w:rsidRPr="00F1464A" w:rsidRDefault="00AA30E7" w:rsidP="00234431">
      <w:pPr>
        <w:rPr>
          <w:rFonts w:ascii="Arial" w:hAnsi="Arial" w:cs="Arial"/>
          <w:color w:val="000000" w:themeColor="text1"/>
          <w:sz w:val="20"/>
          <w:szCs w:val="20"/>
        </w:rPr>
      </w:pPr>
      <w:r w:rsidRPr="00F1464A">
        <w:rPr>
          <w:rFonts w:ascii="Arial" w:hAnsi="Arial" w:cs="Arial"/>
          <w:color w:val="000000" w:themeColor="text1"/>
          <w:sz w:val="20"/>
          <w:szCs w:val="20"/>
        </w:rPr>
        <w:t xml:space="preserve">La Désirade </w:t>
      </w:r>
    </w:p>
    <w:p w:rsidR="00AA30E7" w:rsidRPr="00F1464A" w:rsidRDefault="00AA30E7" w:rsidP="00AA30E7">
      <w:pPr>
        <w:ind w:left="426"/>
        <w:rPr>
          <w:rFonts w:ascii="Arial" w:hAnsi="Arial" w:cs="Arial"/>
          <w:color w:val="000000" w:themeColor="text1"/>
          <w:sz w:val="20"/>
          <w:szCs w:val="20"/>
        </w:rPr>
      </w:pPr>
    </w:p>
    <w:p w:rsidR="00AA30E7" w:rsidRPr="00C579A0" w:rsidRDefault="00AA30E7" w:rsidP="00AA30E7">
      <w:pPr>
        <w:rPr>
          <w:rFonts w:ascii="Arial" w:hAnsi="Arial" w:cs="Arial"/>
          <w:color w:val="000000" w:themeColor="text1"/>
          <w:sz w:val="20"/>
          <w:szCs w:val="20"/>
          <w:shd w:val="clear" w:color="auto" w:fill="FFFFFF"/>
        </w:rPr>
      </w:pPr>
      <w:r w:rsidRPr="00C579A0">
        <w:rPr>
          <w:rFonts w:ascii="Arial" w:hAnsi="Arial" w:cs="Arial"/>
          <w:color w:val="000000" w:themeColor="text1"/>
          <w:sz w:val="20"/>
          <w:szCs w:val="20"/>
          <w:shd w:val="clear" w:color="auto" w:fill="FFFFFF"/>
        </w:rPr>
        <w:t>La Désirade est une petite île de 11 km sur 2 km. A l’écart du développement du tourisme, l’île est restée sauvage. Une seule route goudronnée parcourt la Désirade, des éoliennes fournissent l’électricité nécessaire et l’eau courante n’est acheminée que depuis 1991 ! L’île n’est pas très peuplée, du coup, tout le monde se connait. Les gens sont accueillants, l’atmosphère décontractée, les côtes pas vraiment bétonnées, bref, on adore !</w:t>
      </w:r>
    </w:p>
    <w:p w:rsidR="00AA30E7" w:rsidRPr="00F1464A" w:rsidRDefault="00AA30E7" w:rsidP="00AA30E7">
      <w:pPr>
        <w:pStyle w:val="Titre1"/>
        <w:shd w:val="clear" w:color="auto" w:fill="FFFFFF"/>
        <w:spacing w:before="161"/>
        <w:rPr>
          <w:rFonts w:cs="Arial"/>
          <w:color w:val="000000" w:themeColor="text1"/>
          <w:sz w:val="20"/>
          <w:szCs w:val="20"/>
        </w:rPr>
      </w:pPr>
      <w:bookmarkStart w:id="11" w:name="_Toc1341158"/>
      <w:r w:rsidRPr="00F1464A">
        <w:rPr>
          <w:rFonts w:cs="Arial"/>
          <w:bCs/>
          <w:color w:val="000000" w:themeColor="text1"/>
          <w:sz w:val="20"/>
          <w:szCs w:val="20"/>
        </w:rPr>
        <w:t>Anse des Galets</w:t>
      </w:r>
      <w:bookmarkEnd w:id="11"/>
    </w:p>
    <w:p w:rsidR="00AA30E7" w:rsidRPr="00F1464A" w:rsidRDefault="00AA30E7" w:rsidP="00AA30E7">
      <w:pPr>
        <w:rPr>
          <w:rFonts w:ascii="Arial" w:hAnsi="Arial" w:cs="Arial"/>
          <w:color w:val="000000" w:themeColor="text1"/>
          <w:sz w:val="20"/>
          <w:szCs w:val="20"/>
        </w:rPr>
      </w:pPr>
    </w:p>
    <w:p w:rsidR="00AA30E7" w:rsidRPr="00F1464A" w:rsidRDefault="00AA30E7" w:rsidP="00AA30E7">
      <w:pPr>
        <w:rPr>
          <w:rFonts w:ascii="Arial" w:hAnsi="Arial" w:cs="Arial"/>
          <w:color w:val="000000" w:themeColor="text1"/>
          <w:sz w:val="20"/>
          <w:szCs w:val="20"/>
        </w:rPr>
      </w:pPr>
      <w:r w:rsidRPr="00F1464A">
        <w:rPr>
          <w:rFonts w:ascii="Arial" w:hAnsi="Arial" w:cs="Arial"/>
          <w:color w:val="000000" w:themeColor="text1"/>
          <w:sz w:val="20"/>
          <w:szCs w:val="20"/>
        </w:rPr>
        <w:t xml:space="preserve">Lieu fréquenté par les iguanes </w:t>
      </w:r>
    </w:p>
    <w:p w:rsidR="00AA30E7" w:rsidRPr="00F1464A" w:rsidRDefault="00AA30E7" w:rsidP="00AA30E7">
      <w:pPr>
        <w:rPr>
          <w:rFonts w:ascii="Arial" w:hAnsi="Arial" w:cs="Arial"/>
          <w:color w:val="000000" w:themeColor="text1"/>
          <w:sz w:val="20"/>
          <w:szCs w:val="20"/>
        </w:rPr>
      </w:pPr>
      <w:r w:rsidRPr="00C579A0">
        <w:rPr>
          <w:rFonts w:ascii="Arial" w:hAnsi="Arial" w:cs="Arial"/>
          <w:color w:val="000000" w:themeColor="text1"/>
          <w:sz w:val="20"/>
          <w:szCs w:val="20"/>
        </w:rPr>
        <w:fldChar w:fldCharType="begin"/>
      </w:r>
      <w:r w:rsidRPr="00C579A0">
        <w:rPr>
          <w:rFonts w:ascii="Arial" w:hAnsi="Arial" w:cs="Arial"/>
          <w:color w:val="000000" w:themeColor="text1"/>
          <w:sz w:val="20"/>
          <w:szCs w:val="20"/>
        </w:rPr>
        <w:instrText xml:space="preserve"> INCLUDEPICTURE "https://media.routard.com/image/42/9/pt141926.1350429.sq150.jpg" \* MERGEFORMATINET </w:instrText>
      </w:r>
      <w:r w:rsidRPr="00C579A0">
        <w:rPr>
          <w:rFonts w:ascii="Arial" w:hAnsi="Arial" w:cs="Arial"/>
          <w:color w:val="000000" w:themeColor="text1"/>
          <w:sz w:val="20"/>
          <w:szCs w:val="20"/>
        </w:rPr>
        <w:fldChar w:fldCharType="separate"/>
      </w:r>
      <w:r w:rsidRPr="00F1464A">
        <w:rPr>
          <w:rFonts w:ascii="Arial" w:hAnsi="Arial" w:cs="Arial"/>
          <w:noProof/>
          <w:color w:val="000000" w:themeColor="text1"/>
          <w:sz w:val="20"/>
          <w:szCs w:val="20"/>
        </w:rPr>
        <w:drawing>
          <wp:inline distT="0" distB="0" distL="0" distR="0" wp14:anchorId="35802F88" wp14:editId="11AC4196">
            <wp:extent cx="1641230" cy="1641230"/>
            <wp:effectExtent l="0" t="0" r="0" b="0"/>
            <wp:docPr id="48" name="Image 48" descr="Un igu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 iguan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45216" cy="1645216"/>
                    </a:xfrm>
                    <a:prstGeom prst="rect">
                      <a:avLst/>
                    </a:prstGeom>
                    <a:noFill/>
                    <a:ln>
                      <a:noFill/>
                    </a:ln>
                  </pic:spPr>
                </pic:pic>
              </a:graphicData>
            </a:graphic>
          </wp:inline>
        </w:drawing>
      </w:r>
      <w:r w:rsidRPr="00C579A0">
        <w:rPr>
          <w:rFonts w:ascii="Arial" w:hAnsi="Arial" w:cs="Arial"/>
          <w:color w:val="000000" w:themeColor="text1"/>
          <w:sz w:val="20"/>
          <w:szCs w:val="20"/>
        </w:rPr>
        <w:fldChar w:fldCharType="end"/>
      </w:r>
      <w:r w:rsidRPr="00F1464A">
        <w:rPr>
          <w:rFonts w:ascii="Arial" w:hAnsi="Arial" w:cs="Arial"/>
          <w:color w:val="000000" w:themeColor="text1"/>
          <w:sz w:val="20"/>
          <w:szCs w:val="20"/>
        </w:rPr>
        <w:t xml:space="preserve"> </w:t>
      </w:r>
      <w:r w:rsidRPr="00F1464A">
        <w:rPr>
          <w:rFonts w:ascii="Arial" w:hAnsi="Arial" w:cs="Arial"/>
          <w:color w:val="000000" w:themeColor="text1"/>
          <w:sz w:val="20"/>
          <w:szCs w:val="20"/>
        </w:rPr>
        <w:fldChar w:fldCharType="begin"/>
      </w:r>
      <w:r w:rsidRPr="00F1464A">
        <w:rPr>
          <w:rFonts w:ascii="Arial" w:hAnsi="Arial" w:cs="Arial"/>
          <w:color w:val="000000" w:themeColor="text1"/>
          <w:sz w:val="20"/>
          <w:szCs w:val="20"/>
        </w:rPr>
        <w:instrText xml:space="preserve"> INCLUDEPICTURE "https://media.routard.com/image/43/2/pt141929.1350432.sq150.jpg" \* MERGEFORMATINET </w:instrText>
      </w:r>
      <w:r w:rsidRPr="00F1464A">
        <w:rPr>
          <w:rFonts w:ascii="Arial" w:hAnsi="Arial" w:cs="Arial"/>
          <w:color w:val="000000" w:themeColor="text1"/>
          <w:sz w:val="20"/>
          <w:szCs w:val="20"/>
        </w:rPr>
        <w:fldChar w:fldCharType="separate"/>
      </w:r>
      <w:r w:rsidRPr="00F1464A">
        <w:rPr>
          <w:rFonts w:ascii="Arial" w:hAnsi="Arial" w:cs="Arial"/>
          <w:noProof/>
          <w:color w:val="000000" w:themeColor="text1"/>
          <w:sz w:val="20"/>
          <w:szCs w:val="20"/>
        </w:rPr>
        <w:drawing>
          <wp:inline distT="0" distB="0" distL="0" distR="0" wp14:anchorId="185CCE6B" wp14:editId="3B6797D1">
            <wp:extent cx="1649046" cy="1649046"/>
            <wp:effectExtent l="0" t="0" r="2540" b="2540"/>
            <wp:docPr id="49" name="Image 49" descr="Iguane sur son bui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guane sur son buiss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57295" cy="1657295"/>
                    </a:xfrm>
                    <a:prstGeom prst="rect">
                      <a:avLst/>
                    </a:prstGeom>
                    <a:noFill/>
                    <a:ln>
                      <a:noFill/>
                    </a:ln>
                  </pic:spPr>
                </pic:pic>
              </a:graphicData>
            </a:graphic>
          </wp:inline>
        </w:drawing>
      </w:r>
      <w:r w:rsidRPr="00F1464A">
        <w:rPr>
          <w:rFonts w:ascii="Arial" w:hAnsi="Arial" w:cs="Arial"/>
          <w:color w:val="000000" w:themeColor="text1"/>
          <w:sz w:val="20"/>
          <w:szCs w:val="20"/>
        </w:rPr>
        <w:fldChar w:fldCharType="end"/>
      </w:r>
    </w:p>
    <w:p w:rsidR="00AA30E7" w:rsidRPr="00C579A0" w:rsidRDefault="00AA30E7" w:rsidP="00AA30E7">
      <w:pPr>
        <w:rPr>
          <w:rFonts w:ascii="Arial" w:hAnsi="Arial" w:cs="Arial"/>
          <w:color w:val="000000" w:themeColor="text1"/>
          <w:sz w:val="20"/>
          <w:szCs w:val="20"/>
        </w:rPr>
      </w:pPr>
    </w:p>
    <w:p w:rsidR="00AA30E7" w:rsidRPr="00F1464A" w:rsidRDefault="00AA30E7" w:rsidP="00AA30E7">
      <w:pPr>
        <w:rPr>
          <w:rFonts w:ascii="Arial" w:hAnsi="Arial" w:cs="Arial"/>
          <w:color w:val="000000" w:themeColor="text1"/>
          <w:sz w:val="20"/>
          <w:szCs w:val="20"/>
        </w:rPr>
      </w:pPr>
      <w:r w:rsidRPr="00F1464A">
        <w:rPr>
          <w:rFonts w:ascii="Arial" w:hAnsi="Arial" w:cs="Arial"/>
          <w:color w:val="000000" w:themeColor="text1"/>
          <w:sz w:val="20"/>
          <w:szCs w:val="20"/>
        </w:rPr>
        <w:t xml:space="preserve">Ancien lieu de défense </w:t>
      </w:r>
    </w:p>
    <w:p w:rsidR="00AA30E7" w:rsidRPr="00F1464A" w:rsidRDefault="00AA30E7" w:rsidP="00AA30E7">
      <w:pPr>
        <w:rPr>
          <w:rFonts w:ascii="Arial" w:hAnsi="Arial" w:cs="Arial"/>
          <w:color w:val="000000" w:themeColor="text1"/>
          <w:sz w:val="20"/>
          <w:szCs w:val="20"/>
        </w:rPr>
      </w:pPr>
    </w:p>
    <w:p w:rsidR="00AA30E7" w:rsidRPr="00F1464A" w:rsidRDefault="00AA30E7" w:rsidP="00AA30E7">
      <w:pPr>
        <w:rPr>
          <w:rFonts w:ascii="Arial" w:hAnsi="Arial" w:cs="Arial"/>
          <w:color w:val="000000" w:themeColor="text1"/>
          <w:sz w:val="20"/>
          <w:szCs w:val="20"/>
        </w:rPr>
      </w:pPr>
      <w:r w:rsidRPr="0006528B">
        <w:rPr>
          <w:rFonts w:ascii="Arial" w:hAnsi="Arial" w:cs="Arial"/>
          <w:color w:val="000000" w:themeColor="text1"/>
          <w:sz w:val="20"/>
          <w:szCs w:val="20"/>
        </w:rPr>
        <w:fldChar w:fldCharType="begin"/>
      </w:r>
      <w:r w:rsidRPr="0006528B">
        <w:rPr>
          <w:rFonts w:ascii="Arial" w:hAnsi="Arial" w:cs="Arial"/>
          <w:color w:val="000000" w:themeColor="text1"/>
          <w:sz w:val="20"/>
          <w:szCs w:val="20"/>
        </w:rPr>
        <w:instrText xml:space="preserve"> INCLUDEPICTURE "https://media.routard.com/image/35/4/pt141851.1350354.sq150.jpg" \* MERGEFORMATINET </w:instrText>
      </w:r>
      <w:r w:rsidRPr="0006528B">
        <w:rPr>
          <w:rFonts w:ascii="Arial" w:hAnsi="Arial" w:cs="Arial"/>
          <w:color w:val="000000" w:themeColor="text1"/>
          <w:sz w:val="20"/>
          <w:szCs w:val="20"/>
        </w:rPr>
        <w:fldChar w:fldCharType="separate"/>
      </w:r>
      <w:r w:rsidRPr="00F1464A">
        <w:rPr>
          <w:rFonts w:ascii="Arial" w:hAnsi="Arial" w:cs="Arial"/>
          <w:noProof/>
          <w:color w:val="000000" w:themeColor="text1"/>
          <w:sz w:val="20"/>
          <w:szCs w:val="20"/>
        </w:rPr>
        <w:drawing>
          <wp:inline distT="0" distB="0" distL="0" distR="0" wp14:anchorId="10380891" wp14:editId="50AD5BC5">
            <wp:extent cx="1641231" cy="1641231"/>
            <wp:effectExtent l="0" t="0" r="0" b="0"/>
            <wp:docPr id="50" name="Image 50" descr="Vieux ca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ieux can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8791" cy="1648791"/>
                    </a:xfrm>
                    <a:prstGeom prst="rect">
                      <a:avLst/>
                    </a:prstGeom>
                    <a:noFill/>
                    <a:ln>
                      <a:noFill/>
                    </a:ln>
                  </pic:spPr>
                </pic:pic>
              </a:graphicData>
            </a:graphic>
          </wp:inline>
        </w:drawing>
      </w:r>
      <w:r w:rsidRPr="0006528B">
        <w:rPr>
          <w:rFonts w:ascii="Arial" w:hAnsi="Arial" w:cs="Arial"/>
          <w:color w:val="000000" w:themeColor="text1"/>
          <w:sz w:val="20"/>
          <w:szCs w:val="20"/>
        </w:rPr>
        <w:fldChar w:fldCharType="end"/>
      </w:r>
    </w:p>
    <w:p w:rsidR="00AA30E7" w:rsidRPr="00F1464A" w:rsidRDefault="00AA30E7" w:rsidP="00AA30E7">
      <w:pPr>
        <w:pStyle w:val="Titre1"/>
        <w:shd w:val="clear" w:color="auto" w:fill="FFFFFF"/>
        <w:spacing w:before="161"/>
        <w:rPr>
          <w:rFonts w:cs="Arial"/>
          <w:color w:val="000000" w:themeColor="text1"/>
          <w:sz w:val="20"/>
          <w:szCs w:val="20"/>
        </w:rPr>
      </w:pPr>
      <w:bookmarkStart w:id="12" w:name="_Toc1341159"/>
      <w:r w:rsidRPr="00F1464A">
        <w:rPr>
          <w:rFonts w:cs="Arial"/>
          <w:bCs/>
          <w:color w:val="000000" w:themeColor="text1"/>
          <w:sz w:val="20"/>
          <w:szCs w:val="20"/>
        </w:rPr>
        <w:t>Le Souffleur</w:t>
      </w:r>
      <w:bookmarkEnd w:id="12"/>
      <w:r w:rsidRPr="00F1464A">
        <w:rPr>
          <w:rFonts w:cs="Arial"/>
          <w:bCs/>
          <w:color w:val="000000" w:themeColor="text1"/>
          <w:sz w:val="20"/>
          <w:szCs w:val="20"/>
        </w:rPr>
        <w:t xml:space="preserve"> </w:t>
      </w:r>
    </w:p>
    <w:p w:rsidR="00AA30E7" w:rsidRPr="00F1464A" w:rsidRDefault="00AA30E7" w:rsidP="00AA30E7">
      <w:pPr>
        <w:shd w:val="clear" w:color="auto" w:fill="FFFFFF"/>
        <w:rPr>
          <w:rFonts w:ascii="Arial" w:hAnsi="Arial" w:cs="Arial"/>
          <w:color w:val="000000" w:themeColor="text1"/>
          <w:sz w:val="20"/>
          <w:szCs w:val="20"/>
        </w:rPr>
      </w:pPr>
      <w:r w:rsidRPr="00F1464A">
        <w:rPr>
          <w:rFonts w:ascii="Arial" w:hAnsi="Arial" w:cs="Arial"/>
          <w:color w:val="000000" w:themeColor="text1"/>
          <w:sz w:val="20"/>
          <w:szCs w:val="20"/>
        </w:rPr>
        <w:t> La plage du Souffleur, entre Beauséjour et Baie-Mahault, est une belle plage de sable bordée de cocotiers. On y trouve des tables pour pique-niquer. Le Souffleur c’est le coin des pêcheurs, qu’on peut apercevoir au loin sur le récif.</w:t>
      </w:r>
    </w:p>
    <w:p w:rsidR="00AA30E7" w:rsidRPr="00F1464A" w:rsidRDefault="00AA30E7" w:rsidP="00AA30E7">
      <w:pPr>
        <w:rPr>
          <w:rFonts w:ascii="Arial" w:hAnsi="Arial" w:cs="Arial"/>
          <w:color w:val="000000" w:themeColor="text1"/>
          <w:sz w:val="20"/>
          <w:szCs w:val="20"/>
        </w:rPr>
      </w:pPr>
      <w:r w:rsidRPr="0006528B">
        <w:rPr>
          <w:rFonts w:ascii="Arial" w:hAnsi="Arial" w:cs="Arial"/>
          <w:color w:val="000000" w:themeColor="text1"/>
          <w:sz w:val="20"/>
          <w:szCs w:val="20"/>
        </w:rPr>
        <w:fldChar w:fldCharType="begin"/>
      </w:r>
      <w:r w:rsidRPr="0006528B">
        <w:rPr>
          <w:rFonts w:ascii="Arial" w:hAnsi="Arial" w:cs="Arial"/>
          <w:color w:val="000000" w:themeColor="text1"/>
          <w:sz w:val="20"/>
          <w:szCs w:val="20"/>
        </w:rPr>
        <w:instrText xml:space="preserve"> INCLUDEPICTURE "https://media.routard.com/image/11/0/photo.1455110.sq150.jpg" \* MERGEFORMATINET </w:instrText>
      </w:r>
      <w:r w:rsidRPr="0006528B">
        <w:rPr>
          <w:rFonts w:ascii="Arial" w:hAnsi="Arial" w:cs="Arial"/>
          <w:color w:val="000000" w:themeColor="text1"/>
          <w:sz w:val="20"/>
          <w:szCs w:val="20"/>
        </w:rPr>
        <w:fldChar w:fldCharType="separate"/>
      </w:r>
      <w:r w:rsidRPr="00F1464A">
        <w:rPr>
          <w:rFonts w:ascii="Arial" w:hAnsi="Arial" w:cs="Arial"/>
          <w:noProof/>
          <w:color w:val="000000" w:themeColor="text1"/>
          <w:sz w:val="20"/>
          <w:szCs w:val="20"/>
        </w:rPr>
        <w:drawing>
          <wp:inline distT="0" distB="0" distL="0" distR="0" wp14:anchorId="25A67E24" wp14:editId="7F42024B">
            <wp:extent cx="1867437" cy="1867437"/>
            <wp:effectExtent l="0" t="0" r="0" b="0"/>
            <wp:docPr id="51" name="Image 51" descr="Plage du Souff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lage du Souffleu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8837" cy="1898837"/>
                    </a:xfrm>
                    <a:prstGeom prst="rect">
                      <a:avLst/>
                    </a:prstGeom>
                    <a:noFill/>
                    <a:ln>
                      <a:noFill/>
                    </a:ln>
                  </pic:spPr>
                </pic:pic>
              </a:graphicData>
            </a:graphic>
          </wp:inline>
        </w:drawing>
      </w:r>
      <w:r w:rsidRPr="0006528B">
        <w:rPr>
          <w:rFonts w:ascii="Arial" w:hAnsi="Arial" w:cs="Arial"/>
          <w:color w:val="000000" w:themeColor="text1"/>
          <w:sz w:val="20"/>
          <w:szCs w:val="20"/>
        </w:rPr>
        <w:fldChar w:fldCharType="end"/>
      </w:r>
      <w:r w:rsidRPr="00F1464A">
        <w:rPr>
          <w:rFonts w:ascii="Arial" w:hAnsi="Arial" w:cs="Arial"/>
          <w:color w:val="000000" w:themeColor="text1"/>
          <w:sz w:val="20"/>
          <w:szCs w:val="20"/>
        </w:rPr>
        <w:t xml:space="preserve"> </w:t>
      </w:r>
      <w:r w:rsidRPr="00F1464A">
        <w:rPr>
          <w:rFonts w:ascii="Arial" w:hAnsi="Arial" w:cs="Arial"/>
          <w:color w:val="000000" w:themeColor="text1"/>
          <w:sz w:val="20"/>
          <w:szCs w:val="20"/>
        </w:rPr>
        <w:fldChar w:fldCharType="begin"/>
      </w:r>
      <w:r w:rsidRPr="00F1464A">
        <w:rPr>
          <w:rFonts w:ascii="Arial" w:hAnsi="Arial" w:cs="Arial"/>
          <w:color w:val="000000" w:themeColor="text1"/>
          <w:sz w:val="20"/>
          <w:szCs w:val="20"/>
        </w:rPr>
        <w:instrText xml:space="preserve"> INCLUDEPICTURE "https://media.routard.com/image/35/3/pt141850.1350353.sq150.jpg" \* MERGEFORMATINET </w:instrText>
      </w:r>
      <w:r w:rsidRPr="00F1464A">
        <w:rPr>
          <w:rFonts w:ascii="Arial" w:hAnsi="Arial" w:cs="Arial"/>
          <w:color w:val="000000" w:themeColor="text1"/>
          <w:sz w:val="20"/>
          <w:szCs w:val="20"/>
        </w:rPr>
        <w:fldChar w:fldCharType="separate"/>
      </w:r>
      <w:r w:rsidRPr="00F1464A">
        <w:rPr>
          <w:rFonts w:ascii="Arial" w:hAnsi="Arial" w:cs="Arial"/>
          <w:noProof/>
          <w:color w:val="000000" w:themeColor="text1"/>
          <w:sz w:val="20"/>
          <w:szCs w:val="20"/>
        </w:rPr>
        <w:drawing>
          <wp:inline distT="0" distB="0" distL="0" distR="0" wp14:anchorId="225EE192" wp14:editId="2D006E4A">
            <wp:extent cx="1906905" cy="1906905"/>
            <wp:effectExtent l="0" t="0" r="0" b="0"/>
            <wp:docPr id="52" name="Image 52" descr="La belle plage du Souff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 belle plage du Souffleu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6905" cy="1906905"/>
                    </a:xfrm>
                    <a:prstGeom prst="rect">
                      <a:avLst/>
                    </a:prstGeom>
                    <a:noFill/>
                    <a:ln>
                      <a:noFill/>
                    </a:ln>
                  </pic:spPr>
                </pic:pic>
              </a:graphicData>
            </a:graphic>
          </wp:inline>
        </w:drawing>
      </w:r>
      <w:r w:rsidRPr="00F1464A">
        <w:rPr>
          <w:rFonts w:ascii="Arial" w:hAnsi="Arial" w:cs="Arial"/>
          <w:color w:val="000000" w:themeColor="text1"/>
          <w:sz w:val="20"/>
          <w:szCs w:val="20"/>
        </w:rPr>
        <w:fldChar w:fldCharType="end"/>
      </w:r>
      <w:r w:rsidRPr="00F1464A">
        <w:rPr>
          <w:rFonts w:ascii="Arial" w:hAnsi="Arial" w:cs="Arial"/>
          <w:color w:val="000000" w:themeColor="text1"/>
          <w:sz w:val="20"/>
          <w:szCs w:val="20"/>
        </w:rPr>
        <w:t xml:space="preserve"> </w:t>
      </w:r>
      <w:r w:rsidRPr="00F1464A">
        <w:rPr>
          <w:rFonts w:ascii="Arial" w:hAnsi="Arial" w:cs="Arial"/>
          <w:color w:val="000000" w:themeColor="text1"/>
          <w:sz w:val="20"/>
          <w:szCs w:val="20"/>
        </w:rPr>
        <w:fldChar w:fldCharType="begin"/>
      </w:r>
      <w:r w:rsidRPr="00F1464A">
        <w:rPr>
          <w:rFonts w:ascii="Arial" w:hAnsi="Arial" w:cs="Arial"/>
          <w:color w:val="000000" w:themeColor="text1"/>
          <w:sz w:val="20"/>
          <w:szCs w:val="20"/>
        </w:rPr>
        <w:instrText xml:space="preserve"> INCLUDEPICTURE "https://media.routard.com/image/67/0/pt91850.1300670.sq150.jpg" \* MERGEFORMATINET </w:instrText>
      </w:r>
      <w:r w:rsidRPr="00F1464A">
        <w:rPr>
          <w:rFonts w:ascii="Arial" w:hAnsi="Arial" w:cs="Arial"/>
          <w:color w:val="000000" w:themeColor="text1"/>
          <w:sz w:val="20"/>
          <w:szCs w:val="20"/>
        </w:rPr>
        <w:fldChar w:fldCharType="separate"/>
      </w:r>
      <w:r w:rsidRPr="00F1464A">
        <w:rPr>
          <w:rFonts w:ascii="Arial" w:hAnsi="Arial" w:cs="Arial"/>
          <w:noProof/>
          <w:color w:val="000000" w:themeColor="text1"/>
          <w:sz w:val="20"/>
          <w:szCs w:val="20"/>
        </w:rPr>
        <w:drawing>
          <wp:inline distT="0" distB="0" distL="0" distR="0" wp14:anchorId="0493D4F8" wp14:editId="365DD788">
            <wp:extent cx="1906905" cy="1906905"/>
            <wp:effectExtent l="0" t="0" r="0" b="0"/>
            <wp:docPr id="53" name="Image 53" descr="Plage du souff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lage du souffleu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6905" cy="1906905"/>
                    </a:xfrm>
                    <a:prstGeom prst="rect">
                      <a:avLst/>
                    </a:prstGeom>
                    <a:noFill/>
                    <a:ln>
                      <a:noFill/>
                    </a:ln>
                  </pic:spPr>
                </pic:pic>
              </a:graphicData>
            </a:graphic>
          </wp:inline>
        </w:drawing>
      </w:r>
      <w:r w:rsidRPr="00F1464A">
        <w:rPr>
          <w:rFonts w:ascii="Arial" w:hAnsi="Arial" w:cs="Arial"/>
          <w:color w:val="000000" w:themeColor="text1"/>
          <w:sz w:val="20"/>
          <w:szCs w:val="20"/>
        </w:rPr>
        <w:fldChar w:fldCharType="end"/>
      </w:r>
    </w:p>
    <w:p w:rsidR="00AA30E7" w:rsidRPr="00F1464A" w:rsidRDefault="00AA30E7" w:rsidP="00AA30E7">
      <w:pPr>
        <w:rPr>
          <w:rFonts w:ascii="Arial" w:hAnsi="Arial" w:cs="Arial"/>
          <w:color w:val="000000" w:themeColor="text1"/>
          <w:sz w:val="20"/>
          <w:szCs w:val="20"/>
        </w:rPr>
      </w:pPr>
      <w:r w:rsidRPr="00F1464A">
        <w:rPr>
          <w:rFonts w:ascii="Arial" w:hAnsi="Arial" w:cs="Arial"/>
          <w:color w:val="000000" w:themeColor="text1"/>
          <w:sz w:val="20"/>
          <w:szCs w:val="20"/>
        </w:rPr>
        <w:t xml:space="preserve">Marie galante </w:t>
      </w:r>
    </w:p>
    <w:p w:rsidR="00AA30E7" w:rsidRPr="00F1464A" w:rsidRDefault="00AA30E7" w:rsidP="00AA30E7">
      <w:pPr>
        <w:ind w:left="426"/>
        <w:rPr>
          <w:rFonts w:ascii="Arial" w:hAnsi="Arial" w:cs="Arial"/>
          <w:color w:val="000000" w:themeColor="text1"/>
          <w:sz w:val="20"/>
          <w:szCs w:val="20"/>
        </w:rPr>
      </w:pPr>
    </w:p>
    <w:p w:rsidR="00AA30E7" w:rsidRPr="00F1464A" w:rsidRDefault="00AA30E7" w:rsidP="00AA30E7">
      <w:pPr>
        <w:ind w:left="426"/>
        <w:rPr>
          <w:rFonts w:ascii="Arial" w:hAnsi="Arial" w:cs="Arial"/>
          <w:color w:val="000000" w:themeColor="text1"/>
          <w:sz w:val="20"/>
          <w:szCs w:val="20"/>
        </w:rPr>
      </w:pPr>
    </w:p>
    <w:p w:rsidR="00AA30E7" w:rsidRPr="00F1464A" w:rsidRDefault="00AA30E7" w:rsidP="00AA30E7">
      <w:pPr>
        <w:rPr>
          <w:rFonts w:ascii="Arial" w:hAnsi="Arial" w:cs="Arial"/>
          <w:color w:val="000000" w:themeColor="text1"/>
          <w:sz w:val="20"/>
          <w:szCs w:val="20"/>
          <w:shd w:val="clear" w:color="auto" w:fill="FFFFFF"/>
        </w:rPr>
      </w:pPr>
      <w:r w:rsidRPr="000F7BA1">
        <w:rPr>
          <w:rFonts w:ascii="Arial" w:hAnsi="Arial" w:cs="Arial"/>
          <w:color w:val="000000" w:themeColor="text1"/>
          <w:sz w:val="20"/>
          <w:szCs w:val="20"/>
          <w:shd w:val="clear" w:color="auto" w:fill="FFFFFF"/>
        </w:rPr>
        <w:t>Au sud de Grande-Terre, Marie Galante est la troisième île des Antilles Françaises par sa superficie. L’île possède quelques-unes des plus belles plages de l’archipel ainsi que des fonds marins à couper le souffle. Peu de touristes à Marie-Galante, les habitants ont conservé un mode de vie rural, dans un environnement préservé du bétonnage intensif.</w:t>
      </w:r>
    </w:p>
    <w:p w:rsidR="00AA30E7" w:rsidRPr="00F1464A" w:rsidRDefault="00AA30E7" w:rsidP="00AA30E7">
      <w:pPr>
        <w:rPr>
          <w:rFonts w:ascii="Arial" w:hAnsi="Arial" w:cs="Arial"/>
          <w:bCs/>
          <w:color w:val="000000" w:themeColor="text1"/>
          <w:sz w:val="20"/>
          <w:szCs w:val="20"/>
        </w:rPr>
      </w:pPr>
    </w:p>
    <w:p w:rsidR="00AA30E7" w:rsidRPr="00F1464A" w:rsidRDefault="00AA30E7" w:rsidP="00AA30E7">
      <w:pPr>
        <w:rPr>
          <w:rFonts w:ascii="Arial" w:hAnsi="Arial" w:cs="Arial"/>
          <w:bCs/>
          <w:color w:val="000000" w:themeColor="text1"/>
          <w:sz w:val="20"/>
          <w:szCs w:val="20"/>
        </w:rPr>
      </w:pPr>
      <w:r w:rsidRPr="00F1464A">
        <w:rPr>
          <w:rFonts w:ascii="Arial" w:hAnsi="Arial" w:cs="Arial"/>
          <w:bCs/>
          <w:color w:val="000000" w:themeColor="text1"/>
          <w:sz w:val="20"/>
          <w:szCs w:val="20"/>
        </w:rPr>
        <w:t xml:space="preserve">Gueule Grand-Gouffre </w:t>
      </w:r>
    </w:p>
    <w:p w:rsidR="00AA30E7" w:rsidRPr="00F1464A" w:rsidRDefault="00AA30E7" w:rsidP="00AA30E7">
      <w:pPr>
        <w:rPr>
          <w:rFonts w:ascii="Arial" w:hAnsi="Arial" w:cs="Arial"/>
          <w:color w:val="000000" w:themeColor="text1"/>
          <w:sz w:val="20"/>
          <w:szCs w:val="20"/>
        </w:rPr>
      </w:pPr>
    </w:p>
    <w:p w:rsidR="00AA30E7" w:rsidRPr="00F1464A" w:rsidRDefault="00AA30E7" w:rsidP="00AA30E7">
      <w:pPr>
        <w:shd w:val="clear" w:color="auto" w:fill="FFFFFF"/>
        <w:rPr>
          <w:rFonts w:ascii="Arial" w:hAnsi="Arial" w:cs="Arial"/>
          <w:color w:val="000000" w:themeColor="text1"/>
          <w:sz w:val="20"/>
          <w:szCs w:val="20"/>
        </w:rPr>
      </w:pPr>
      <w:r w:rsidRPr="00F1464A">
        <w:rPr>
          <w:rFonts w:ascii="Arial" w:hAnsi="Arial" w:cs="Arial"/>
          <w:color w:val="000000" w:themeColor="text1"/>
          <w:sz w:val="20"/>
          <w:szCs w:val="20"/>
        </w:rPr>
        <w:t> Gouffre gigantesque dans lequel se jette la mer, Gueule Grand-Gouffre permet également de profiter d’une vue privilégiée sur la Désirade.</w:t>
      </w:r>
    </w:p>
    <w:p w:rsidR="00AA30E7" w:rsidRPr="00F1464A" w:rsidRDefault="00AA30E7" w:rsidP="00AA30E7">
      <w:pPr>
        <w:rPr>
          <w:rFonts w:ascii="Arial" w:hAnsi="Arial" w:cs="Arial"/>
          <w:color w:val="000000" w:themeColor="text1"/>
          <w:sz w:val="20"/>
          <w:szCs w:val="20"/>
        </w:rPr>
      </w:pPr>
    </w:p>
    <w:p w:rsidR="00AA30E7" w:rsidRPr="00F1464A" w:rsidRDefault="00AA30E7" w:rsidP="00AA30E7">
      <w:pPr>
        <w:rPr>
          <w:rFonts w:ascii="Arial" w:hAnsi="Arial" w:cs="Arial"/>
          <w:color w:val="000000" w:themeColor="text1"/>
          <w:sz w:val="20"/>
          <w:szCs w:val="20"/>
        </w:rPr>
      </w:pPr>
      <w:r w:rsidRPr="000F7BA1">
        <w:rPr>
          <w:rFonts w:ascii="Arial" w:hAnsi="Arial" w:cs="Arial"/>
          <w:color w:val="000000" w:themeColor="text1"/>
          <w:sz w:val="20"/>
          <w:szCs w:val="20"/>
        </w:rPr>
        <w:fldChar w:fldCharType="begin"/>
      </w:r>
      <w:r w:rsidRPr="000F7BA1">
        <w:rPr>
          <w:rFonts w:ascii="Arial" w:hAnsi="Arial" w:cs="Arial"/>
          <w:color w:val="000000" w:themeColor="text1"/>
          <w:sz w:val="20"/>
          <w:szCs w:val="20"/>
        </w:rPr>
        <w:instrText xml:space="preserve"> INCLUDEPICTURE "https://media.routard.com/image/46/4/pt140961.1349464.sq150.jpg" \* MERGEFORMATINET </w:instrText>
      </w:r>
      <w:r w:rsidRPr="000F7BA1">
        <w:rPr>
          <w:rFonts w:ascii="Arial" w:hAnsi="Arial" w:cs="Arial"/>
          <w:color w:val="000000" w:themeColor="text1"/>
          <w:sz w:val="20"/>
          <w:szCs w:val="20"/>
        </w:rPr>
        <w:fldChar w:fldCharType="separate"/>
      </w:r>
      <w:r w:rsidRPr="00F1464A">
        <w:rPr>
          <w:rFonts w:ascii="Arial" w:hAnsi="Arial" w:cs="Arial"/>
          <w:noProof/>
          <w:color w:val="000000" w:themeColor="text1"/>
          <w:sz w:val="20"/>
          <w:szCs w:val="20"/>
        </w:rPr>
        <w:drawing>
          <wp:inline distT="0" distB="0" distL="0" distR="0" wp14:anchorId="4922410A" wp14:editId="42260528">
            <wp:extent cx="1906905" cy="1906905"/>
            <wp:effectExtent l="0" t="0" r="0" b="0"/>
            <wp:docPr id="26" name="Image 26" descr="La gueule Grand-Gouff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gueule Grand-Gouff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6905" cy="1906905"/>
                    </a:xfrm>
                    <a:prstGeom prst="rect">
                      <a:avLst/>
                    </a:prstGeom>
                    <a:noFill/>
                    <a:ln>
                      <a:noFill/>
                    </a:ln>
                  </pic:spPr>
                </pic:pic>
              </a:graphicData>
            </a:graphic>
          </wp:inline>
        </w:drawing>
      </w:r>
      <w:r w:rsidRPr="000F7BA1">
        <w:rPr>
          <w:rFonts w:ascii="Arial" w:hAnsi="Arial" w:cs="Arial"/>
          <w:color w:val="000000" w:themeColor="text1"/>
          <w:sz w:val="20"/>
          <w:szCs w:val="20"/>
        </w:rPr>
        <w:fldChar w:fldCharType="end"/>
      </w:r>
      <w:r w:rsidRPr="00F1464A">
        <w:rPr>
          <w:rFonts w:ascii="Arial" w:hAnsi="Arial" w:cs="Arial"/>
          <w:color w:val="000000" w:themeColor="text1"/>
          <w:sz w:val="20"/>
          <w:szCs w:val="20"/>
        </w:rPr>
        <w:t xml:space="preserve"> </w:t>
      </w:r>
      <w:r w:rsidRPr="00F1464A">
        <w:rPr>
          <w:rFonts w:ascii="Arial" w:hAnsi="Arial" w:cs="Arial"/>
          <w:color w:val="000000" w:themeColor="text1"/>
          <w:sz w:val="20"/>
          <w:szCs w:val="20"/>
        </w:rPr>
        <w:fldChar w:fldCharType="begin"/>
      </w:r>
      <w:r w:rsidRPr="00F1464A">
        <w:rPr>
          <w:rFonts w:ascii="Arial" w:hAnsi="Arial" w:cs="Arial"/>
          <w:color w:val="000000" w:themeColor="text1"/>
          <w:sz w:val="20"/>
          <w:szCs w:val="20"/>
        </w:rPr>
        <w:instrText xml:space="preserve"> INCLUDEPICTURE "https://media.routard.com/image/69/3/pt80607.1289693.sq150.jpg" \* MERGEFORMATINET </w:instrText>
      </w:r>
      <w:r w:rsidRPr="00F1464A">
        <w:rPr>
          <w:rFonts w:ascii="Arial" w:hAnsi="Arial" w:cs="Arial"/>
          <w:color w:val="000000" w:themeColor="text1"/>
          <w:sz w:val="20"/>
          <w:szCs w:val="20"/>
        </w:rPr>
        <w:fldChar w:fldCharType="separate"/>
      </w:r>
      <w:r w:rsidRPr="00F1464A">
        <w:rPr>
          <w:rFonts w:ascii="Arial" w:hAnsi="Arial" w:cs="Arial"/>
          <w:noProof/>
          <w:color w:val="000000" w:themeColor="text1"/>
          <w:sz w:val="20"/>
          <w:szCs w:val="20"/>
        </w:rPr>
        <w:drawing>
          <wp:inline distT="0" distB="0" distL="0" distR="0" wp14:anchorId="47A0B848" wp14:editId="7BCA7972">
            <wp:extent cx="1906905" cy="1906905"/>
            <wp:effectExtent l="0" t="0" r="0" b="0"/>
            <wp:docPr id="27" name="Image 27" descr="Gueule Grand Gouff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eule Grand Gouffr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6905" cy="1906905"/>
                    </a:xfrm>
                    <a:prstGeom prst="rect">
                      <a:avLst/>
                    </a:prstGeom>
                    <a:noFill/>
                    <a:ln>
                      <a:noFill/>
                    </a:ln>
                  </pic:spPr>
                </pic:pic>
              </a:graphicData>
            </a:graphic>
          </wp:inline>
        </w:drawing>
      </w:r>
      <w:r w:rsidRPr="00F1464A">
        <w:rPr>
          <w:rFonts w:ascii="Arial" w:hAnsi="Arial" w:cs="Arial"/>
          <w:color w:val="000000" w:themeColor="text1"/>
          <w:sz w:val="20"/>
          <w:szCs w:val="20"/>
        </w:rPr>
        <w:fldChar w:fldCharType="end"/>
      </w:r>
    </w:p>
    <w:p w:rsidR="00AA30E7" w:rsidRPr="000F7BA1" w:rsidRDefault="00AA30E7" w:rsidP="00AA30E7">
      <w:pPr>
        <w:rPr>
          <w:rFonts w:ascii="Arial" w:hAnsi="Arial" w:cs="Arial"/>
          <w:color w:val="000000" w:themeColor="text1"/>
          <w:sz w:val="20"/>
          <w:szCs w:val="20"/>
        </w:rPr>
      </w:pPr>
    </w:p>
    <w:p w:rsidR="00AA30E7" w:rsidRPr="00F1464A" w:rsidRDefault="00AA30E7" w:rsidP="00AA30E7">
      <w:pPr>
        <w:pStyle w:val="Titre1"/>
        <w:shd w:val="clear" w:color="auto" w:fill="FFFFFF"/>
        <w:spacing w:before="161"/>
        <w:rPr>
          <w:rFonts w:cs="Arial"/>
          <w:color w:val="000000" w:themeColor="text1"/>
          <w:sz w:val="20"/>
          <w:szCs w:val="20"/>
        </w:rPr>
      </w:pPr>
      <w:bookmarkStart w:id="13" w:name="_Toc1341160"/>
      <w:r w:rsidRPr="00F1464A">
        <w:rPr>
          <w:rFonts w:cs="Arial"/>
          <w:bCs/>
          <w:color w:val="000000" w:themeColor="text1"/>
          <w:sz w:val="20"/>
          <w:szCs w:val="20"/>
        </w:rPr>
        <w:t>Moulin de Bézard</w:t>
      </w:r>
      <w:bookmarkEnd w:id="13"/>
      <w:r w:rsidRPr="00F1464A">
        <w:rPr>
          <w:rFonts w:cs="Arial"/>
          <w:bCs/>
          <w:color w:val="000000" w:themeColor="text1"/>
          <w:sz w:val="20"/>
          <w:szCs w:val="20"/>
        </w:rPr>
        <w:t xml:space="preserve"> </w:t>
      </w:r>
    </w:p>
    <w:p w:rsidR="00AA30E7" w:rsidRPr="00F1464A" w:rsidRDefault="00AA30E7" w:rsidP="00AA30E7">
      <w:pPr>
        <w:shd w:val="clear" w:color="auto" w:fill="FFFFFF"/>
        <w:rPr>
          <w:rFonts w:ascii="Arial" w:hAnsi="Arial" w:cs="Arial"/>
          <w:color w:val="000000" w:themeColor="text1"/>
          <w:sz w:val="20"/>
          <w:szCs w:val="20"/>
        </w:rPr>
      </w:pPr>
      <w:r w:rsidRPr="00F1464A">
        <w:rPr>
          <w:rFonts w:ascii="Arial" w:hAnsi="Arial" w:cs="Arial"/>
          <w:color w:val="000000" w:themeColor="text1"/>
          <w:sz w:val="20"/>
          <w:szCs w:val="20"/>
        </w:rPr>
        <w:t> </w:t>
      </w:r>
    </w:p>
    <w:p w:rsidR="00AA30E7" w:rsidRPr="00F1464A" w:rsidRDefault="00AA30E7" w:rsidP="00AA30E7">
      <w:pPr>
        <w:shd w:val="clear" w:color="auto" w:fill="FFFFFF"/>
        <w:rPr>
          <w:rFonts w:ascii="Arial" w:hAnsi="Arial" w:cs="Arial"/>
          <w:color w:val="000000" w:themeColor="text1"/>
          <w:sz w:val="20"/>
          <w:szCs w:val="20"/>
        </w:rPr>
      </w:pPr>
      <w:r w:rsidRPr="00F1464A">
        <w:rPr>
          <w:rFonts w:ascii="Arial" w:hAnsi="Arial" w:cs="Arial"/>
          <w:color w:val="000000" w:themeColor="text1"/>
          <w:sz w:val="20"/>
          <w:szCs w:val="20"/>
        </w:rPr>
        <w:t>Le moulin de Bézard, datant du XIXe siècle, a été entièrement restauré en 1994. Il a gardé ses ailes, sa charpente et même sa machinerie à broyer la canne à sucre.</w:t>
      </w:r>
    </w:p>
    <w:p w:rsidR="00AA30E7" w:rsidRPr="00F1464A" w:rsidRDefault="00AA30E7" w:rsidP="00AA30E7">
      <w:pPr>
        <w:rPr>
          <w:rFonts w:ascii="Arial" w:hAnsi="Arial" w:cs="Arial"/>
          <w:color w:val="000000" w:themeColor="text1"/>
          <w:sz w:val="20"/>
          <w:szCs w:val="20"/>
        </w:rPr>
      </w:pPr>
    </w:p>
    <w:p w:rsidR="00AA30E7" w:rsidRPr="00F1464A" w:rsidRDefault="00AA30E7" w:rsidP="00AA30E7">
      <w:pPr>
        <w:rPr>
          <w:rFonts w:ascii="Arial" w:hAnsi="Arial" w:cs="Arial"/>
          <w:color w:val="000000" w:themeColor="text1"/>
          <w:sz w:val="20"/>
          <w:szCs w:val="20"/>
        </w:rPr>
      </w:pPr>
      <w:r w:rsidRPr="000F7BA1">
        <w:rPr>
          <w:rFonts w:ascii="Arial" w:hAnsi="Arial" w:cs="Arial"/>
          <w:color w:val="000000" w:themeColor="text1"/>
          <w:sz w:val="20"/>
          <w:szCs w:val="20"/>
        </w:rPr>
        <w:fldChar w:fldCharType="begin"/>
      </w:r>
      <w:r w:rsidRPr="000F7BA1">
        <w:rPr>
          <w:rFonts w:ascii="Arial" w:hAnsi="Arial" w:cs="Arial"/>
          <w:color w:val="000000" w:themeColor="text1"/>
          <w:sz w:val="20"/>
          <w:szCs w:val="20"/>
        </w:rPr>
        <w:instrText xml:space="preserve"> INCLUDEPICTURE "https://media.routard.com/image/40/4/pt140901.1349404.sq150.jpg" \* MERGEFORMATINET </w:instrText>
      </w:r>
      <w:r w:rsidRPr="000F7BA1">
        <w:rPr>
          <w:rFonts w:ascii="Arial" w:hAnsi="Arial" w:cs="Arial"/>
          <w:color w:val="000000" w:themeColor="text1"/>
          <w:sz w:val="20"/>
          <w:szCs w:val="20"/>
        </w:rPr>
        <w:fldChar w:fldCharType="separate"/>
      </w:r>
      <w:r w:rsidRPr="00F1464A">
        <w:rPr>
          <w:rFonts w:ascii="Arial" w:hAnsi="Arial" w:cs="Arial"/>
          <w:noProof/>
          <w:color w:val="000000" w:themeColor="text1"/>
          <w:sz w:val="20"/>
          <w:szCs w:val="20"/>
        </w:rPr>
        <w:drawing>
          <wp:inline distT="0" distB="0" distL="0" distR="0" wp14:anchorId="21A1FBB5" wp14:editId="5E421ACE">
            <wp:extent cx="1906905" cy="1906905"/>
            <wp:effectExtent l="0" t="0" r="0" b="0"/>
            <wp:docPr id="35" name="Image 35" descr="Moulin de BÃ©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ulin de BÃ©zar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6905" cy="1906905"/>
                    </a:xfrm>
                    <a:prstGeom prst="rect">
                      <a:avLst/>
                    </a:prstGeom>
                    <a:noFill/>
                    <a:ln>
                      <a:noFill/>
                    </a:ln>
                  </pic:spPr>
                </pic:pic>
              </a:graphicData>
            </a:graphic>
          </wp:inline>
        </w:drawing>
      </w:r>
      <w:r w:rsidRPr="000F7BA1">
        <w:rPr>
          <w:rFonts w:ascii="Arial" w:hAnsi="Arial" w:cs="Arial"/>
          <w:color w:val="000000" w:themeColor="text1"/>
          <w:sz w:val="20"/>
          <w:szCs w:val="20"/>
        </w:rPr>
        <w:fldChar w:fldCharType="end"/>
      </w:r>
    </w:p>
    <w:p w:rsidR="00AA30E7" w:rsidRPr="00F1464A" w:rsidRDefault="00AA30E7" w:rsidP="00AA30E7">
      <w:pPr>
        <w:rPr>
          <w:rFonts w:ascii="Arial" w:hAnsi="Arial" w:cs="Arial"/>
          <w:bCs/>
          <w:color w:val="000000" w:themeColor="text1"/>
          <w:sz w:val="20"/>
          <w:szCs w:val="20"/>
        </w:rPr>
      </w:pPr>
    </w:p>
    <w:p w:rsidR="00AA30E7" w:rsidRPr="00F1464A" w:rsidRDefault="00AA30E7" w:rsidP="00AA30E7">
      <w:pPr>
        <w:spacing w:after="160" w:line="259" w:lineRule="auto"/>
        <w:rPr>
          <w:rFonts w:ascii="Arial" w:hAnsi="Arial" w:cs="Arial"/>
          <w:bCs/>
          <w:color w:val="000000" w:themeColor="text1"/>
          <w:sz w:val="20"/>
          <w:szCs w:val="20"/>
        </w:rPr>
      </w:pPr>
      <w:r w:rsidRPr="00F1464A">
        <w:rPr>
          <w:rFonts w:ascii="Arial" w:hAnsi="Arial" w:cs="Arial"/>
          <w:bCs/>
          <w:color w:val="000000" w:themeColor="text1"/>
          <w:sz w:val="20"/>
          <w:szCs w:val="20"/>
        </w:rPr>
        <w:br w:type="page"/>
      </w:r>
    </w:p>
    <w:p w:rsidR="00AA30E7" w:rsidRPr="00F1464A" w:rsidRDefault="00AA30E7" w:rsidP="00AA30E7">
      <w:pPr>
        <w:rPr>
          <w:rFonts w:ascii="Arial" w:hAnsi="Arial" w:cs="Arial"/>
          <w:color w:val="000000" w:themeColor="text1"/>
          <w:sz w:val="20"/>
          <w:szCs w:val="20"/>
        </w:rPr>
      </w:pPr>
      <w:r w:rsidRPr="00F1464A">
        <w:rPr>
          <w:rFonts w:ascii="Arial" w:hAnsi="Arial" w:cs="Arial"/>
          <w:bCs/>
          <w:color w:val="000000" w:themeColor="text1"/>
          <w:sz w:val="20"/>
          <w:szCs w:val="20"/>
        </w:rPr>
        <w:t xml:space="preserve">Capesterre-de-Marie-Galante </w:t>
      </w:r>
    </w:p>
    <w:p w:rsidR="00AA30E7" w:rsidRPr="00F1464A" w:rsidRDefault="00AA30E7" w:rsidP="00AA30E7">
      <w:pPr>
        <w:shd w:val="clear" w:color="auto" w:fill="FFFFFF"/>
        <w:rPr>
          <w:rFonts w:ascii="Arial" w:hAnsi="Arial" w:cs="Arial"/>
          <w:color w:val="000000" w:themeColor="text1"/>
          <w:sz w:val="20"/>
          <w:szCs w:val="20"/>
        </w:rPr>
      </w:pPr>
      <w:r w:rsidRPr="00F1464A">
        <w:rPr>
          <w:rFonts w:ascii="Arial" w:hAnsi="Arial" w:cs="Arial"/>
          <w:color w:val="000000" w:themeColor="text1"/>
          <w:sz w:val="20"/>
          <w:szCs w:val="20"/>
        </w:rPr>
        <w:t> </w:t>
      </w:r>
    </w:p>
    <w:p w:rsidR="00AA30E7" w:rsidRPr="00F1464A" w:rsidRDefault="00AA30E7" w:rsidP="00AA30E7">
      <w:pPr>
        <w:pStyle w:val="lieu-intro"/>
        <w:shd w:val="clear" w:color="auto" w:fill="FFFFFF"/>
        <w:rPr>
          <w:rFonts w:ascii="Arial" w:hAnsi="Arial" w:cs="Arial"/>
          <w:color w:val="000000" w:themeColor="text1"/>
          <w:sz w:val="20"/>
          <w:szCs w:val="20"/>
        </w:rPr>
      </w:pPr>
      <w:r w:rsidRPr="00F1464A">
        <w:rPr>
          <w:rFonts w:ascii="Arial" w:hAnsi="Arial" w:cs="Arial"/>
          <w:color w:val="000000" w:themeColor="text1"/>
          <w:sz w:val="20"/>
          <w:szCs w:val="20"/>
        </w:rPr>
        <w:t>Capesterre-de-Marie-Galante est sur la côte sud-est de Marie-Galante. C’est une bourgade très jolie, construite sur le bord d’un lagon turquoise. Néanmoins, des travaux du front de mer, prévus en 2007 ont du changer quelque peu son aspect… A proximité de Capesterre, les plages de la Feuillère ou de l’Anse Feuillard, très belles.</w:t>
      </w:r>
    </w:p>
    <w:p w:rsidR="00AA30E7" w:rsidRPr="00F1464A" w:rsidRDefault="00AA30E7" w:rsidP="00AA30E7">
      <w:pPr>
        <w:rPr>
          <w:rFonts w:ascii="Arial" w:hAnsi="Arial" w:cs="Arial"/>
          <w:color w:val="000000" w:themeColor="text1"/>
          <w:sz w:val="20"/>
          <w:szCs w:val="20"/>
        </w:rPr>
      </w:pPr>
      <w:r w:rsidRPr="00AD3015">
        <w:rPr>
          <w:rFonts w:ascii="Arial" w:hAnsi="Arial" w:cs="Arial"/>
          <w:color w:val="000000" w:themeColor="text1"/>
          <w:sz w:val="20"/>
          <w:szCs w:val="20"/>
        </w:rPr>
        <w:fldChar w:fldCharType="begin"/>
      </w:r>
      <w:r w:rsidRPr="00AD3015">
        <w:rPr>
          <w:rFonts w:ascii="Arial" w:hAnsi="Arial" w:cs="Arial"/>
          <w:color w:val="000000" w:themeColor="text1"/>
          <w:sz w:val="20"/>
          <w:szCs w:val="20"/>
        </w:rPr>
        <w:instrText xml:space="preserve"> INCLUDEPICTURE "https://media.routard.com/image/86/7/pt141364.1349867.sq150.jpg" \* MERGEFORMATINET </w:instrText>
      </w:r>
      <w:r w:rsidRPr="00AD3015">
        <w:rPr>
          <w:rFonts w:ascii="Arial" w:hAnsi="Arial" w:cs="Arial"/>
          <w:color w:val="000000" w:themeColor="text1"/>
          <w:sz w:val="20"/>
          <w:szCs w:val="20"/>
        </w:rPr>
        <w:fldChar w:fldCharType="separate"/>
      </w:r>
      <w:r w:rsidRPr="00F1464A">
        <w:rPr>
          <w:rFonts w:ascii="Arial" w:hAnsi="Arial" w:cs="Arial"/>
          <w:noProof/>
          <w:color w:val="000000" w:themeColor="text1"/>
          <w:sz w:val="20"/>
          <w:szCs w:val="20"/>
        </w:rPr>
        <w:drawing>
          <wp:inline distT="0" distB="0" distL="0" distR="0" wp14:anchorId="290B38B0" wp14:editId="2E8A8856">
            <wp:extent cx="1906905" cy="1906905"/>
            <wp:effectExtent l="0" t="0" r="0" b="0"/>
            <wp:docPr id="37" name="Image 37" descr="La plage de la FeuillÃ¨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plage de la FeuillÃ¨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6905" cy="1906905"/>
                    </a:xfrm>
                    <a:prstGeom prst="rect">
                      <a:avLst/>
                    </a:prstGeom>
                    <a:noFill/>
                    <a:ln>
                      <a:noFill/>
                    </a:ln>
                  </pic:spPr>
                </pic:pic>
              </a:graphicData>
            </a:graphic>
          </wp:inline>
        </w:drawing>
      </w:r>
      <w:r w:rsidRPr="00AD3015">
        <w:rPr>
          <w:rFonts w:ascii="Arial" w:hAnsi="Arial" w:cs="Arial"/>
          <w:color w:val="000000" w:themeColor="text1"/>
          <w:sz w:val="20"/>
          <w:szCs w:val="20"/>
        </w:rPr>
        <w:fldChar w:fldCharType="end"/>
      </w:r>
      <w:r w:rsidRPr="00F1464A">
        <w:rPr>
          <w:rFonts w:ascii="Arial" w:hAnsi="Arial" w:cs="Arial"/>
          <w:color w:val="000000" w:themeColor="text1"/>
          <w:sz w:val="20"/>
          <w:szCs w:val="20"/>
        </w:rPr>
        <w:t xml:space="preserve"> </w:t>
      </w:r>
      <w:r w:rsidRPr="00F1464A">
        <w:rPr>
          <w:rFonts w:ascii="Arial" w:hAnsi="Arial" w:cs="Arial"/>
          <w:color w:val="000000" w:themeColor="text1"/>
          <w:sz w:val="20"/>
          <w:szCs w:val="20"/>
        </w:rPr>
        <w:fldChar w:fldCharType="begin"/>
      </w:r>
      <w:r w:rsidRPr="00F1464A">
        <w:rPr>
          <w:rFonts w:ascii="Arial" w:hAnsi="Arial" w:cs="Arial"/>
          <w:color w:val="000000" w:themeColor="text1"/>
          <w:sz w:val="20"/>
          <w:szCs w:val="20"/>
        </w:rPr>
        <w:instrText xml:space="preserve"> INCLUDEPICTURE "https://media.routard.com/image/73/2/pt83739.1292732.sq150.jpg" \* MERGEFORMATINET </w:instrText>
      </w:r>
      <w:r w:rsidRPr="00F1464A">
        <w:rPr>
          <w:rFonts w:ascii="Arial" w:hAnsi="Arial" w:cs="Arial"/>
          <w:color w:val="000000" w:themeColor="text1"/>
          <w:sz w:val="20"/>
          <w:szCs w:val="20"/>
        </w:rPr>
        <w:fldChar w:fldCharType="separate"/>
      </w:r>
      <w:r w:rsidRPr="00F1464A">
        <w:rPr>
          <w:rFonts w:ascii="Arial" w:hAnsi="Arial" w:cs="Arial"/>
          <w:noProof/>
          <w:color w:val="000000" w:themeColor="text1"/>
          <w:sz w:val="20"/>
          <w:szCs w:val="20"/>
        </w:rPr>
        <w:drawing>
          <wp:inline distT="0" distB="0" distL="0" distR="0" wp14:anchorId="139D2143" wp14:editId="0E11CEE6">
            <wp:extent cx="1906905" cy="1906905"/>
            <wp:effectExtent l="0" t="0" r="0" b="0"/>
            <wp:docPr id="39" name="Image 39" descr="Capest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esterr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6905" cy="1906905"/>
                    </a:xfrm>
                    <a:prstGeom prst="rect">
                      <a:avLst/>
                    </a:prstGeom>
                    <a:noFill/>
                    <a:ln>
                      <a:noFill/>
                    </a:ln>
                  </pic:spPr>
                </pic:pic>
              </a:graphicData>
            </a:graphic>
          </wp:inline>
        </w:drawing>
      </w:r>
      <w:r w:rsidRPr="00F1464A">
        <w:rPr>
          <w:rFonts w:ascii="Arial" w:hAnsi="Arial" w:cs="Arial"/>
          <w:color w:val="000000" w:themeColor="text1"/>
          <w:sz w:val="20"/>
          <w:szCs w:val="20"/>
        </w:rPr>
        <w:fldChar w:fldCharType="end"/>
      </w:r>
      <w:r w:rsidRPr="00F1464A">
        <w:rPr>
          <w:rFonts w:ascii="Arial" w:hAnsi="Arial" w:cs="Arial"/>
          <w:color w:val="000000" w:themeColor="text1"/>
          <w:sz w:val="20"/>
          <w:szCs w:val="20"/>
        </w:rPr>
        <w:t xml:space="preserve"> </w:t>
      </w:r>
      <w:r w:rsidRPr="00F1464A">
        <w:rPr>
          <w:rFonts w:ascii="Arial" w:hAnsi="Arial" w:cs="Arial"/>
          <w:color w:val="000000" w:themeColor="text1"/>
          <w:sz w:val="20"/>
          <w:szCs w:val="20"/>
        </w:rPr>
        <w:fldChar w:fldCharType="begin"/>
      </w:r>
      <w:r w:rsidRPr="00F1464A">
        <w:rPr>
          <w:rFonts w:ascii="Arial" w:hAnsi="Arial" w:cs="Arial"/>
          <w:color w:val="000000" w:themeColor="text1"/>
          <w:sz w:val="20"/>
          <w:szCs w:val="20"/>
        </w:rPr>
        <w:instrText xml:space="preserve"> INCLUDEPICTURE "https://media.routard.com/image/47/5/pt140972.1349475.sq150.jpg" \* MERGEFORMATINET </w:instrText>
      </w:r>
      <w:r w:rsidRPr="00F1464A">
        <w:rPr>
          <w:rFonts w:ascii="Arial" w:hAnsi="Arial" w:cs="Arial"/>
          <w:color w:val="000000" w:themeColor="text1"/>
          <w:sz w:val="20"/>
          <w:szCs w:val="20"/>
        </w:rPr>
        <w:fldChar w:fldCharType="separate"/>
      </w:r>
      <w:r w:rsidRPr="00F1464A">
        <w:rPr>
          <w:rFonts w:ascii="Arial" w:hAnsi="Arial" w:cs="Arial"/>
          <w:noProof/>
          <w:color w:val="000000" w:themeColor="text1"/>
          <w:sz w:val="20"/>
          <w:szCs w:val="20"/>
        </w:rPr>
        <w:drawing>
          <wp:inline distT="0" distB="0" distL="0" distR="0" wp14:anchorId="5C3B12F0" wp14:editId="615262AB">
            <wp:extent cx="1906905" cy="1906905"/>
            <wp:effectExtent l="0" t="0" r="0" b="0"/>
            <wp:docPr id="40" name="Image 40" descr="Eglise Saint-Anne de Capest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glise Saint-Anne de Capesterr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6905" cy="1906905"/>
                    </a:xfrm>
                    <a:prstGeom prst="rect">
                      <a:avLst/>
                    </a:prstGeom>
                    <a:noFill/>
                    <a:ln>
                      <a:noFill/>
                    </a:ln>
                  </pic:spPr>
                </pic:pic>
              </a:graphicData>
            </a:graphic>
          </wp:inline>
        </w:drawing>
      </w:r>
      <w:r w:rsidRPr="00F1464A">
        <w:rPr>
          <w:rFonts w:ascii="Arial" w:hAnsi="Arial" w:cs="Arial"/>
          <w:color w:val="000000" w:themeColor="text1"/>
          <w:sz w:val="20"/>
          <w:szCs w:val="20"/>
        </w:rPr>
        <w:fldChar w:fldCharType="end"/>
      </w:r>
    </w:p>
    <w:p w:rsidR="00AA30E7" w:rsidRPr="00F1464A" w:rsidRDefault="00AA30E7" w:rsidP="00AA30E7">
      <w:pPr>
        <w:rPr>
          <w:rFonts w:ascii="Arial" w:hAnsi="Arial" w:cs="Arial"/>
          <w:color w:val="000000" w:themeColor="text1"/>
          <w:sz w:val="20"/>
          <w:szCs w:val="20"/>
        </w:rPr>
      </w:pPr>
    </w:p>
    <w:p w:rsidR="00AA30E7" w:rsidRPr="00F1464A" w:rsidRDefault="00AA30E7" w:rsidP="00AA30E7">
      <w:pPr>
        <w:pStyle w:val="Titre1"/>
        <w:shd w:val="clear" w:color="auto" w:fill="FFFFFF"/>
        <w:spacing w:before="161"/>
        <w:rPr>
          <w:rFonts w:cs="Arial"/>
          <w:bCs/>
          <w:color w:val="000000" w:themeColor="text1"/>
          <w:sz w:val="20"/>
          <w:szCs w:val="20"/>
        </w:rPr>
      </w:pPr>
      <w:bookmarkStart w:id="14" w:name="_Toc1341161"/>
      <w:r w:rsidRPr="00F1464A">
        <w:rPr>
          <w:rFonts w:cs="Arial"/>
          <w:bCs/>
          <w:color w:val="000000" w:themeColor="text1"/>
          <w:sz w:val="20"/>
          <w:szCs w:val="20"/>
        </w:rPr>
        <w:t>Habitation Murat</w:t>
      </w:r>
      <w:bookmarkEnd w:id="14"/>
      <w:r w:rsidRPr="00F1464A">
        <w:rPr>
          <w:rFonts w:cs="Arial"/>
          <w:bCs/>
          <w:color w:val="000000" w:themeColor="text1"/>
          <w:sz w:val="20"/>
          <w:szCs w:val="20"/>
        </w:rPr>
        <w:t xml:space="preserve"> </w:t>
      </w:r>
    </w:p>
    <w:p w:rsidR="00AA30E7" w:rsidRPr="00F1464A" w:rsidRDefault="00AA30E7" w:rsidP="00AA30E7">
      <w:pPr>
        <w:rPr>
          <w:rFonts w:ascii="Arial" w:hAnsi="Arial" w:cs="Arial"/>
          <w:color w:val="000000" w:themeColor="text1"/>
          <w:sz w:val="20"/>
          <w:szCs w:val="20"/>
        </w:rPr>
      </w:pPr>
    </w:p>
    <w:p w:rsidR="00AA30E7" w:rsidRPr="00F1464A" w:rsidRDefault="00AA30E7" w:rsidP="00AA30E7">
      <w:pPr>
        <w:shd w:val="clear" w:color="auto" w:fill="FFFFFF"/>
        <w:rPr>
          <w:rFonts w:ascii="Arial" w:hAnsi="Arial" w:cs="Arial"/>
          <w:color w:val="000000" w:themeColor="text1"/>
          <w:sz w:val="20"/>
          <w:szCs w:val="20"/>
        </w:rPr>
      </w:pPr>
      <w:r w:rsidRPr="00F1464A">
        <w:rPr>
          <w:rFonts w:ascii="Arial" w:hAnsi="Arial" w:cs="Arial"/>
          <w:color w:val="000000" w:themeColor="text1"/>
          <w:sz w:val="20"/>
          <w:szCs w:val="20"/>
        </w:rPr>
        <w:t>Ecomusée de Marie Galante, autrefois exploitation sucrière ; l’habitation Murat est un château datant du début du XIXème siècle. Il vaut surtout pour son parc très bien entretenu</w:t>
      </w:r>
    </w:p>
    <w:p w:rsidR="00AA30E7" w:rsidRPr="00F1464A" w:rsidRDefault="00AA30E7" w:rsidP="00AA30E7">
      <w:pPr>
        <w:shd w:val="clear" w:color="auto" w:fill="FFFFFF"/>
        <w:rPr>
          <w:rFonts w:ascii="Arial" w:hAnsi="Arial" w:cs="Arial"/>
          <w:color w:val="000000" w:themeColor="text1"/>
          <w:sz w:val="20"/>
          <w:szCs w:val="20"/>
        </w:rPr>
      </w:pPr>
    </w:p>
    <w:p w:rsidR="00AA30E7" w:rsidRPr="00F1464A" w:rsidRDefault="00AA30E7" w:rsidP="00AA30E7">
      <w:pPr>
        <w:shd w:val="clear" w:color="auto" w:fill="FFFFFF"/>
        <w:rPr>
          <w:rFonts w:ascii="Arial" w:hAnsi="Arial" w:cs="Arial"/>
          <w:color w:val="000000" w:themeColor="text1"/>
          <w:sz w:val="20"/>
          <w:szCs w:val="20"/>
        </w:rPr>
      </w:pPr>
    </w:p>
    <w:p w:rsidR="00AA30E7" w:rsidRPr="00F1464A" w:rsidRDefault="00AA30E7" w:rsidP="00AA30E7">
      <w:pPr>
        <w:rPr>
          <w:rFonts w:ascii="Arial" w:hAnsi="Arial" w:cs="Arial"/>
          <w:color w:val="000000" w:themeColor="text1"/>
          <w:sz w:val="20"/>
          <w:szCs w:val="20"/>
        </w:rPr>
      </w:pPr>
      <w:r w:rsidRPr="00AD3015">
        <w:rPr>
          <w:rFonts w:ascii="Arial" w:hAnsi="Arial" w:cs="Arial"/>
          <w:color w:val="000000" w:themeColor="text1"/>
          <w:sz w:val="20"/>
          <w:szCs w:val="20"/>
        </w:rPr>
        <w:fldChar w:fldCharType="begin"/>
      </w:r>
      <w:r w:rsidRPr="00AD3015">
        <w:rPr>
          <w:rFonts w:ascii="Arial" w:hAnsi="Arial" w:cs="Arial"/>
          <w:color w:val="000000" w:themeColor="text1"/>
          <w:sz w:val="20"/>
          <w:szCs w:val="20"/>
        </w:rPr>
        <w:instrText xml:space="preserve"> INCLUDEPICTURE "https://media.routard.com/image/29/5/pt110677.1319295.sq150.jpg" \* MERGEFORMATINET </w:instrText>
      </w:r>
      <w:r w:rsidRPr="00AD3015">
        <w:rPr>
          <w:rFonts w:ascii="Arial" w:hAnsi="Arial" w:cs="Arial"/>
          <w:color w:val="000000" w:themeColor="text1"/>
          <w:sz w:val="20"/>
          <w:szCs w:val="20"/>
        </w:rPr>
        <w:fldChar w:fldCharType="separate"/>
      </w:r>
      <w:r w:rsidRPr="00F1464A">
        <w:rPr>
          <w:rFonts w:ascii="Arial" w:hAnsi="Arial" w:cs="Arial"/>
          <w:noProof/>
          <w:color w:val="000000" w:themeColor="text1"/>
          <w:sz w:val="20"/>
          <w:szCs w:val="20"/>
        </w:rPr>
        <w:drawing>
          <wp:inline distT="0" distB="0" distL="0" distR="0" wp14:anchorId="30A02006" wp14:editId="09F96139">
            <wp:extent cx="1906905" cy="1906905"/>
            <wp:effectExtent l="0" t="0" r="0" b="0"/>
            <wp:docPr id="44" name="Image 44" descr="Marie Ga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ie Galant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6905" cy="1906905"/>
                    </a:xfrm>
                    <a:prstGeom prst="rect">
                      <a:avLst/>
                    </a:prstGeom>
                    <a:noFill/>
                    <a:ln>
                      <a:noFill/>
                    </a:ln>
                  </pic:spPr>
                </pic:pic>
              </a:graphicData>
            </a:graphic>
          </wp:inline>
        </w:drawing>
      </w:r>
      <w:r w:rsidRPr="00AD3015">
        <w:rPr>
          <w:rFonts w:ascii="Arial" w:hAnsi="Arial" w:cs="Arial"/>
          <w:color w:val="000000" w:themeColor="text1"/>
          <w:sz w:val="20"/>
          <w:szCs w:val="20"/>
        </w:rPr>
        <w:fldChar w:fldCharType="end"/>
      </w:r>
      <w:r w:rsidRPr="00F1464A">
        <w:rPr>
          <w:rFonts w:ascii="Arial" w:hAnsi="Arial" w:cs="Arial"/>
          <w:color w:val="000000" w:themeColor="text1"/>
          <w:sz w:val="20"/>
          <w:szCs w:val="20"/>
        </w:rPr>
        <w:t xml:space="preserve"> </w:t>
      </w:r>
      <w:r w:rsidRPr="00F1464A">
        <w:rPr>
          <w:rFonts w:ascii="Arial" w:hAnsi="Arial" w:cs="Arial"/>
          <w:color w:val="000000" w:themeColor="text1"/>
          <w:sz w:val="20"/>
          <w:szCs w:val="20"/>
        </w:rPr>
        <w:fldChar w:fldCharType="begin"/>
      </w:r>
      <w:r w:rsidRPr="00F1464A">
        <w:rPr>
          <w:rFonts w:ascii="Arial" w:hAnsi="Arial" w:cs="Arial"/>
          <w:color w:val="000000" w:themeColor="text1"/>
          <w:sz w:val="20"/>
          <w:szCs w:val="20"/>
        </w:rPr>
        <w:instrText xml:space="preserve"> INCLUDEPICTURE "https://media.routard.com/image/40/2/pt140899.1349402.sq150.jpg" \* MERGEFORMATINET </w:instrText>
      </w:r>
      <w:r w:rsidRPr="00F1464A">
        <w:rPr>
          <w:rFonts w:ascii="Arial" w:hAnsi="Arial" w:cs="Arial"/>
          <w:color w:val="000000" w:themeColor="text1"/>
          <w:sz w:val="20"/>
          <w:szCs w:val="20"/>
        </w:rPr>
        <w:fldChar w:fldCharType="separate"/>
      </w:r>
      <w:r w:rsidRPr="00F1464A">
        <w:rPr>
          <w:rFonts w:ascii="Arial" w:hAnsi="Arial" w:cs="Arial"/>
          <w:noProof/>
          <w:color w:val="000000" w:themeColor="text1"/>
          <w:sz w:val="20"/>
          <w:szCs w:val="20"/>
        </w:rPr>
        <w:drawing>
          <wp:inline distT="0" distB="0" distL="0" distR="0" wp14:anchorId="3F136F6B" wp14:editId="67A6400C">
            <wp:extent cx="1906905" cy="1906905"/>
            <wp:effectExtent l="0" t="0" r="0" b="0"/>
            <wp:docPr id="45" name="Image 45" descr="Une dÃ©pendance en ru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e dÃ©pendance en ruin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6905" cy="1906905"/>
                    </a:xfrm>
                    <a:prstGeom prst="rect">
                      <a:avLst/>
                    </a:prstGeom>
                    <a:noFill/>
                    <a:ln>
                      <a:noFill/>
                    </a:ln>
                  </pic:spPr>
                </pic:pic>
              </a:graphicData>
            </a:graphic>
          </wp:inline>
        </w:drawing>
      </w:r>
      <w:r w:rsidRPr="00F1464A">
        <w:rPr>
          <w:rFonts w:ascii="Arial" w:hAnsi="Arial" w:cs="Arial"/>
          <w:color w:val="000000" w:themeColor="text1"/>
          <w:sz w:val="20"/>
          <w:szCs w:val="20"/>
        </w:rPr>
        <w:fldChar w:fldCharType="end"/>
      </w:r>
      <w:r w:rsidRPr="00F1464A">
        <w:rPr>
          <w:rFonts w:ascii="Arial" w:hAnsi="Arial" w:cs="Arial"/>
          <w:color w:val="000000" w:themeColor="text1"/>
          <w:sz w:val="20"/>
          <w:szCs w:val="20"/>
        </w:rPr>
        <w:t xml:space="preserve"> </w:t>
      </w:r>
      <w:r w:rsidRPr="00F1464A">
        <w:rPr>
          <w:rFonts w:ascii="Arial" w:hAnsi="Arial" w:cs="Arial"/>
          <w:color w:val="000000" w:themeColor="text1"/>
          <w:sz w:val="20"/>
          <w:szCs w:val="20"/>
        </w:rPr>
        <w:fldChar w:fldCharType="begin"/>
      </w:r>
      <w:r w:rsidRPr="00F1464A">
        <w:rPr>
          <w:rFonts w:ascii="Arial" w:hAnsi="Arial" w:cs="Arial"/>
          <w:color w:val="000000" w:themeColor="text1"/>
          <w:sz w:val="20"/>
          <w:szCs w:val="20"/>
        </w:rPr>
        <w:instrText xml:space="preserve"> INCLUDEPICTURE "https://media.routard.com/image/39/8/pt140895.1349398.sq150.jpg" \* MERGEFORMATINET </w:instrText>
      </w:r>
      <w:r w:rsidRPr="00F1464A">
        <w:rPr>
          <w:rFonts w:ascii="Arial" w:hAnsi="Arial" w:cs="Arial"/>
          <w:color w:val="000000" w:themeColor="text1"/>
          <w:sz w:val="20"/>
          <w:szCs w:val="20"/>
        </w:rPr>
        <w:fldChar w:fldCharType="separate"/>
      </w:r>
      <w:r w:rsidRPr="00F1464A">
        <w:rPr>
          <w:rFonts w:ascii="Arial" w:hAnsi="Arial" w:cs="Arial"/>
          <w:noProof/>
          <w:color w:val="000000" w:themeColor="text1"/>
          <w:sz w:val="20"/>
          <w:szCs w:val="20"/>
        </w:rPr>
        <w:drawing>
          <wp:inline distT="0" distB="0" distL="0" distR="0" wp14:anchorId="6FF406F1" wp14:editId="7FBB2BAE">
            <wp:extent cx="1906905" cy="1906905"/>
            <wp:effectExtent l="0" t="0" r="0" b="0"/>
            <wp:docPr id="47" name="Image 47" descr="Le domaine de l'habitation Mu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 domaine de l'habitation Mura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6905" cy="1906905"/>
                    </a:xfrm>
                    <a:prstGeom prst="rect">
                      <a:avLst/>
                    </a:prstGeom>
                    <a:noFill/>
                    <a:ln>
                      <a:noFill/>
                    </a:ln>
                  </pic:spPr>
                </pic:pic>
              </a:graphicData>
            </a:graphic>
          </wp:inline>
        </w:drawing>
      </w:r>
      <w:r w:rsidRPr="00F1464A">
        <w:rPr>
          <w:rFonts w:ascii="Arial" w:hAnsi="Arial" w:cs="Arial"/>
          <w:color w:val="000000" w:themeColor="text1"/>
          <w:sz w:val="20"/>
          <w:szCs w:val="20"/>
        </w:rPr>
        <w:fldChar w:fldCharType="end"/>
      </w:r>
    </w:p>
    <w:p w:rsidR="00AA30E7" w:rsidRPr="00F1464A" w:rsidRDefault="00AA30E7" w:rsidP="00AA30E7">
      <w:pPr>
        <w:rPr>
          <w:rFonts w:ascii="Arial" w:hAnsi="Arial" w:cs="Arial"/>
          <w:color w:val="000000" w:themeColor="text1"/>
          <w:sz w:val="20"/>
          <w:szCs w:val="20"/>
        </w:rPr>
      </w:pPr>
    </w:p>
    <w:p w:rsidR="00AA30E7" w:rsidRPr="00F1464A" w:rsidRDefault="00AA30E7" w:rsidP="00AA30E7">
      <w:pPr>
        <w:spacing w:after="160" w:line="259" w:lineRule="auto"/>
        <w:rPr>
          <w:rFonts w:ascii="Arial" w:hAnsi="Arial" w:cs="Arial"/>
          <w:color w:val="000000" w:themeColor="text1"/>
          <w:sz w:val="20"/>
          <w:szCs w:val="20"/>
        </w:rPr>
      </w:pPr>
      <w:r w:rsidRPr="00F1464A">
        <w:rPr>
          <w:rFonts w:ascii="Arial" w:hAnsi="Arial" w:cs="Arial"/>
          <w:color w:val="000000" w:themeColor="text1"/>
          <w:sz w:val="20"/>
          <w:szCs w:val="20"/>
        </w:rPr>
        <w:br w:type="page"/>
      </w:r>
    </w:p>
    <w:p w:rsidR="00AA30E7" w:rsidRPr="00F1464A" w:rsidRDefault="00AA30E7" w:rsidP="00AA30E7">
      <w:pPr>
        <w:rPr>
          <w:rFonts w:ascii="Arial" w:hAnsi="Arial" w:cs="Arial"/>
          <w:color w:val="000000" w:themeColor="text1"/>
          <w:sz w:val="20"/>
          <w:szCs w:val="20"/>
        </w:rPr>
      </w:pPr>
      <w:r w:rsidRPr="00F1464A">
        <w:rPr>
          <w:rFonts w:ascii="Arial" w:hAnsi="Arial" w:cs="Arial"/>
          <w:color w:val="000000" w:themeColor="text1"/>
          <w:sz w:val="20"/>
          <w:szCs w:val="20"/>
        </w:rPr>
        <w:t xml:space="preserve">Musée Guadeloupe </w:t>
      </w:r>
    </w:p>
    <w:p w:rsidR="00AA30E7" w:rsidRPr="00F1464A" w:rsidRDefault="00AA30E7" w:rsidP="00AA30E7">
      <w:pPr>
        <w:rPr>
          <w:rFonts w:ascii="Arial" w:hAnsi="Arial" w:cs="Arial"/>
          <w:color w:val="000000" w:themeColor="text1"/>
          <w:sz w:val="20"/>
          <w:szCs w:val="20"/>
        </w:rPr>
      </w:pPr>
    </w:p>
    <w:p w:rsidR="00AA30E7" w:rsidRPr="00F1464A" w:rsidRDefault="00AA30E7" w:rsidP="00AA30E7">
      <w:pPr>
        <w:rPr>
          <w:rFonts w:ascii="Arial" w:hAnsi="Arial" w:cs="Arial"/>
          <w:color w:val="000000" w:themeColor="text1"/>
          <w:sz w:val="20"/>
          <w:szCs w:val="20"/>
        </w:rPr>
      </w:pPr>
      <w:r w:rsidRPr="00F1464A">
        <w:rPr>
          <w:rFonts w:ascii="Arial" w:hAnsi="Arial" w:cs="Arial"/>
          <w:color w:val="000000" w:themeColor="text1"/>
          <w:sz w:val="20"/>
          <w:szCs w:val="20"/>
        </w:rPr>
        <w:t>Musée du rhum REIMONENQ</w:t>
      </w:r>
    </w:p>
    <w:p w:rsidR="00AA30E7" w:rsidRPr="00A34405" w:rsidRDefault="00AA30E7" w:rsidP="00AA30E7">
      <w:pPr>
        <w:rPr>
          <w:rFonts w:ascii="Arial" w:hAnsi="Arial" w:cs="Arial"/>
          <w:color w:val="000000" w:themeColor="text1"/>
          <w:sz w:val="20"/>
          <w:szCs w:val="20"/>
        </w:rPr>
      </w:pPr>
      <w:r w:rsidRPr="00A34405">
        <w:rPr>
          <w:rFonts w:ascii="Arial" w:hAnsi="Arial" w:cs="Arial"/>
          <w:color w:val="000000" w:themeColor="text1"/>
          <w:sz w:val="20"/>
          <w:szCs w:val="20"/>
          <w:shd w:val="clear" w:color="auto" w:fill="FFFFFF"/>
        </w:rPr>
        <w:t>Le Musée du Rhum universel vous immerge dans le passé, pour découvrir les traditions guadeloupéennes, les métiers d'antan et le savoir faire de la fabrication du rhum. De la coupe de la canne à la fabrication du Rhum Agricole. De nombreux objets, collections de coutelas, exposition des métiers traditionnels et d'époque, qui redonnent l'âme d'une Guadeloupe authentique. La visite se poursuit avec la galerie des grandes maquettes de voiliers de transport d'époque, retraçant l'histoire des premiers bateaux construits jusqu'à nos jours. Le Musée du Rhum universel accueille la collection des plus beaux insectes et papillons du monde de Mr CHALUMEAU. Plus de 5000 insectes choisis avec la plus grande délicatesse, ainsi que l'un des plus grand coléoptères du monde. Et enfin, la distillerie REIMONENQ ouverte il y a plus de 100 ans en 1916, vous propose une dégustation de l'ensemble de ses rhums agricoles. Les punchs et cocktails, rhum blanc Coeur de Chauffe et les fameux Rhums vieux qui donne le goût des traditions</w:t>
      </w:r>
    </w:p>
    <w:p w:rsidR="00AA30E7" w:rsidRPr="00F1464A" w:rsidRDefault="00AA30E7" w:rsidP="00AA30E7">
      <w:pPr>
        <w:rPr>
          <w:rFonts w:ascii="Arial" w:hAnsi="Arial" w:cs="Arial"/>
          <w:color w:val="000000" w:themeColor="text1"/>
          <w:sz w:val="20"/>
          <w:szCs w:val="20"/>
        </w:rPr>
      </w:pPr>
    </w:p>
    <w:p w:rsidR="00AA30E7" w:rsidRPr="00F1464A" w:rsidRDefault="00AA30E7" w:rsidP="00AA30E7">
      <w:pPr>
        <w:rPr>
          <w:rFonts w:ascii="Arial" w:hAnsi="Arial" w:cs="Arial"/>
          <w:color w:val="000000" w:themeColor="text1"/>
          <w:sz w:val="20"/>
          <w:szCs w:val="20"/>
        </w:rPr>
      </w:pPr>
      <w:r w:rsidRPr="007B17E7">
        <w:rPr>
          <w:rFonts w:ascii="Arial" w:hAnsi="Arial" w:cs="Arial"/>
          <w:color w:val="000000" w:themeColor="text1"/>
          <w:sz w:val="20"/>
          <w:szCs w:val="20"/>
        </w:rPr>
        <w:fldChar w:fldCharType="begin"/>
      </w:r>
      <w:r w:rsidRPr="007B17E7">
        <w:rPr>
          <w:rFonts w:ascii="Arial" w:hAnsi="Arial" w:cs="Arial"/>
          <w:color w:val="000000" w:themeColor="text1"/>
          <w:sz w:val="20"/>
          <w:szCs w:val="20"/>
        </w:rPr>
        <w:instrText xml:space="preserve"> INCLUDEPICTURE "https://www.bing.com/th?id=OIP.SmZsYp3btlAGvfr-Ri4iSAHaE8&amp;w=300&amp;h=200&amp;c=7&amp;o=5&amp;pid=1.7" \* MERGEFORMATINET </w:instrText>
      </w:r>
      <w:r w:rsidRPr="007B17E7">
        <w:rPr>
          <w:rFonts w:ascii="Arial" w:hAnsi="Arial" w:cs="Arial"/>
          <w:color w:val="000000" w:themeColor="text1"/>
          <w:sz w:val="20"/>
          <w:szCs w:val="20"/>
        </w:rPr>
        <w:fldChar w:fldCharType="separate"/>
      </w:r>
      <w:r w:rsidRPr="00F1464A">
        <w:rPr>
          <w:rFonts w:ascii="Arial" w:hAnsi="Arial" w:cs="Arial"/>
          <w:noProof/>
          <w:color w:val="000000" w:themeColor="text1"/>
          <w:sz w:val="20"/>
          <w:szCs w:val="20"/>
        </w:rPr>
        <w:drawing>
          <wp:inline distT="0" distB="0" distL="0" distR="0" wp14:anchorId="0ECAB15A" wp14:editId="1102766E">
            <wp:extent cx="2485194" cy="1655141"/>
            <wp:effectExtent l="0" t="0" r="4445" b="0"/>
            <wp:docPr id="54" name="Image 54" descr="RÃ©sultat dâimages pour musÃ©e du rhum reimone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Ã©sultat dâimages pour musÃ©e du rhum reimonenq"/>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90694" cy="1658804"/>
                    </a:xfrm>
                    <a:prstGeom prst="rect">
                      <a:avLst/>
                    </a:prstGeom>
                    <a:noFill/>
                    <a:ln>
                      <a:noFill/>
                    </a:ln>
                  </pic:spPr>
                </pic:pic>
              </a:graphicData>
            </a:graphic>
          </wp:inline>
        </w:drawing>
      </w:r>
      <w:r w:rsidRPr="007B17E7">
        <w:rPr>
          <w:rFonts w:ascii="Arial" w:hAnsi="Arial" w:cs="Arial"/>
          <w:color w:val="000000" w:themeColor="text1"/>
          <w:sz w:val="20"/>
          <w:szCs w:val="20"/>
        </w:rPr>
        <w:fldChar w:fldCharType="end"/>
      </w:r>
      <w:r w:rsidRPr="00F1464A">
        <w:rPr>
          <w:rFonts w:ascii="Arial" w:hAnsi="Arial" w:cs="Arial"/>
          <w:color w:val="000000" w:themeColor="text1"/>
          <w:sz w:val="20"/>
          <w:szCs w:val="20"/>
        </w:rPr>
        <w:t xml:space="preserve"> </w:t>
      </w:r>
      <w:r w:rsidRPr="00F1464A">
        <w:rPr>
          <w:rFonts w:ascii="Arial" w:hAnsi="Arial" w:cs="Arial"/>
          <w:color w:val="000000" w:themeColor="text1"/>
          <w:sz w:val="20"/>
          <w:szCs w:val="20"/>
        </w:rPr>
        <w:fldChar w:fldCharType="begin"/>
      </w:r>
      <w:r w:rsidRPr="00F1464A">
        <w:rPr>
          <w:rFonts w:ascii="Arial" w:hAnsi="Arial" w:cs="Arial"/>
          <w:color w:val="000000" w:themeColor="text1"/>
          <w:sz w:val="20"/>
          <w:szCs w:val="20"/>
        </w:rPr>
        <w:instrText xml:space="preserve"> INCLUDEPICTURE "https://media-cdn.tripadvisor.com/media/photo-s/06/56/06/5a/musee-du-rhum.jpg" \* MERGEFORMATINET </w:instrText>
      </w:r>
      <w:r w:rsidRPr="00F1464A">
        <w:rPr>
          <w:rFonts w:ascii="Arial" w:hAnsi="Arial" w:cs="Arial"/>
          <w:color w:val="000000" w:themeColor="text1"/>
          <w:sz w:val="20"/>
          <w:szCs w:val="20"/>
        </w:rPr>
        <w:fldChar w:fldCharType="separate"/>
      </w:r>
      <w:r w:rsidRPr="00F1464A">
        <w:rPr>
          <w:rFonts w:ascii="Arial" w:hAnsi="Arial" w:cs="Arial"/>
          <w:noProof/>
          <w:color w:val="000000" w:themeColor="text1"/>
          <w:sz w:val="20"/>
          <w:szCs w:val="20"/>
        </w:rPr>
        <w:drawing>
          <wp:inline distT="0" distB="0" distL="0" distR="0" wp14:anchorId="26861E4C" wp14:editId="02451644">
            <wp:extent cx="1187524" cy="1581197"/>
            <wp:effectExtent l="0" t="0" r="6350" b="0"/>
            <wp:docPr id="55" name="Image 55" descr="Afficher lâ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fficher lâimage sourc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99678" cy="1597380"/>
                    </a:xfrm>
                    <a:prstGeom prst="rect">
                      <a:avLst/>
                    </a:prstGeom>
                    <a:noFill/>
                    <a:ln>
                      <a:noFill/>
                    </a:ln>
                  </pic:spPr>
                </pic:pic>
              </a:graphicData>
            </a:graphic>
          </wp:inline>
        </w:drawing>
      </w:r>
      <w:r w:rsidRPr="00F1464A">
        <w:rPr>
          <w:rFonts w:ascii="Arial" w:hAnsi="Arial" w:cs="Arial"/>
          <w:color w:val="000000" w:themeColor="text1"/>
          <w:sz w:val="20"/>
          <w:szCs w:val="20"/>
        </w:rPr>
        <w:fldChar w:fldCharType="end"/>
      </w:r>
      <w:r w:rsidRPr="00F1464A">
        <w:rPr>
          <w:rFonts w:ascii="Arial" w:hAnsi="Arial" w:cs="Arial"/>
          <w:color w:val="000000" w:themeColor="text1"/>
          <w:sz w:val="20"/>
          <w:szCs w:val="20"/>
        </w:rPr>
        <w:t xml:space="preserve"> </w:t>
      </w:r>
      <w:r w:rsidRPr="00F1464A">
        <w:rPr>
          <w:rFonts w:ascii="Arial" w:hAnsi="Arial" w:cs="Arial"/>
          <w:color w:val="000000" w:themeColor="text1"/>
          <w:sz w:val="20"/>
          <w:szCs w:val="20"/>
        </w:rPr>
        <w:fldChar w:fldCharType="begin"/>
      </w:r>
      <w:r w:rsidRPr="00F1464A">
        <w:rPr>
          <w:rFonts w:ascii="Arial" w:hAnsi="Arial" w:cs="Arial"/>
          <w:color w:val="000000" w:themeColor="text1"/>
          <w:sz w:val="20"/>
          <w:szCs w:val="20"/>
        </w:rPr>
        <w:instrText xml:space="preserve"> INCLUDEPICTURE "https://www.bing.com/th?id=OIP.3sCAv8sykT0WgptOnulgBAHaEZ&amp;w=300&amp;h=178&amp;c=7&amp;o=5&amp;pid=1.7" \* MERGEFORMATINET </w:instrText>
      </w:r>
      <w:r w:rsidRPr="00F1464A">
        <w:rPr>
          <w:rFonts w:ascii="Arial" w:hAnsi="Arial" w:cs="Arial"/>
          <w:color w:val="000000" w:themeColor="text1"/>
          <w:sz w:val="20"/>
          <w:szCs w:val="20"/>
        </w:rPr>
        <w:fldChar w:fldCharType="separate"/>
      </w:r>
      <w:r w:rsidRPr="00F1464A">
        <w:rPr>
          <w:rFonts w:ascii="Arial" w:hAnsi="Arial" w:cs="Arial"/>
          <w:noProof/>
          <w:color w:val="000000" w:themeColor="text1"/>
          <w:sz w:val="20"/>
          <w:szCs w:val="20"/>
        </w:rPr>
        <w:drawing>
          <wp:inline distT="0" distB="0" distL="0" distR="0" wp14:anchorId="2F73DB36" wp14:editId="0AAD7C6A">
            <wp:extent cx="1961956" cy="1161952"/>
            <wp:effectExtent l="0" t="0" r="0" b="0"/>
            <wp:docPr id="56" name="Image 56" descr="RÃ©sultat dâimages pour musÃ©e du rhum reimone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Ã©sultat dâimages pour musÃ©e du rhum reimonenq"/>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92655" cy="1180133"/>
                    </a:xfrm>
                    <a:prstGeom prst="rect">
                      <a:avLst/>
                    </a:prstGeom>
                    <a:noFill/>
                    <a:ln>
                      <a:noFill/>
                    </a:ln>
                  </pic:spPr>
                </pic:pic>
              </a:graphicData>
            </a:graphic>
          </wp:inline>
        </w:drawing>
      </w:r>
      <w:r w:rsidRPr="00F1464A">
        <w:rPr>
          <w:rFonts w:ascii="Arial" w:hAnsi="Arial" w:cs="Arial"/>
          <w:color w:val="000000" w:themeColor="text1"/>
          <w:sz w:val="20"/>
          <w:szCs w:val="20"/>
        </w:rPr>
        <w:fldChar w:fldCharType="end"/>
      </w:r>
    </w:p>
    <w:p w:rsidR="00234431" w:rsidRDefault="00234431">
      <w:pPr>
        <w:rPr>
          <w:rFonts w:ascii="Arial" w:hAnsi="Arial" w:cs="Arial"/>
          <w:color w:val="000000" w:themeColor="text1"/>
          <w:sz w:val="20"/>
          <w:szCs w:val="20"/>
        </w:rPr>
      </w:pPr>
      <w:r>
        <w:rPr>
          <w:rFonts w:ascii="Arial" w:hAnsi="Arial" w:cs="Arial"/>
          <w:color w:val="000000" w:themeColor="text1"/>
          <w:sz w:val="20"/>
          <w:szCs w:val="20"/>
        </w:rPr>
        <w:br w:type="page"/>
      </w:r>
    </w:p>
    <w:p w:rsidR="00AA30E7" w:rsidRPr="00F1464A" w:rsidRDefault="00AA30E7" w:rsidP="00AA30E7">
      <w:pPr>
        <w:rPr>
          <w:rFonts w:ascii="Arial" w:hAnsi="Arial" w:cs="Arial"/>
          <w:color w:val="000000" w:themeColor="text1"/>
          <w:sz w:val="20"/>
          <w:szCs w:val="20"/>
        </w:rPr>
      </w:pPr>
    </w:p>
    <w:p w:rsidR="00AA30E7" w:rsidRPr="00F1464A" w:rsidRDefault="00AA30E7" w:rsidP="00AA30E7">
      <w:pPr>
        <w:rPr>
          <w:rFonts w:ascii="Arial" w:hAnsi="Arial" w:cs="Arial"/>
          <w:color w:val="000000" w:themeColor="text1"/>
          <w:sz w:val="20"/>
          <w:szCs w:val="20"/>
        </w:rPr>
      </w:pPr>
      <w:r w:rsidRPr="00234431">
        <w:rPr>
          <w:rFonts w:ascii="Arial" w:hAnsi="Arial" w:cs="Arial"/>
          <w:color w:val="000000" w:themeColor="text1"/>
          <w:sz w:val="20"/>
          <w:szCs w:val="20"/>
        </w:rPr>
        <w:t>Nature et pacs</w:t>
      </w:r>
    </w:p>
    <w:p w:rsidR="00AA30E7" w:rsidRPr="00F1464A" w:rsidRDefault="00AA30E7" w:rsidP="00AA30E7">
      <w:pPr>
        <w:rPr>
          <w:rFonts w:ascii="Arial" w:hAnsi="Arial" w:cs="Arial"/>
          <w:color w:val="000000" w:themeColor="text1"/>
          <w:sz w:val="20"/>
          <w:szCs w:val="20"/>
        </w:rPr>
      </w:pPr>
    </w:p>
    <w:p w:rsidR="00AA30E7" w:rsidRPr="007B17E7" w:rsidRDefault="00AA30E7" w:rsidP="00AA30E7">
      <w:pPr>
        <w:rPr>
          <w:rFonts w:ascii="Arial" w:hAnsi="Arial" w:cs="Arial"/>
          <w:color w:val="000000" w:themeColor="text1"/>
          <w:sz w:val="20"/>
          <w:szCs w:val="20"/>
        </w:rPr>
      </w:pPr>
      <w:r w:rsidRPr="00F1464A">
        <w:rPr>
          <w:rFonts w:ascii="Arial" w:hAnsi="Arial" w:cs="Arial"/>
          <w:color w:val="000000" w:themeColor="text1"/>
          <w:sz w:val="20"/>
          <w:szCs w:val="20"/>
        </w:rPr>
        <w:t>Bassin paradise</w:t>
      </w:r>
    </w:p>
    <w:p w:rsidR="00AA30E7" w:rsidRPr="00F1464A" w:rsidRDefault="00AA30E7" w:rsidP="00AA30E7">
      <w:pPr>
        <w:pStyle w:val="Paragraphedeliste"/>
        <w:ind w:left="786"/>
        <w:rPr>
          <w:rFonts w:ascii="Arial" w:hAnsi="Arial" w:cs="Arial"/>
          <w:color w:val="000000" w:themeColor="text1"/>
          <w:sz w:val="20"/>
          <w:szCs w:val="20"/>
        </w:rPr>
      </w:pPr>
    </w:p>
    <w:p w:rsidR="00AA30E7" w:rsidRPr="00F1464A" w:rsidRDefault="00AA30E7" w:rsidP="00AA30E7">
      <w:pPr>
        <w:rPr>
          <w:rFonts w:ascii="Arial" w:hAnsi="Arial" w:cs="Arial"/>
          <w:color w:val="000000" w:themeColor="text1"/>
          <w:sz w:val="20"/>
          <w:szCs w:val="20"/>
          <w:shd w:val="clear" w:color="auto" w:fill="F5F5F5"/>
        </w:rPr>
      </w:pPr>
      <w:r w:rsidRPr="00F1464A">
        <w:rPr>
          <w:rFonts w:ascii="Arial" w:hAnsi="Arial" w:cs="Arial"/>
          <w:color w:val="000000" w:themeColor="text1"/>
          <w:sz w:val="20"/>
          <w:szCs w:val="20"/>
          <w:shd w:val="clear" w:color="auto" w:fill="F5F5F5"/>
        </w:rPr>
        <w:t>Le bassin Paradis est un endroit encore peu connu de la Guadeloupe. C’est seulement à partir de 2013 que les équipes du parc ont installé un panneau pour indiquer le chemin qui mène à cette </w:t>
      </w:r>
      <w:hyperlink r:id="rId60" w:tgtFrame="_blank" w:history="1">
        <w:r w:rsidRPr="00F1464A">
          <w:rPr>
            <w:rStyle w:val="Lienhypertexte"/>
            <w:rFonts w:ascii="Arial" w:eastAsiaTheme="majorEastAsia" w:hAnsi="Arial" w:cs="Arial"/>
            <w:color w:val="000000" w:themeColor="text1"/>
            <w:sz w:val="20"/>
            <w:szCs w:val="20"/>
            <w:shd w:val="clear" w:color="auto" w:fill="F5F5F5"/>
          </w:rPr>
          <w:t>piscine naturelle</w:t>
        </w:r>
      </w:hyperlink>
      <w:r w:rsidRPr="00F1464A">
        <w:rPr>
          <w:rFonts w:ascii="Arial" w:hAnsi="Arial" w:cs="Arial"/>
          <w:color w:val="000000" w:themeColor="text1"/>
          <w:sz w:val="20"/>
          <w:szCs w:val="20"/>
          <w:shd w:val="clear" w:color="auto" w:fill="F5F5F5"/>
        </w:rPr>
        <w:t>. On peut donc se poser la question : faut-il parler sur Internet de ce genre d’endroit magnifique, encore très peu connu des touristes ? </w:t>
      </w:r>
    </w:p>
    <w:p w:rsidR="00AA30E7" w:rsidRPr="00F1464A" w:rsidRDefault="00AA30E7" w:rsidP="00AA30E7">
      <w:pPr>
        <w:pStyle w:val="NormalWeb"/>
        <w:shd w:val="clear" w:color="auto" w:fill="F5F5F5"/>
        <w:jc w:val="both"/>
        <w:rPr>
          <w:rFonts w:ascii="Arial" w:hAnsi="Arial" w:cs="Arial"/>
          <w:color w:val="000000" w:themeColor="text1"/>
          <w:sz w:val="20"/>
          <w:szCs w:val="20"/>
        </w:rPr>
      </w:pPr>
      <w:r w:rsidRPr="00F1464A">
        <w:rPr>
          <w:rFonts w:ascii="Arial" w:hAnsi="Arial" w:cs="Arial"/>
          <w:color w:val="000000" w:themeColor="text1"/>
          <w:sz w:val="20"/>
          <w:szCs w:val="20"/>
        </w:rPr>
        <w:t>L’eau est transparente, très propre. On peut facilement s’y baigner et y faire quelques longueurs. Il y a même assez de fond pour s’amuser à plonger. Assurez-vous toutefois qu’il n’y pas de rochers en contrebas.</w:t>
      </w:r>
    </w:p>
    <w:p w:rsidR="00AA30E7" w:rsidRPr="00F1464A" w:rsidRDefault="00AA30E7" w:rsidP="00AA30E7">
      <w:pPr>
        <w:pStyle w:val="NormalWeb"/>
        <w:shd w:val="clear" w:color="auto" w:fill="F5F5F5"/>
        <w:jc w:val="both"/>
        <w:rPr>
          <w:rFonts w:ascii="Arial" w:hAnsi="Arial" w:cs="Arial"/>
          <w:color w:val="000000" w:themeColor="text1"/>
          <w:sz w:val="20"/>
          <w:szCs w:val="20"/>
        </w:rPr>
      </w:pPr>
      <w:r w:rsidRPr="00F1464A">
        <w:rPr>
          <w:rFonts w:ascii="Arial" w:hAnsi="Arial" w:cs="Arial"/>
          <w:color w:val="000000" w:themeColor="text1"/>
          <w:sz w:val="20"/>
          <w:szCs w:val="20"/>
        </w:rPr>
        <w:t>Dans le bassin Paradis viennent se jeter deux ou trois petites cascades, selon les pluies. La plus grande alimente le bassin et vient directement de la rivière Grosse Corde. Les deux autres, plus petites, sont alimentées un peu plus loin par une source d’eau chaude. Vous pouvez d’ailleurs vous promener en aval et en amont du bassin : vous y trouverez d’autres bassins et petites cascades, et pourrez-vous lancer à la recherche de crevettes géantes, appelées aussi </w:t>
      </w:r>
      <w:r w:rsidRPr="00F1464A">
        <w:rPr>
          <w:rStyle w:val="Accentuation"/>
          <w:rFonts w:ascii="Arial" w:hAnsi="Arial" w:cs="Arial"/>
          <w:color w:val="000000" w:themeColor="text1"/>
          <w:sz w:val="20"/>
          <w:szCs w:val="20"/>
        </w:rPr>
        <w:t>ouassous</w:t>
      </w:r>
      <w:r w:rsidRPr="00F1464A">
        <w:rPr>
          <w:rFonts w:ascii="Arial" w:hAnsi="Arial" w:cs="Arial"/>
          <w:color w:val="000000" w:themeColor="text1"/>
          <w:sz w:val="20"/>
          <w:szCs w:val="20"/>
        </w:rPr>
        <w:t>.</w:t>
      </w:r>
    </w:p>
    <w:p w:rsidR="00AA30E7" w:rsidRPr="00F1464A" w:rsidRDefault="00AA30E7" w:rsidP="00AA30E7">
      <w:pPr>
        <w:rPr>
          <w:rFonts w:ascii="Arial" w:hAnsi="Arial" w:cs="Arial"/>
          <w:color w:val="000000" w:themeColor="text1"/>
          <w:sz w:val="20"/>
          <w:szCs w:val="20"/>
        </w:rPr>
      </w:pPr>
      <w:r w:rsidRPr="00F1464A">
        <w:rPr>
          <w:rFonts w:ascii="Arial" w:hAnsi="Arial" w:cs="Arial"/>
          <w:color w:val="000000" w:themeColor="text1"/>
          <w:sz w:val="20"/>
          <w:szCs w:val="20"/>
        </w:rPr>
        <w:fldChar w:fldCharType="begin"/>
      </w:r>
      <w:r w:rsidRPr="00F1464A">
        <w:rPr>
          <w:rFonts w:ascii="Arial" w:hAnsi="Arial" w:cs="Arial"/>
          <w:color w:val="000000" w:themeColor="text1"/>
          <w:sz w:val="20"/>
          <w:szCs w:val="20"/>
        </w:rPr>
        <w:instrText xml:space="preserve"> INCLUDEPICTURE "http://www.voyageurs-du-net.com/wp-content/uploads/2013/05/bassin-paradis-guadeloupe.jpg" \* MERGEFORMATINET </w:instrText>
      </w:r>
      <w:r w:rsidRPr="00F1464A">
        <w:rPr>
          <w:rFonts w:ascii="Arial" w:hAnsi="Arial" w:cs="Arial"/>
          <w:color w:val="000000" w:themeColor="text1"/>
          <w:sz w:val="20"/>
          <w:szCs w:val="20"/>
        </w:rPr>
        <w:fldChar w:fldCharType="separate"/>
      </w:r>
      <w:r w:rsidRPr="00F1464A">
        <w:rPr>
          <w:rFonts w:ascii="Arial" w:hAnsi="Arial" w:cs="Arial"/>
          <w:noProof/>
          <w:color w:val="000000" w:themeColor="text1"/>
          <w:sz w:val="20"/>
          <w:szCs w:val="20"/>
        </w:rPr>
        <w:drawing>
          <wp:inline distT="0" distB="0" distL="0" distR="0" wp14:anchorId="6D928877" wp14:editId="298A24A2">
            <wp:extent cx="3048594" cy="1867532"/>
            <wp:effectExtent l="0" t="0" r="0" b="0"/>
            <wp:docPr id="66" name="Image 66" descr="bassin-paradis-guade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assin-paradis-guadeloup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90361" cy="1893118"/>
                    </a:xfrm>
                    <a:prstGeom prst="rect">
                      <a:avLst/>
                    </a:prstGeom>
                    <a:noFill/>
                    <a:ln>
                      <a:noFill/>
                    </a:ln>
                  </pic:spPr>
                </pic:pic>
              </a:graphicData>
            </a:graphic>
          </wp:inline>
        </w:drawing>
      </w:r>
      <w:r w:rsidRPr="00F1464A">
        <w:rPr>
          <w:rFonts w:ascii="Arial" w:hAnsi="Arial" w:cs="Arial"/>
          <w:color w:val="000000" w:themeColor="text1"/>
          <w:sz w:val="20"/>
          <w:szCs w:val="20"/>
        </w:rPr>
        <w:fldChar w:fldCharType="end"/>
      </w:r>
      <w:r w:rsidRPr="00F1464A">
        <w:rPr>
          <w:rFonts w:ascii="Arial" w:hAnsi="Arial" w:cs="Arial"/>
          <w:color w:val="000000" w:themeColor="text1"/>
          <w:sz w:val="20"/>
          <w:szCs w:val="20"/>
        </w:rPr>
        <w:t xml:space="preserve"> </w:t>
      </w:r>
      <w:r w:rsidRPr="00F1464A">
        <w:rPr>
          <w:rFonts w:ascii="Arial" w:hAnsi="Arial" w:cs="Arial"/>
          <w:color w:val="000000" w:themeColor="text1"/>
          <w:sz w:val="20"/>
          <w:szCs w:val="20"/>
        </w:rPr>
        <w:fldChar w:fldCharType="begin"/>
      </w:r>
      <w:r w:rsidRPr="00F1464A">
        <w:rPr>
          <w:rFonts w:ascii="Arial" w:hAnsi="Arial" w:cs="Arial"/>
          <w:color w:val="000000" w:themeColor="text1"/>
          <w:sz w:val="20"/>
          <w:szCs w:val="20"/>
        </w:rPr>
        <w:instrText xml:space="preserve"> INCLUDEPICTURE "http://www.voyageurs-du-net.com/wp-content/uploads/2013/05/ouassou-guadeloupeen.jpg" \* MERGEFORMATINET </w:instrText>
      </w:r>
      <w:r w:rsidRPr="00F1464A">
        <w:rPr>
          <w:rFonts w:ascii="Arial" w:hAnsi="Arial" w:cs="Arial"/>
          <w:color w:val="000000" w:themeColor="text1"/>
          <w:sz w:val="20"/>
          <w:szCs w:val="20"/>
        </w:rPr>
        <w:fldChar w:fldCharType="separate"/>
      </w:r>
      <w:r w:rsidRPr="00F1464A">
        <w:rPr>
          <w:rFonts w:ascii="Arial" w:hAnsi="Arial" w:cs="Arial"/>
          <w:noProof/>
          <w:color w:val="000000" w:themeColor="text1"/>
          <w:sz w:val="20"/>
          <w:szCs w:val="20"/>
        </w:rPr>
        <w:drawing>
          <wp:inline distT="0" distB="0" distL="0" distR="0" wp14:anchorId="33AC27CE" wp14:editId="6E7FD237">
            <wp:extent cx="2502437" cy="1881218"/>
            <wp:effectExtent l="0" t="0" r="0" b="0"/>
            <wp:docPr id="67" name="Image 67" descr="Voici Ã  quoi ressemble un ouassou guadeloupÃ©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Voici Ã  quoi ressemble un ouassou guadeloupÃ©e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26643" cy="1899415"/>
                    </a:xfrm>
                    <a:prstGeom prst="rect">
                      <a:avLst/>
                    </a:prstGeom>
                    <a:noFill/>
                    <a:ln>
                      <a:noFill/>
                    </a:ln>
                  </pic:spPr>
                </pic:pic>
              </a:graphicData>
            </a:graphic>
          </wp:inline>
        </w:drawing>
      </w:r>
      <w:r w:rsidRPr="00F1464A">
        <w:rPr>
          <w:rFonts w:ascii="Arial" w:hAnsi="Arial" w:cs="Arial"/>
          <w:color w:val="000000" w:themeColor="text1"/>
          <w:sz w:val="20"/>
          <w:szCs w:val="20"/>
        </w:rPr>
        <w:fldChar w:fldCharType="end"/>
      </w:r>
    </w:p>
    <w:p w:rsidR="00AA30E7" w:rsidRPr="00F1464A" w:rsidRDefault="00AA30E7" w:rsidP="00AA30E7">
      <w:pPr>
        <w:rPr>
          <w:rFonts w:ascii="Arial" w:hAnsi="Arial" w:cs="Arial"/>
          <w:color w:val="000000" w:themeColor="text1"/>
          <w:sz w:val="20"/>
          <w:szCs w:val="20"/>
        </w:rPr>
      </w:pPr>
    </w:p>
    <w:p w:rsidR="00AA30E7" w:rsidRPr="00F1464A" w:rsidRDefault="00AA30E7" w:rsidP="00AA30E7">
      <w:pPr>
        <w:spacing w:after="160" w:line="259" w:lineRule="auto"/>
        <w:rPr>
          <w:rFonts w:ascii="Arial" w:hAnsi="Arial" w:cs="Arial"/>
          <w:color w:val="000000" w:themeColor="text1"/>
          <w:sz w:val="20"/>
          <w:szCs w:val="20"/>
        </w:rPr>
      </w:pPr>
      <w:r w:rsidRPr="00F1464A">
        <w:rPr>
          <w:rFonts w:ascii="Arial" w:hAnsi="Arial" w:cs="Arial"/>
          <w:color w:val="000000" w:themeColor="text1"/>
          <w:sz w:val="20"/>
          <w:szCs w:val="20"/>
        </w:rPr>
        <w:br w:type="page"/>
      </w:r>
    </w:p>
    <w:p w:rsidR="00AA30E7" w:rsidRPr="00F1464A" w:rsidRDefault="00AA30E7" w:rsidP="00AA30E7">
      <w:pPr>
        <w:rPr>
          <w:rFonts w:ascii="Arial" w:hAnsi="Arial" w:cs="Arial"/>
          <w:color w:val="000000" w:themeColor="text1"/>
          <w:sz w:val="20"/>
          <w:szCs w:val="20"/>
        </w:rPr>
      </w:pPr>
      <w:r w:rsidRPr="00F1464A">
        <w:rPr>
          <w:rFonts w:ascii="Arial" w:hAnsi="Arial" w:cs="Arial"/>
          <w:color w:val="000000" w:themeColor="text1"/>
          <w:sz w:val="20"/>
          <w:szCs w:val="20"/>
        </w:rPr>
        <w:t>Source de Dolé</w:t>
      </w:r>
    </w:p>
    <w:p w:rsidR="00AA30E7" w:rsidRPr="00F1464A" w:rsidRDefault="00AA30E7" w:rsidP="00AA30E7">
      <w:pPr>
        <w:rPr>
          <w:rFonts w:ascii="Arial" w:hAnsi="Arial" w:cs="Arial"/>
          <w:color w:val="000000" w:themeColor="text1"/>
          <w:sz w:val="20"/>
          <w:szCs w:val="20"/>
        </w:rPr>
      </w:pPr>
    </w:p>
    <w:p w:rsidR="00AA30E7" w:rsidRPr="00F1464A" w:rsidRDefault="00AA30E7" w:rsidP="00AA30E7">
      <w:pPr>
        <w:rPr>
          <w:rFonts w:ascii="Arial" w:hAnsi="Arial" w:cs="Arial"/>
          <w:color w:val="000000" w:themeColor="text1"/>
          <w:sz w:val="20"/>
          <w:szCs w:val="20"/>
        </w:rPr>
      </w:pPr>
      <w:r w:rsidRPr="00F1464A">
        <w:rPr>
          <w:rFonts w:ascii="Arial" w:hAnsi="Arial" w:cs="Arial"/>
          <w:color w:val="000000" w:themeColor="text1"/>
          <w:sz w:val="20"/>
          <w:szCs w:val="20"/>
          <w:shd w:val="clear" w:color="auto" w:fill="FFFFFF"/>
        </w:rPr>
        <w:t>Capès et Bain des Amours  sont réputées pour être efficaces contre les rhumatismes. Une eau à 33°... merci à </w:t>
      </w:r>
      <w:hyperlink r:id="rId63" w:tooltip="La Soufrière" w:history="1">
        <w:r w:rsidRPr="00F1464A">
          <w:rPr>
            <w:rStyle w:val="Lienhypertexte"/>
            <w:rFonts w:ascii="Arial" w:eastAsiaTheme="majorEastAsia" w:hAnsi="Arial" w:cs="Arial"/>
            <w:color w:val="000000" w:themeColor="text1"/>
            <w:sz w:val="20"/>
            <w:szCs w:val="20"/>
            <w:shd w:val="clear" w:color="auto" w:fill="FFFFFF"/>
          </w:rPr>
          <w:t>la Soufrière</w:t>
        </w:r>
      </w:hyperlink>
      <w:r w:rsidRPr="00F1464A">
        <w:rPr>
          <w:rFonts w:ascii="Arial" w:hAnsi="Arial" w:cs="Arial"/>
          <w:color w:val="000000" w:themeColor="text1"/>
          <w:sz w:val="20"/>
          <w:szCs w:val="20"/>
          <w:shd w:val="clear" w:color="auto" w:fill="FFFFFF"/>
        </w:rPr>
        <w:t> toute proche. Jusque dans les années 60,  Gourbeyre avait une réelle vocation de villégiature, grâce à l'exploitation des sources chaudes de Dolé et à "l'établissement des bains chauds". A cette époque trois sources étaient concentrées autour de Gourbeyre : "la Digue" et son grand bassin qui a aujourd'hui disparu, le "Bain des Amours" et "Capès". Suite à l'éruption de la Soufrière en 1976 l'établissement des bains chauds a été définitivement fermé. Il reste néanmoins ces magnifiques sources ou chacun peut  venir se baigner... C'est également à Dolé qu'est produite l'eau minérale de Guadeloupe "Capès" agréée par le ministère de la santé.</w:t>
      </w:r>
    </w:p>
    <w:p w:rsidR="00AA30E7" w:rsidRPr="00F1464A" w:rsidRDefault="00AA30E7" w:rsidP="00AA30E7">
      <w:pPr>
        <w:rPr>
          <w:rFonts w:ascii="Arial" w:hAnsi="Arial" w:cs="Arial"/>
          <w:color w:val="000000" w:themeColor="text1"/>
          <w:sz w:val="20"/>
          <w:szCs w:val="20"/>
        </w:rPr>
      </w:pPr>
    </w:p>
    <w:p w:rsidR="00AA30E7" w:rsidRPr="00F1464A" w:rsidRDefault="00AA30E7" w:rsidP="00AA30E7">
      <w:pPr>
        <w:rPr>
          <w:rFonts w:ascii="Arial" w:hAnsi="Arial" w:cs="Arial"/>
          <w:color w:val="000000" w:themeColor="text1"/>
          <w:sz w:val="20"/>
          <w:szCs w:val="20"/>
        </w:rPr>
      </w:pPr>
    </w:p>
    <w:p w:rsidR="00AA30E7" w:rsidRPr="00F1464A" w:rsidRDefault="00AA30E7" w:rsidP="00AA30E7">
      <w:pPr>
        <w:pStyle w:val="NormalWeb"/>
        <w:shd w:val="clear" w:color="auto" w:fill="FFFFFF"/>
        <w:spacing w:before="0" w:beforeAutospacing="0" w:after="150" w:afterAutospacing="0"/>
        <w:jc w:val="both"/>
        <w:rPr>
          <w:rFonts w:ascii="Arial" w:hAnsi="Arial" w:cs="Arial"/>
          <w:color w:val="000000" w:themeColor="text1"/>
          <w:sz w:val="20"/>
          <w:szCs w:val="20"/>
        </w:rPr>
      </w:pPr>
      <w:r w:rsidRPr="00F1464A">
        <w:rPr>
          <w:rFonts w:ascii="Arial" w:hAnsi="Arial" w:cs="Arial"/>
          <w:color w:val="000000" w:themeColor="text1"/>
          <w:sz w:val="20"/>
          <w:szCs w:val="20"/>
        </w:rPr>
        <w:t>Sources chaudes de Dolé...</w:t>
      </w:r>
    </w:p>
    <w:p w:rsidR="00AA30E7" w:rsidRPr="00F1464A" w:rsidRDefault="00AA30E7" w:rsidP="00AA30E7">
      <w:pPr>
        <w:rPr>
          <w:rFonts w:ascii="Arial" w:hAnsi="Arial" w:cs="Arial"/>
          <w:color w:val="000000" w:themeColor="text1"/>
          <w:sz w:val="20"/>
          <w:szCs w:val="20"/>
        </w:rPr>
      </w:pPr>
      <w:r w:rsidRPr="00F1464A">
        <w:rPr>
          <w:rFonts w:ascii="Arial" w:hAnsi="Arial" w:cs="Arial"/>
          <w:noProof/>
          <w:color w:val="000000" w:themeColor="text1"/>
          <w:sz w:val="20"/>
          <w:szCs w:val="20"/>
          <w:shd w:val="clear" w:color="auto" w:fill="FFFFFF"/>
        </w:rPr>
        <w:drawing>
          <wp:inline distT="0" distB="0" distL="0" distR="0" wp14:anchorId="38B073A7" wp14:editId="6451A841">
            <wp:extent cx="2430145" cy="1822609"/>
            <wp:effectExtent l="0" t="0" r="0" b="6350"/>
            <wp:docPr id="75" name="Image 75" descr="Sources chaudes">
              <a:hlinkClick xmlns:a="http://schemas.openxmlformats.org/drawingml/2006/main" r:id="rId64" tooltip="&quot;Sources chaud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ources chaudes">
                      <a:hlinkClick r:id="rId64" tooltip="&quot;Sources chaudes&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37356" cy="1828017"/>
                    </a:xfrm>
                    <a:prstGeom prst="rect">
                      <a:avLst/>
                    </a:prstGeom>
                    <a:noFill/>
                    <a:ln>
                      <a:noFill/>
                    </a:ln>
                  </pic:spPr>
                </pic:pic>
              </a:graphicData>
            </a:graphic>
          </wp:inline>
        </w:drawing>
      </w:r>
      <w:r w:rsidRPr="00F1464A">
        <w:rPr>
          <w:rFonts w:ascii="Arial" w:hAnsi="Arial" w:cs="Arial"/>
          <w:noProof/>
          <w:color w:val="000000" w:themeColor="text1"/>
          <w:sz w:val="20"/>
          <w:szCs w:val="20"/>
          <w:shd w:val="clear" w:color="auto" w:fill="FFFFFF"/>
        </w:rPr>
        <w:drawing>
          <wp:inline distT="0" distB="0" distL="0" distR="0" wp14:anchorId="2BB0B69B" wp14:editId="355A2EDA">
            <wp:extent cx="2430585" cy="1822939"/>
            <wp:effectExtent l="0" t="0" r="0" b="6350"/>
            <wp:docPr id="74" name="Image 74" descr="Sources chaudes">
              <a:hlinkClick xmlns:a="http://schemas.openxmlformats.org/drawingml/2006/main" r:id="rId66" tooltip="&quot;Sources chaud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ources chaudes">
                      <a:hlinkClick r:id="rId66" tooltip="&quot;Sources chaudes&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5106" cy="1841330"/>
                    </a:xfrm>
                    <a:prstGeom prst="rect">
                      <a:avLst/>
                    </a:prstGeom>
                    <a:noFill/>
                    <a:ln>
                      <a:noFill/>
                    </a:ln>
                  </pic:spPr>
                </pic:pic>
              </a:graphicData>
            </a:graphic>
          </wp:inline>
        </w:drawing>
      </w:r>
    </w:p>
    <w:p w:rsidR="00AA30E7" w:rsidRPr="00F1464A" w:rsidRDefault="00AA30E7" w:rsidP="00AA30E7">
      <w:pPr>
        <w:rPr>
          <w:rFonts w:ascii="Arial" w:hAnsi="Arial" w:cs="Arial"/>
          <w:color w:val="000000" w:themeColor="text1"/>
          <w:sz w:val="20"/>
          <w:szCs w:val="20"/>
        </w:rPr>
      </w:pPr>
    </w:p>
    <w:p w:rsidR="00AA30E7" w:rsidRPr="00F1464A" w:rsidRDefault="00AA30E7" w:rsidP="00AA30E7">
      <w:pPr>
        <w:pStyle w:val="NormalWeb"/>
        <w:shd w:val="clear" w:color="auto" w:fill="FFFFFF"/>
        <w:spacing w:before="0" w:beforeAutospacing="0" w:after="150" w:afterAutospacing="0"/>
        <w:jc w:val="both"/>
        <w:rPr>
          <w:rFonts w:ascii="Arial" w:hAnsi="Arial" w:cs="Arial"/>
          <w:color w:val="000000" w:themeColor="text1"/>
          <w:sz w:val="20"/>
          <w:szCs w:val="20"/>
        </w:rPr>
      </w:pPr>
      <w:r w:rsidRPr="00F1464A">
        <w:rPr>
          <w:rFonts w:ascii="Arial" w:hAnsi="Arial" w:cs="Arial"/>
          <w:color w:val="000000" w:themeColor="text1"/>
          <w:sz w:val="20"/>
          <w:szCs w:val="20"/>
        </w:rPr>
        <w:t>Le Bain des Amours</w:t>
      </w:r>
    </w:p>
    <w:p w:rsidR="00AA30E7" w:rsidRPr="00F1464A" w:rsidRDefault="00AA30E7" w:rsidP="00AA30E7">
      <w:pPr>
        <w:pStyle w:val="NormalWeb"/>
        <w:shd w:val="clear" w:color="auto" w:fill="FFFFFF"/>
        <w:spacing w:before="0" w:beforeAutospacing="0" w:after="150" w:afterAutospacing="0"/>
        <w:jc w:val="both"/>
        <w:rPr>
          <w:rFonts w:ascii="Arial" w:hAnsi="Arial" w:cs="Arial"/>
          <w:color w:val="000000" w:themeColor="text1"/>
          <w:sz w:val="20"/>
          <w:szCs w:val="20"/>
        </w:rPr>
      </w:pPr>
      <w:r w:rsidRPr="00F1464A">
        <w:rPr>
          <w:rFonts w:ascii="Arial" w:hAnsi="Arial" w:cs="Arial"/>
          <w:color w:val="000000" w:themeColor="text1"/>
          <w:sz w:val="20"/>
          <w:szCs w:val="20"/>
        </w:rPr>
        <w:t>Source  d'eau chaude et son bassin en forme de... coeur,  très apprécié des connaisseurs qui viennent se baigner de jour comme de nuit dans une eau à 33°.</w:t>
      </w:r>
    </w:p>
    <w:p w:rsidR="00AA30E7" w:rsidRPr="00F1464A" w:rsidRDefault="00AA30E7" w:rsidP="00AA30E7">
      <w:pPr>
        <w:rPr>
          <w:rFonts w:ascii="Arial" w:hAnsi="Arial" w:cs="Arial"/>
          <w:color w:val="000000" w:themeColor="text1"/>
          <w:sz w:val="20"/>
          <w:szCs w:val="20"/>
        </w:rPr>
      </w:pPr>
    </w:p>
    <w:p w:rsidR="00AA30E7" w:rsidRPr="00F1464A" w:rsidRDefault="00AA30E7" w:rsidP="00AA30E7">
      <w:pPr>
        <w:rPr>
          <w:rFonts w:ascii="Arial" w:hAnsi="Arial" w:cs="Arial"/>
          <w:color w:val="000000" w:themeColor="text1"/>
          <w:sz w:val="20"/>
          <w:szCs w:val="20"/>
        </w:rPr>
      </w:pPr>
      <w:r w:rsidRPr="00F1464A">
        <w:rPr>
          <w:rFonts w:ascii="Arial" w:hAnsi="Arial" w:cs="Arial"/>
          <w:noProof/>
          <w:color w:val="000000" w:themeColor="text1"/>
          <w:sz w:val="20"/>
          <w:szCs w:val="20"/>
          <w:shd w:val="clear" w:color="auto" w:fill="FFFFFF"/>
        </w:rPr>
        <w:drawing>
          <wp:inline distT="0" distB="0" distL="0" distR="0" wp14:anchorId="5FC4332A" wp14:editId="04EBC786">
            <wp:extent cx="2164406" cy="1623304"/>
            <wp:effectExtent l="0" t="0" r="0" b="2540"/>
            <wp:docPr id="73" name="Image 73" descr="Sources chaudes">
              <a:hlinkClick xmlns:a="http://schemas.openxmlformats.org/drawingml/2006/main" r:id="rId68" tooltip="&quot;Sources chaud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ources chaudes">
                      <a:hlinkClick r:id="rId68" tooltip="&quot;Sources chaudes&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89343" cy="1642007"/>
                    </a:xfrm>
                    <a:prstGeom prst="rect">
                      <a:avLst/>
                    </a:prstGeom>
                    <a:noFill/>
                    <a:ln>
                      <a:noFill/>
                    </a:ln>
                  </pic:spPr>
                </pic:pic>
              </a:graphicData>
            </a:graphic>
          </wp:inline>
        </w:drawing>
      </w:r>
      <w:r w:rsidRPr="00F1464A">
        <w:rPr>
          <w:rFonts w:ascii="Arial" w:hAnsi="Arial" w:cs="Arial"/>
          <w:noProof/>
          <w:color w:val="000000" w:themeColor="text1"/>
          <w:sz w:val="20"/>
          <w:szCs w:val="20"/>
          <w:shd w:val="clear" w:color="auto" w:fill="FFFFFF"/>
        </w:rPr>
        <w:drawing>
          <wp:inline distT="0" distB="0" distL="0" distR="0" wp14:anchorId="64521D6B" wp14:editId="3D3F857C">
            <wp:extent cx="2164861" cy="1623645"/>
            <wp:effectExtent l="0" t="0" r="0" b="2540"/>
            <wp:docPr id="72" name="Image 72" descr="Sources chaudes">
              <a:hlinkClick xmlns:a="http://schemas.openxmlformats.org/drawingml/2006/main" r:id="rId70" tooltip="&quot;Sources chaud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ources chaudes">
                      <a:hlinkClick r:id="rId70" tooltip="&quot;Sources chaudes&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18012" cy="1663508"/>
                    </a:xfrm>
                    <a:prstGeom prst="rect">
                      <a:avLst/>
                    </a:prstGeom>
                    <a:noFill/>
                    <a:ln>
                      <a:noFill/>
                    </a:ln>
                  </pic:spPr>
                </pic:pic>
              </a:graphicData>
            </a:graphic>
          </wp:inline>
        </w:drawing>
      </w:r>
    </w:p>
    <w:p w:rsidR="00AA30E7" w:rsidRPr="00F1464A" w:rsidRDefault="00AA30E7" w:rsidP="00AA30E7">
      <w:pPr>
        <w:rPr>
          <w:rFonts w:ascii="Arial" w:hAnsi="Arial" w:cs="Arial"/>
          <w:color w:val="000000" w:themeColor="text1"/>
          <w:sz w:val="20"/>
          <w:szCs w:val="20"/>
        </w:rPr>
      </w:pPr>
    </w:p>
    <w:p w:rsidR="00AA30E7" w:rsidRPr="00F1464A" w:rsidRDefault="00AA30E7" w:rsidP="00AA30E7">
      <w:pPr>
        <w:pStyle w:val="NormalWeb"/>
        <w:shd w:val="clear" w:color="auto" w:fill="FFFFFF"/>
        <w:spacing w:before="0" w:beforeAutospacing="0" w:after="150" w:afterAutospacing="0"/>
        <w:jc w:val="both"/>
        <w:rPr>
          <w:rFonts w:ascii="Arial" w:hAnsi="Arial" w:cs="Arial"/>
          <w:color w:val="000000" w:themeColor="text1"/>
          <w:sz w:val="20"/>
          <w:szCs w:val="20"/>
        </w:rPr>
      </w:pPr>
      <w:r w:rsidRPr="00F1464A">
        <w:rPr>
          <w:rFonts w:ascii="Arial" w:hAnsi="Arial" w:cs="Arial"/>
          <w:color w:val="000000" w:themeColor="text1"/>
          <w:sz w:val="20"/>
          <w:szCs w:val="20"/>
        </w:rPr>
        <w:t>Tout près du bain des amours, un sentier à peine visible, envahi par de hautes herbes,  permet d'accéder en quelques minutes, à un site naturel que peu de gens connaissent, une petite cascade et un bassin d'eau chaude, dans un  cadre nature</w:t>
      </w:r>
    </w:p>
    <w:p w:rsidR="00AA30E7" w:rsidRPr="00F178F0" w:rsidRDefault="00AA30E7" w:rsidP="00AA30E7">
      <w:pPr>
        <w:rPr>
          <w:rFonts w:ascii="Arial" w:hAnsi="Arial" w:cs="Arial"/>
          <w:color w:val="000000" w:themeColor="text1"/>
          <w:sz w:val="20"/>
          <w:szCs w:val="20"/>
        </w:rPr>
      </w:pPr>
      <w:r w:rsidRPr="00F1464A">
        <w:rPr>
          <w:rFonts w:ascii="Arial" w:hAnsi="Arial" w:cs="Arial"/>
          <w:noProof/>
          <w:color w:val="000000" w:themeColor="text1"/>
          <w:sz w:val="20"/>
          <w:szCs w:val="20"/>
          <w:shd w:val="clear" w:color="auto" w:fill="FFFFFF"/>
        </w:rPr>
        <w:drawing>
          <wp:inline distT="0" distB="0" distL="0" distR="0" wp14:anchorId="48F0CA4D" wp14:editId="588DC729">
            <wp:extent cx="1586523" cy="1189892"/>
            <wp:effectExtent l="0" t="0" r="1270" b="4445"/>
            <wp:docPr id="70" name="Image 70" descr="Sources chaudes">
              <a:hlinkClick xmlns:a="http://schemas.openxmlformats.org/drawingml/2006/main" r:id="rId72" tooltip="&quot;Sources chaud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ources chaudes">
                      <a:hlinkClick r:id="rId72" tooltip="&quot;Sources chaudes&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06348" cy="1204761"/>
                    </a:xfrm>
                    <a:prstGeom prst="rect">
                      <a:avLst/>
                    </a:prstGeom>
                    <a:noFill/>
                    <a:ln>
                      <a:noFill/>
                    </a:ln>
                  </pic:spPr>
                </pic:pic>
              </a:graphicData>
            </a:graphic>
          </wp:inline>
        </w:drawing>
      </w:r>
      <w:r w:rsidRPr="00F1464A">
        <w:rPr>
          <w:rFonts w:ascii="Arial" w:hAnsi="Arial" w:cs="Arial"/>
          <w:color w:val="000000" w:themeColor="text1"/>
          <w:sz w:val="20"/>
          <w:szCs w:val="20"/>
        </w:rPr>
        <w:t xml:space="preserve"> </w:t>
      </w:r>
      <w:r w:rsidRPr="00F1464A">
        <w:rPr>
          <w:rFonts w:ascii="Arial" w:hAnsi="Arial" w:cs="Arial"/>
          <w:noProof/>
          <w:color w:val="000000" w:themeColor="text1"/>
          <w:sz w:val="20"/>
          <w:szCs w:val="20"/>
          <w:shd w:val="clear" w:color="auto" w:fill="FFFFFF"/>
        </w:rPr>
        <w:drawing>
          <wp:inline distT="0" distB="0" distL="0" distR="0" wp14:anchorId="521E4BE8" wp14:editId="6F52DF37">
            <wp:extent cx="1594339" cy="1195754"/>
            <wp:effectExtent l="0" t="0" r="6350" b="0"/>
            <wp:docPr id="71" name="Image 71" descr="Sources chaudes">
              <a:hlinkClick xmlns:a="http://schemas.openxmlformats.org/drawingml/2006/main" r:id="rId74" tooltip="&quot;Sources chaud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ources chaudes">
                      <a:hlinkClick r:id="rId74" tooltip="&quot;Sources chaudes&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12419" cy="1209314"/>
                    </a:xfrm>
                    <a:prstGeom prst="rect">
                      <a:avLst/>
                    </a:prstGeom>
                    <a:noFill/>
                    <a:ln>
                      <a:noFill/>
                    </a:ln>
                  </pic:spPr>
                </pic:pic>
              </a:graphicData>
            </a:graphic>
          </wp:inline>
        </w:drawing>
      </w:r>
    </w:p>
    <w:p w:rsidR="00AA30E7" w:rsidRPr="00052BD4" w:rsidRDefault="00AA30E7" w:rsidP="00AA30E7">
      <w:pPr>
        <w:shd w:val="clear" w:color="auto" w:fill="FFFFFF"/>
        <w:outlineLvl w:val="1"/>
        <w:rPr>
          <w:rFonts w:ascii="Arial" w:hAnsi="Arial" w:cs="Arial"/>
          <w:bCs/>
          <w:caps/>
          <w:color w:val="000000" w:themeColor="text1"/>
          <w:sz w:val="20"/>
          <w:szCs w:val="20"/>
        </w:rPr>
      </w:pPr>
      <w:bookmarkStart w:id="15" w:name="_Toc1341162"/>
      <w:r w:rsidRPr="00625CA8">
        <w:rPr>
          <w:rFonts w:ascii="Arial" w:hAnsi="Arial" w:cs="Arial"/>
          <w:bCs/>
          <w:caps/>
          <w:color w:val="000000" w:themeColor="text1"/>
          <w:sz w:val="20"/>
          <w:szCs w:val="20"/>
        </w:rPr>
        <w:t>LE VOLCAN DE LA SOUFRIÈRE</w:t>
      </w:r>
      <w:bookmarkEnd w:id="15"/>
    </w:p>
    <w:p w:rsidR="00AA30E7" w:rsidRPr="00625CA8" w:rsidRDefault="00AA30E7" w:rsidP="00AA30E7">
      <w:pPr>
        <w:shd w:val="clear" w:color="auto" w:fill="FFFFFF"/>
        <w:outlineLvl w:val="1"/>
        <w:rPr>
          <w:rFonts w:ascii="Arial" w:hAnsi="Arial" w:cs="Arial"/>
          <w:bCs/>
          <w:caps/>
          <w:color w:val="000000" w:themeColor="text1"/>
          <w:sz w:val="20"/>
          <w:szCs w:val="20"/>
        </w:rPr>
      </w:pPr>
    </w:p>
    <w:p w:rsidR="00AA30E7" w:rsidRPr="00052BD4" w:rsidRDefault="00AA30E7" w:rsidP="00AA30E7">
      <w:pPr>
        <w:numPr>
          <w:ilvl w:val="0"/>
          <w:numId w:val="17"/>
        </w:numPr>
        <w:shd w:val="clear" w:color="auto" w:fill="FFFFFF"/>
        <w:spacing w:after="0" w:line="408" w:lineRule="atLeast"/>
        <w:ind w:left="0"/>
        <w:jc w:val="both"/>
        <w:rPr>
          <w:rFonts w:ascii="Arial" w:hAnsi="Arial" w:cs="Arial"/>
          <w:color w:val="000000" w:themeColor="text1"/>
          <w:sz w:val="20"/>
          <w:szCs w:val="20"/>
        </w:rPr>
      </w:pPr>
      <w:r w:rsidRPr="00625CA8">
        <w:rPr>
          <w:rFonts w:ascii="Arial" w:hAnsi="Arial" w:cs="Arial"/>
          <w:color w:val="000000" w:themeColor="text1"/>
          <w:sz w:val="20"/>
          <w:szCs w:val="20"/>
        </w:rPr>
        <w:fldChar w:fldCharType="begin"/>
      </w:r>
      <w:r w:rsidRPr="00625CA8">
        <w:rPr>
          <w:rFonts w:ascii="Arial" w:hAnsi="Arial" w:cs="Arial"/>
          <w:color w:val="000000" w:themeColor="text1"/>
          <w:sz w:val="20"/>
          <w:szCs w:val="20"/>
        </w:rPr>
        <w:instrText xml:space="preserve"> INCLUDEPICTURE "https://www.atout-guadeloupe.com/photo/art/default/2159067-3008564.jpg?v=1289473709" \* MERGEFORMATINET </w:instrText>
      </w:r>
      <w:r w:rsidRPr="00625CA8">
        <w:rPr>
          <w:rFonts w:ascii="Arial" w:hAnsi="Arial" w:cs="Arial"/>
          <w:color w:val="000000" w:themeColor="text1"/>
          <w:sz w:val="20"/>
          <w:szCs w:val="20"/>
        </w:rPr>
        <w:fldChar w:fldCharType="separate"/>
      </w:r>
      <w:r w:rsidRPr="00052BD4">
        <w:rPr>
          <w:rFonts w:ascii="Arial" w:hAnsi="Arial" w:cs="Arial"/>
          <w:noProof/>
          <w:color w:val="000000" w:themeColor="text1"/>
          <w:sz w:val="20"/>
          <w:szCs w:val="20"/>
        </w:rPr>
        <w:drawing>
          <wp:inline distT="0" distB="0" distL="0" distR="0" wp14:anchorId="594A3C50" wp14:editId="0FF8A24E">
            <wp:extent cx="2540782" cy="1901443"/>
            <wp:effectExtent l="0" t="0" r="0" b="3810"/>
            <wp:docPr id="6" name="Image 6" descr="Liste des 10 sites touristiques en Guadeloupe à voir absol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te des 10 sites touristiques en Guadeloupe à voir absolument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47515" cy="1906482"/>
                    </a:xfrm>
                    <a:prstGeom prst="rect">
                      <a:avLst/>
                    </a:prstGeom>
                    <a:noFill/>
                    <a:ln>
                      <a:noFill/>
                    </a:ln>
                  </pic:spPr>
                </pic:pic>
              </a:graphicData>
            </a:graphic>
          </wp:inline>
        </w:drawing>
      </w:r>
      <w:r w:rsidRPr="00625CA8">
        <w:rPr>
          <w:rFonts w:ascii="Arial" w:hAnsi="Arial" w:cs="Arial"/>
          <w:color w:val="000000" w:themeColor="text1"/>
          <w:sz w:val="20"/>
          <w:szCs w:val="20"/>
        </w:rPr>
        <w:fldChar w:fldCharType="end"/>
      </w:r>
    </w:p>
    <w:p w:rsidR="00AA30E7" w:rsidRPr="00625CA8" w:rsidRDefault="00AA30E7" w:rsidP="00AA30E7">
      <w:pPr>
        <w:numPr>
          <w:ilvl w:val="0"/>
          <w:numId w:val="17"/>
        </w:numPr>
        <w:shd w:val="clear" w:color="auto" w:fill="FFFFFF"/>
        <w:spacing w:after="0" w:line="408" w:lineRule="atLeast"/>
        <w:ind w:left="0"/>
        <w:jc w:val="both"/>
        <w:rPr>
          <w:rFonts w:ascii="Arial" w:hAnsi="Arial" w:cs="Arial"/>
          <w:color w:val="000000" w:themeColor="text1"/>
          <w:sz w:val="20"/>
          <w:szCs w:val="20"/>
        </w:rPr>
      </w:pPr>
      <w:r w:rsidRPr="00625CA8">
        <w:rPr>
          <w:rFonts w:ascii="Arial" w:hAnsi="Arial" w:cs="Arial"/>
          <w:color w:val="000000" w:themeColor="text1"/>
          <w:sz w:val="20"/>
          <w:szCs w:val="20"/>
        </w:rPr>
        <w:t>Localisation : Basse Terre</w:t>
      </w:r>
    </w:p>
    <w:p w:rsidR="00AA30E7" w:rsidRPr="00625CA8" w:rsidRDefault="00AA30E7" w:rsidP="00AA30E7">
      <w:pPr>
        <w:numPr>
          <w:ilvl w:val="0"/>
          <w:numId w:val="17"/>
        </w:numPr>
        <w:shd w:val="clear" w:color="auto" w:fill="FFFFFF"/>
        <w:spacing w:after="0" w:line="408" w:lineRule="atLeast"/>
        <w:ind w:left="0"/>
        <w:jc w:val="both"/>
        <w:rPr>
          <w:rFonts w:ascii="Arial" w:hAnsi="Arial" w:cs="Arial"/>
          <w:color w:val="000000" w:themeColor="text1"/>
          <w:sz w:val="20"/>
          <w:szCs w:val="20"/>
        </w:rPr>
      </w:pPr>
      <w:r w:rsidRPr="00625CA8">
        <w:rPr>
          <w:rFonts w:ascii="Arial" w:hAnsi="Arial" w:cs="Arial"/>
          <w:color w:val="000000" w:themeColor="text1"/>
          <w:sz w:val="20"/>
          <w:szCs w:val="20"/>
        </w:rPr>
        <w:t>Commune : Basse Terre</w:t>
      </w:r>
    </w:p>
    <w:p w:rsidR="00AA30E7" w:rsidRPr="00625CA8" w:rsidRDefault="00AA30E7" w:rsidP="00AA30E7">
      <w:pPr>
        <w:numPr>
          <w:ilvl w:val="0"/>
          <w:numId w:val="17"/>
        </w:numPr>
        <w:shd w:val="clear" w:color="auto" w:fill="FFFFFF"/>
        <w:spacing w:after="0" w:line="408" w:lineRule="atLeast"/>
        <w:ind w:left="0"/>
        <w:jc w:val="both"/>
        <w:rPr>
          <w:rFonts w:ascii="Arial" w:hAnsi="Arial" w:cs="Arial"/>
          <w:color w:val="000000" w:themeColor="text1"/>
          <w:sz w:val="20"/>
          <w:szCs w:val="20"/>
        </w:rPr>
      </w:pPr>
      <w:r w:rsidRPr="00625CA8">
        <w:rPr>
          <w:rFonts w:ascii="Arial" w:hAnsi="Arial" w:cs="Arial"/>
          <w:color w:val="000000" w:themeColor="text1"/>
          <w:sz w:val="20"/>
          <w:szCs w:val="20"/>
        </w:rPr>
        <w:t>Difficultés : de facile à difficile (prévoir guide pour certaines randonnées)</w:t>
      </w:r>
    </w:p>
    <w:p w:rsidR="00AA30E7" w:rsidRPr="00052BD4" w:rsidRDefault="00AA30E7" w:rsidP="00AA30E7">
      <w:pPr>
        <w:numPr>
          <w:ilvl w:val="0"/>
          <w:numId w:val="17"/>
        </w:numPr>
        <w:shd w:val="clear" w:color="auto" w:fill="FFFFFF"/>
        <w:spacing w:after="0" w:line="408" w:lineRule="atLeast"/>
        <w:ind w:left="0"/>
        <w:jc w:val="both"/>
        <w:rPr>
          <w:rFonts w:ascii="Arial" w:hAnsi="Arial" w:cs="Arial"/>
          <w:color w:val="000000" w:themeColor="text1"/>
          <w:sz w:val="20"/>
          <w:szCs w:val="20"/>
        </w:rPr>
      </w:pPr>
      <w:r w:rsidRPr="00625CA8">
        <w:rPr>
          <w:rFonts w:ascii="Arial" w:hAnsi="Arial" w:cs="Arial"/>
          <w:color w:val="000000" w:themeColor="text1"/>
          <w:sz w:val="20"/>
          <w:szCs w:val="20"/>
        </w:rPr>
        <w:t>Coût : gratuit</w:t>
      </w:r>
      <w:r w:rsidRPr="00052BD4">
        <w:rPr>
          <w:rFonts w:ascii="Arial" w:hAnsi="Arial" w:cs="Arial"/>
          <w:color w:val="000000" w:themeColor="text1"/>
          <w:sz w:val="20"/>
          <w:szCs w:val="20"/>
        </w:rPr>
        <w:t xml:space="preserve"> ou 69$ avec guide </w:t>
      </w:r>
    </w:p>
    <w:p w:rsidR="00AA30E7" w:rsidRPr="00625CA8" w:rsidRDefault="00AA30E7" w:rsidP="00AA30E7">
      <w:pPr>
        <w:shd w:val="clear" w:color="auto" w:fill="FFFFFF"/>
        <w:spacing w:line="408" w:lineRule="atLeast"/>
        <w:jc w:val="both"/>
        <w:rPr>
          <w:rFonts w:ascii="Arial" w:hAnsi="Arial" w:cs="Arial"/>
          <w:color w:val="000000" w:themeColor="text1"/>
          <w:sz w:val="20"/>
          <w:szCs w:val="20"/>
        </w:rPr>
      </w:pPr>
    </w:p>
    <w:p w:rsidR="00AA30E7" w:rsidRPr="00052BD4" w:rsidRDefault="00AA30E7" w:rsidP="00AA30E7">
      <w:pPr>
        <w:rPr>
          <w:rFonts w:ascii="Arial" w:hAnsi="Arial" w:cs="Arial"/>
          <w:color w:val="000000" w:themeColor="text1"/>
          <w:sz w:val="20"/>
          <w:szCs w:val="20"/>
        </w:rPr>
      </w:pPr>
      <w:r w:rsidRPr="00052BD4">
        <w:rPr>
          <w:rFonts w:ascii="Arial" w:hAnsi="Arial" w:cs="Arial"/>
          <w:color w:val="000000" w:themeColor="text1"/>
          <w:sz w:val="20"/>
          <w:szCs w:val="20"/>
        </w:rPr>
        <w:t xml:space="preserve">Culminant à1497 mètres </w:t>
      </w:r>
      <w:r w:rsidRPr="00625CA8">
        <w:rPr>
          <w:rFonts w:ascii="Arial" w:hAnsi="Arial" w:cs="Arial"/>
          <w:color w:val="000000" w:themeColor="text1"/>
          <w:sz w:val="20"/>
          <w:szCs w:val="20"/>
        </w:rPr>
        <w:t>Le </w:t>
      </w:r>
      <w:r w:rsidRPr="00052BD4">
        <w:rPr>
          <w:rFonts w:ascii="Arial" w:hAnsi="Arial" w:cs="Arial"/>
          <w:bCs/>
          <w:color w:val="000000" w:themeColor="text1"/>
          <w:sz w:val="20"/>
          <w:szCs w:val="20"/>
        </w:rPr>
        <w:t>volcan de la Soufrière en Guadeloupe</w:t>
      </w:r>
      <w:r w:rsidRPr="00625CA8">
        <w:rPr>
          <w:rFonts w:ascii="Arial" w:hAnsi="Arial" w:cs="Arial"/>
          <w:color w:val="000000" w:themeColor="text1"/>
          <w:sz w:val="20"/>
          <w:szCs w:val="20"/>
        </w:rPr>
        <w:t xml:space="preserve"> est </w:t>
      </w:r>
      <w:r w:rsidRPr="00052BD4">
        <w:rPr>
          <w:rFonts w:ascii="Arial" w:hAnsi="Arial" w:cs="Arial"/>
          <w:color w:val="000000" w:themeColor="text1"/>
          <w:sz w:val="20"/>
          <w:szCs w:val="20"/>
        </w:rPr>
        <w:t xml:space="preserve">le plus haut sommet des Antilles et est </w:t>
      </w:r>
      <w:r w:rsidRPr="00625CA8">
        <w:rPr>
          <w:rFonts w:ascii="Arial" w:hAnsi="Arial" w:cs="Arial"/>
          <w:color w:val="000000" w:themeColor="text1"/>
          <w:sz w:val="20"/>
          <w:szCs w:val="20"/>
        </w:rPr>
        <w:t xml:space="preserve">un des sites touristiques les plus visité de l'ile. </w:t>
      </w:r>
      <w:r w:rsidRPr="00052BD4">
        <w:rPr>
          <w:rFonts w:ascii="Arial" w:hAnsi="Arial" w:cs="Arial"/>
          <w:color w:val="000000" w:themeColor="text1"/>
          <w:sz w:val="20"/>
          <w:szCs w:val="20"/>
        </w:rPr>
        <w:t xml:space="preserve">Souvent surnommée </w:t>
      </w:r>
      <w:r w:rsidRPr="00625CA8">
        <w:rPr>
          <w:rFonts w:ascii="Arial" w:hAnsi="Arial" w:cs="Arial"/>
          <w:color w:val="000000" w:themeColor="text1"/>
          <w:sz w:val="20"/>
          <w:szCs w:val="20"/>
        </w:rPr>
        <w:t>La "</w:t>
      </w:r>
      <w:r w:rsidRPr="00052BD4">
        <w:rPr>
          <w:rFonts w:ascii="Arial" w:hAnsi="Arial" w:cs="Arial"/>
          <w:iCs/>
          <w:color w:val="000000" w:themeColor="text1"/>
          <w:sz w:val="20"/>
          <w:szCs w:val="20"/>
        </w:rPr>
        <w:t>vieille dame</w:t>
      </w:r>
      <w:r w:rsidRPr="00625CA8">
        <w:rPr>
          <w:rFonts w:ascii="Arial" w:hAnsi="Arial" w:cs="Arial"/>
          <w:color w:val="000000" w:themeColor="text1"/>
          <w:sz w:val="20"/>
          <w:szCs w:val="20"/>
        </w:rPr>
        <w:t>" </w:t>
      </w:r>
      <w:r w:rsidRPr="00052BD4">
        <w:rPr>
          <w:rFonts w:ascii="Arial" w:hAnsi="Arial" w:cs="Arial"/>
          <w:color w:val="000000" w:themeColor="text1"/>
          <w:sz w:val="20"/>
          <w:szCs w:val="20"/>
        </w:rPr>
        <w:t>par les habitants, elle</w:t>
      </w:r>
      <w:r w:rsidRPr="00625CA8">
        <w:rPr>
          <w:rFonts w:ascii="Arial" w:hAnsi="Arial" w:cs="Arial"/>
          <w:color w:val="000000" w:themeColor="text1"/>
          <w:sz w:val="20"/>
          <w:szCs w:val="20"/>
        </w:rPr>
        <w:t xml:space="preserve"> est le seul volcan actif en état de repos, elle offre à ses visiteurs des </w:t>
      </w:r>
      <w:r w:rsidRPr="00052BD4">
        <w:rPr>
          <w:rFonts w:ascii="Arial" w:hAnsi="Arial" w:cs="Arial"/>
          <w:bCs/>
          <w:color w:val="000000" w:themeColor="text1"/>
          <w:sz w:val="20"/>
          <w:szCs w:val="20"/>
        </w:rPr>
        <w:t>balades </w:t>
      </w:r>
      <w:r w:rsidRPr="00625CA8">
        <w:rPr>
          <w:rFonts w:ascii="Arial" w:hAnsi="Arial" w:cs="Arial"/>
          <w:color w:val="000000" w:themeColor="text1"/>
          <w:sz w:val="20"/>
          <w:szCs w:val="20"/>
        </w:rPr>
        <w:t xml:space="preserve">et découvertes à ne manquer sous aucun prétexte. </w:t>
      </w:r>
      <w:r w:rsidRPr="00052BD4">
        <w:rPr>
          <w:rFonts w:ascii="Arial" w:hAnsi="Arial" w:cs="Arial"/>
          <w:color w:val="000000" w:themeColor="text1"/>
          <w:sz w:val="20"/>
          <w:szCs w:val="20"/>
        </w:rPr>
        <w:t>l</w:t>
      </w:r>
      <w:r w:rsidRPr="00052BD4">
        <w:rPr>
          <w:rFonts w:ascii="Arial" w:hAnsi="Arial" w:cs="Arial"/>
          <w:color w:val="000000" w:themeColor="text1"/>
          <w:sz w:val="20"/>
          <w:szCs w:val="20"/>
          <w:shd w:val="clear" w:color="auto" w:fill="FFFFFF"/>
        </w:rPr>
        <w:t>a Soufrière a 100 000 ans, ce qui en fait un volcan relativement jeune, géologiquement parlant. Elle est située dans la partie sud du parc national de la Guadeloupe, à 5 km au nord du petit village de Saint-Claude. </w:t>
      </w:r>
      <w:r w:rsidRPr="00625CA8">
        <w:rPr>
          <w:rFonts w:ascii="Arial" w:hAnsi="Arial" w:cs="Arial"/>
          <w:color w:val="000000" w:themeColor="text1"/>
          <w:sz w:val="20"/>
          <w:szCs w:val="20"/>
        </w:rPr>
        <w:t>Les plus courageux graviront le volcan de la Soufrière jusqu'à son sommet, pour les autres des dizaines de balades s'effectuent dont certaines </w:t>
      </w:r>
      <w:r w:rsidRPr="00052BD4">
        <w:rPr>
          <w:rFonts w:ascii="Arial" w:hAnsi="Arial" w:cs="Arial"/>
          <w:bCs/>
          <w:color w:val="000000" w:themeColor="text1"/>
          <w:sz w:val="20"/>
          <w:szCs w:val="20"/>
        </w:rPr>
        <w:t>accessibles à tous</w:t>
      </w:r>
      <w:r w:rsidRPr="00625CA8">
        <w:rPr>
          <w:rFonts w:ascii="Arial" w:hAnsi="Arial" w:cs="Arial"/>
          <w:color w:val="000000" w:themeColor="text1"/>
          <w:sz w:val="20"/>
          <w:szCs w:val="20"/>
        </w:rPr>
        <w:t>. </w:t>
      </w:r>
      <w:r w:rsidRPr="00052BD4">
        <w:rPr>
          <w:rFonts w:ascii="Arial" w:hAnsi="Arial" w:cs="Arial"/>
          <w:iCs/>
          <w:color w:val="000000" w:themeColor="text1"/>
          <w:sz w:val="20"/>
          <w:szCs w:val="20"/>
        </w:rPr>
        <w:t>Carmichaël</w:t>
      </w:r>
      <w:r w:rsidRPr="00625CA8">
        <w:rPr>
          <w:rFonts w:ascii="Arial" w:hAnsi="Arial" w:cs="Arial"/>
          <w:color w:val="000000" w:themeColor="text1"/>
          <w:sz w:val="20"/>
          <w:szCs w:val="20"/>
        </w:rPr>
        <w:t>, le </w:t>
      </w:r>
      <w:r w:rsidRPr="00052BD4">
        <w:rPr>
          <w:rFonts w:ascii="Arial" w:hAnsi="Arial" w:cs="Arial"/>
          <w:iCs/>
          <w:color w:val="000000" w:themeColor="text1"/>
          <w:sz w:val="20"/>
          <w:szCs w:val="20"/>
        </w:rPr>
        <w:t>Nez Cassé</w:t>
      </w:r>
      <w:r w:rsidRPr="00625CA8">
        <w:rPr>
          <w:rFonts w:ascii="Arial" w:hAnsi="Arial" w:cs="Arial"/>
          <w:color w:val="000000" w:themeColor="text1"/>
          <w:sz w:val="20"/>
          <w:szCs w:val="20"/>
        </w:rPr>
        <w:t>, l’</w:t>
      </w:r>
      <w:r w:rsidRPr="00052BD4">
        <w:rPr>
          <w:rFonts w:ascii="Arial" w:hAnsi="Arial" w:cs="Arial"/>
          <w:iCs/>
          <w:color w:val="000000" w:themeColor="text1"/>
          <w:sz w:val="20"/>
          <w:szCs w:val="20"/>
        </w:rPr>
        <w:t>Échelle</w:t>
      </w:r>
      <w:r w:rsidRPr="00625CA8">
        <w:rPr>
          <w:rFonts w:ascii="Arial" w:hAnsi="Arial" w:cs="Arial"/>
          <w:color w:val="000000" w:themeColor="text1"/>
          <w:sz w:val="20"/>
          <w:szCs w:val="20"/>
        </w:rPr>
        <w:t>, la </w:t>
      </w:r>
      <w:r w:rsidRPr="00052BD4">
        <w:rPr>
          <w:rFonts w:ascii="Arial" w:hAnsi="Arial" w:cs="Arial"/>
          <w:iCs/>
          <w:color w:val="000000" w:themeColor="text1"/>
          <w:sz w:val="20"/>
          <w:szCs w:val="20"/>
        </w:rPr>
        <w:t>Citerne</w:t>
      </w:r>
      <w:r w:rsidRPr="00625CA8">
        <w:rPr>
          <w:rFonts w:ascii="Arial" w:hAnsi="Arial" w:cs="Arial"/>
          <w:color w:val="000000" w:themeColor="text1"/>
          <w:sz w:val="20"/>
          <w:szCs w:val="20"/>
        </w:rPr>
        <w:t> et la </w:t>
      </w:r>
      <w:r w:rsidRPr="00052BD4">
        <w:rPr>
          <w:rFonts w:ascii="Arial" w:hAnsi="Arial" w:cs="Arial"/>
          <w:iCs/>
          <w:color w:val="000000" w:themeColor="text1"/>
          <w:sz w:val="20"/>
          <w:szCs w:val="20"/>
        </w:rPr>
        <w:t>Madeleine </w:t>
      </w:r>
      <w:r w:rsidRPr="00625CA8">
        <w:rPr>
          <w:rFonts w:ascii="Arial" w:hAnsi="Arial" w:cs="Arial"/>
          <w:color w:val="000000" w:themeColor="text1"/>
          <w:sz w:val="20"/>
          <w:szCs w:val="20"/>
        </w:rPr>
        <w:t xml:space="preserve">n'auront plus de secret pour vous, partez à la découverte d'un des 9 volcans des petites </w:t>
      </w:r>
      <w:r>
        <w:rPr>
          <w:rFonts w:ascii="Arial" w:hAnsi="Arial" w:cs="Arial"/>
          <w:color w:val="000000" w:themeColor="text1"/>
          <w:sz w:val="20"/>
          <w:szCs w:val="20"/>
        </w:rPr>
        <w:t>A</w:t>
      </w:r>
      <w:r w:rsidRPr="00625CA8">
        <w:rPr>
          <w:rFonts w:ascii="Arial" w:hAnsi="Arial" w:cs="Arial"/>
          <w:color w:val="000000" w:themeColor="text1"/>
          <w:sz w:val="20"/>
          <w:szCs w:val="20"/>
        </w:rPr>
        <w:t>ntilles, </w:t>
      </w:r>
      <w:r w:rsidRPr="00052BD4">
        <w:rPr>
          <w:rFonts w:ascii="Arial" w:hAnsi="Arial" w:cs="Arial"/>
          <w:bCs/>
          <w:color w:val="000000" w:themeColor="text1"/>
          <w:sz w:val="20"/>
          <w:szCs w:val="20"/>
        </w:rPr>
        <w:t>la Soufrière de la Guadeloupe</w:t>
      </w:r>
      <w:r w:rsidRPr="00625CA8">
        <w:rPr>
          <w:rFonts w:ascii="Arial" w:hAnsi="Arial" w:cs="Arial"/>
          <w:color w:val="000000" w:themeColor="text1"/>
          <w:sz w:val="20"/>
          <w:szCs w:val="20"/>
        </w:rPr>
        <w:t> </w:t>
      </w:r>
    </w:p>
    <w:p w:rsidR="00AA30E7" w:rsidRPr="00052BD4" w:rsidRDefault="00AA30E7" w:rsidP="00AA30E7">
      <w:pPr>
        <w:rPr>
          <w:rFonts w:ascii="Arial" w:hAnsi="Arial" w:cs="Arial"/>
          <w:color w:val="000000" w:themeColor="text1"/>
          <w:sz w:val="20"/>
          <w:szCs w:val="20"/>
        </w:rPr>
      </w:pPr>
    </w:p>
    <w:p w:rsidR="00AA30E7" w:rsidRPr="00052BD4" w:rsidRDefault="00AA30E7" w:rsidP="00AA30E7">
      <w:pPr>
        <w:rPr>
          <w:rFonts w:ascii="Arial" w:hAnsi="Arial" w:cs="Arial"/>
          <w:color w:val="000000" w:themeColor="text1"/>
          <w:sz w:val="20"/>
          <w:szCs w:val="20"/>
        </w:rPr>
      </w:pPr>
      <w:r w:rsidRPr="00052BD4">
        <w:rPr>
          <w:rFonts w:ascii="Arial" w:hAnsi="Arial" w:cs="Arial"/>
          <w:color w:val="000000" w:themeColor="text1"/>
          <w:sz w:val="20"/>
          <w:szCs w:val="20"/>
        </w:rPr>
        <w:t xml:space="preserve">Avec guide </w:t>
      </w:r>
    </w:p>
    <w:p w:rsidR="00AA30E7" w:rsidRPr="00052BD4" w:rsidRDefault="00AA30E7" w:rsidP="00AA30E7">
      <w:pPr>
        <w:rPr>
          <w:rFonts w:ascii="Arial" w:hAnsi="Arial" w:cs="Arial"/>
          <w:color w:val="000000" w:themeColor="text1"/>
          <w:sz w:val="20"/>
          <w:szCs w:val="20"/>
        </w:rPr>
      </w:pPr>
    </w:p>
    <w:p w:rsidR="00AA30E7" w:rsidRPr="00052BD4" w:rsidRDefault="00AA30E7" w:rsidP="00AA30E7">
      <w:pPr>
        <w:spacing w:after="180"/>
        <w:rPr>
          <w:rFonts w:ascii="Arial" w:hAnsi="Arial" w:cs="Arial"/>
          <w:color w:val="000000" w:themeColor="text1"/>
          <w:sz w:val="20"/>
          <w:szCs w:val="20"/>
        </w:rPr>
      </w:pPr>
      <w:r w:rsidRPr="00052BD4">
        <w:rPr>
          <w:rFonts w:ascii="Arial" w:hAnsi="Arial" w:cs="Arial"/>
          <w:color w:val="000000" w:themeColor="text1"/>
          <w:sz w:val="20"/>
          <w:szCs w:val="20"/>
        </w:rPr>
        <w:t>Depuis les Bains Jaunes, la randonnée avec un guide de montagne professionnel vous emmènera au sommet en 2 à 3 heures environ. Il vous parlera de l'histoire du lieu, de la faune et de la flore et même de volcanologie. Pertinents et informatifs, ces commentaires raviront les novices. L'odeur du soufre, très caractéristique du volcan, ajoutera une connotation particulière à cette aventure que les visiteurs ne risquent pas d'oublier ! Sur le chemin, par temps clair, vous pourrez profiter d'une vue remarquable sur la côte de Basse-Terre et sur la mer des Caraïbes. Il possède également une belle vie végétale pleine de couleurs superbes qui varient à mesure que vous gravissez la colline ; vous pourrez l'admirer au cours de votre randonnée.</w:t>
      </w:r>
    </w:p>
    <w:p w:rsidR="00AA30E7" w:rsidRDefault="00AA30E7" w:rsidP="00AA30E7">
      <w:r w:rsidRPr="00052BD4">
        <w:rPr>
          <w:rFonts w:ascii="Arial" w:hAnsi="Arial" w:cs="Arial"/>
          <w:color w:val="000000" w:themeColor="text1"/>
          <w:sz w:val="20"/>
          <w:szCs w:val="20"/>
        </w:rPr>
        <w:t>Sur le chemin du retour, vous pourrez profiter de la piscine chaude des Bains Jaunes (une piscine d'eau de source naturellement chauffée par le volcan) pour détendre vos muscles après une longue randonnée </w:t>
      </w:r>
    </w:p>
    <w:p w:rsidR="00AA30E7" w:rsidRDefault="00AA30E7" w:rsidP="00AA30E7">
      <w:r w:rsidRPr="00F1464A">
        <w:rPr>
          <w:noProof/>
        </w:rPr>
        <w:drawing>
          <wp:anchor distT="0" distB="0" distL="114300" distR="114300" simplePos="0" relativeHeight="251678720" behindDoc="0" locked="0" layoutInCell="1" allowOverlap="1" wp14:anchorId="50774AA0" wp14:editId="0B76B020">
            <wp:simplePos x="0" y="0"/>
            <wp:positionH relativeFrom="column">
              <wp:posOffset>2751455</wp:posOffset>
            </wp:positionH>
            <wp:positionV relativeFrom="paragraph">
              <wp:posOffset>379681</wp:posOffset>
            </wp:positionV>
            <wp:extent cx="2584450" cy="1937385"/>
            <wp:effectExtent l="0" t="0" r="6350" b="5715"/>
            <wp:wrapThrough wrapText="bothSides">
              <wp:wrapPolygon edited="0">
                <wp:start x="0" y="0"/>
                <wp:lineTo x="0" y="21522"/>
                <wp:lineTo x="21547" y="21522"/>
                <wp:lineTo x="21547" y="0"/>
                <wp:lineTo x="0" y="0"/>
              </wp:wrapPolygon>
            </wp:wrapThrough>
            <wp:docPr id="87" name="Image 87" descr="Plage de Malendure">
              <a:hlinkClick xmlns:a="http://schemas.openxmlformats.org/drawingml/2006/main" r:id="rId77" tooltip="&quot;Plage de Malend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lage de Malendure">
                      <a:hlinkClick r:id="rId77" tooltip="&quot;Plage de Malendure&quo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84450" cy="1937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464A">
        <w:t>Bouillante - Plage de Malendure</w:t>
      </w:r>
    </w:p>
    <w:p w:rsidR="00AA30E7" w:rsidRPr="00F1464A" w:rsidRDefault="00AA30E7" w:rsidP="00AA30E7"/>
    <w:p w:rsidR="00AA30E7" w:rsidRPr="00F1464A" w:rsidRDefault="00AA30E7" w:rsidP="00AA30E7">
      <w:pPr>
        <w:pStyle w:val="NormalWeb"/>
        <w:spacing w:before="0" w:beforeAutospacing="0" w:after="150" w:afterAutospacing="0"/>
        <w:jc w:val="both"/>
        <w:textAlignment w:val="top"/>
        <w:rPr>
          <w:rFonts w:ascii="Arial" w:hAnsi="Arial" w:cs="Arial"/>
          <w:color w:val="000000" w:themeColor="text1"/>
          <w:sz w:val="20"/>
          <w:szCs w:val="20"/>
        </w:rPr>
      </w:pPr>
      <w:r w:rsidRPr="00F1464A">
        <w:rPr>
          <w:rFonts w:ascii="Arial" w:hAnsi="Arial" w:cs="Arial"/>
          <w:color w:val="000000" w:themeColor="text1"/>
          <w:sz w:val="20"/>
          <w:szCs w:val="20"/>
        </w:rPr>
        <w:fldChar w:fldCharType="begin"/>
      </w:r>
      <w:r w:rsidRPr="00F1464A">
        <w:rPr>
          <w:rFonts w:ascii="Arial" w:hAnsi="Arial" w:cs="Arial"/>
          <w:color w:val="000000" w:themeColor="text1"/>
          <w:sz w:val="20"/>
          <w:szCs w:val="20"/>
        </w:rPr>
        <w:instrText xml:space="preserve"> INCLUDEPICTURE "/var/folders/5y/lyyxlfv13835rmjsfqkxmt5c0000gn/T/com.microsoft.Word/WebArchiveCopyPasteTempFiles/dscf1109-1.jpg?fx=r_320_240" \* MERGEFORMATINET </w:instrText>
      </w:r>
      <w:r w:rsidRPr="00F1464A">
        <w:rPr>
          <w:rFonts w:ascii="Arial" w:hAnsi="Arial" w:cs="Arial"/>
          <w:color w:val="000000" w:themeColor="text1"/>
          <w:sz w:val="20"/>
          <w:szCs w:val="20"/>
        </w:rPr>
        <w:fldChar w:fldCharType="separate"/>
      </w:r>
      <w:r w:rsidRPr="00F1464A">
        <w:rPr>
          <w:rFonts w:ascii="Arial" w:hAnsi="Arial" w:cs="Arial"/>
          <w:noProof/>
          <w:color w:val="000000" w:themeColor="text1"/>
          <w:sz w:val="20"/>
          <w:szCs w:val="20"/>
        </w:rPr>
        <w:drawing>
          <wp:inline distT="0" distB="0" distL="0" distR="0" wp14:anchorId="634F607D" wp14:editId="77358355">
            <wp:extent cx="2488223" cy="1868987"/>
            <wp:effectExtent l="0" t="0" r="1270" b="0"/>
            <wp:docPr id="76" name="Image 76" descr="Plage de Malen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lage de Malendur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08269" cy="1884044"/>
                    </a:xfrm>
                    <a:prstGeom prst="rect">
                      <a:avLst/>
                    </a:prstGeom>
                    <a:noFill/>
                    <a:ln>
                      <a:noFill/>
                    </a:ln>
                  </pic:spPr>
                </pic:pic>
              </a:graphicData>
            </a:graphic>
          </wp:inline>
        </w:drawing>
      </w:r>
      <w:r w:rsidRPr="00F1464A">
        <w:rPr>
          <w:rFonts w:ascii="Arial" w:hAnsi="Arial" w:cs="Arial"/>
          <w:color w:val="000000" w:themeColor="text1"/>
          <w:sz w:val="20"/>
          <w:szCs w:val="20"/>
        </w:rPr>
        <w:fldChar w:fldCharType="end"/>
      </w:r>
    </w:p>
    <w:p w:rsidR="00AA30E7" w:rsidRPr="00F1464A" w:rsidRDefault="00AA30E7" w:rsidP="00AA30E7">
      <w:pPr>
        <w:pStyle w:val="NormalWeb"/>
        <w:spacing w:before="0" w:beforeAutospacing="0" w:after="150" w:afterAutospacing="0"/>
        <w:jc w:val="both"/>
        <w:textAlignment w:val="top"/>
        <w:rPr>
          <w:rFonts w:ascii="Arial" w:hAnsi="Arial" w:cs="Arial"/>
          <w:color w:val="000000" w:themeColor="text1"/>
          <w:sz w:val="20"/>
          <w:szCs w:val="20"/>
        </w:rPr>
      </w:pPr>
      <w:r w:rsidRPr="00F1464A">
        <w:rPr>
          <w:rFonts w:ascii="Arial" w:hAnsi="Arial" w:cs="Arial"/>
          <w:color w:val="000000" w:themeColor="text1"/>
          <w:sz w:val="20"/>
          <w:szCs w:val="20"/>
        </w:rPr>
        <w:t>La plage de Malendure, sur la commune de Bouillante. C'est une plage de sable noir. Au large, à un kilomètre environ, se trouvent les ilets Pigeon. Surnommés Réserve Couteau (un buste du célèbre commnandant est immergé à 12 mètres de profondeur aux pieds des ilets) les fonds marins y sont exceptionnels. Poissons colorés, tortues marines, coraux, éponges... L'endroit est idéal pour faire un baptême de plongée (plusieurs clubs de plongée sur la plage), ou du snorkeling (palmes,masque et tuba). Pour aller jusqu'aux ilets, et observer les fonds marins, louer un kayak de mer (loueur sur la plage) à la journée ou demie journée, ou faire une balade en bateau à fond de verre... Sur la plage, boutiques de souvenirs, restaurant, snack.  Ce site est très fréquenté, il est assez difficile de trouver une place de stationnement (qui se fait en grande partie,  le long de la route)....</w:t>
      </w:r>
    </w:p>
    <w:p w:rsidR="00AA30E7" w:rsidRDefault="00AA30E7" w:rsidP="00AA30E7">
      <w:pPr>
        <w:pStyle w:val="NormalWeb"/>
        <w:spacing w:before="0" w:beforeAutospacing="0" w:after="150" w:afterAutospacing="0"/>
        <w:jc w:val="both"/>
        <w:textAlignment w:val="top"/>
        <w:rPr>
          <w:rFonts w:ascii="Arial" w:hAnsi="Arial" w:cs="Arial"/>
          <w:color w:val="000000" w:themeColor="text1"/>
          <w:sz w:val="20"/>
          <w:szCs w:val="20"/>
        </w:rPr>
      </w:pPr>
      <w:r w:rsidRPr="00F1464A">
        <w:rPr>
          <w:rFonts w:ascii="Arial" w:hAnsi="Arial" w:cs="Arial"/>
          <w:color w:val="000000" w:themeColor="text1"/>
          <w:sz w:val="20"/>
          <w:szCs w:val="20"/>
        </w:rPr>
        <w:t>Sur la plage, clubs de plongée, location de kayaks, boutiques, lolos...</w:t>
      </w:r>
    </w:p>
    <w:p w:rsidR="00AA30E7" w:rsidRPr="00F1464A" w:rsidRDefault="00AA30E7" w:rsidP="00AA30E7">
      <w:pPr>
        <w:pStyle w:val="NormalWeb"/>
        <w:spacing w:before="0" w:beforeAutospacing="0" w:after="150" w:afterAutospacing="0"/>
        <w:jc w:val="both"/>
        <w:textAlignment w:val="top"/>
        <w:rPr>
          <w:rFonts w:ascii="Arial" w:hAnsi="Arial" w:cs="Arial"/>
          <w:color w:val="000000" w:themeColor="text1"/>
          <w:sz w:val="20"/>
          <w:szCs w:val="20"/>
        </w:rPr>
      </w:pPr>
    </w:p>
    <w:p w:rsidR="00AA30E7" w:rsidRDefault="00AA30E7" w:rsidP="00AA30E7">
      <w:pPr>
        <w:pStyle w:val="NormalWeb"/>
        <w:spacing w:before="0" w:beforeAutospacing="0" w:after="150" w:afterAutospacing="0"/>
        <w:jc w:val="both"/>
        <w:textAlignment w:val="top"/>
        <w:rPr>
          <w:rFonts w:ascii="Arial" w:hAnsi="Arial" w:cs="Arial"/>
          <w:color w:val="000000" w:themeColor="text1"/>
          <w:sz w:val="20"/>
          <w:szCs w:val="20"/>
        </w:rPr>
      </w:pPr>
      <w:r>
        <w:rPr>
          <w:rFonts w:ascii="Arial" w:hAnsi="Arial" w:cs="Arial"/>
          <w:color w:val="000000" w:themeColor="text1"/>
          <w:sz w:val="20"/>
          <w:szCs w:val="20"/>
        </w:rPr>
        <w:t>Port-Louis – Plage du Souffleur</w:t>
      </w:r>
    </w:p>
    <w:p w:rsidR="00AA30E7" w:rsidRPr="00F1464A" w:rsidRDefault="00AA30E7" w:rsidP="00AA30E7">
      <w:pPr>
        <w:pStyle w:val="NormalWeb"/>
        <w:spacing w:before="0" w:beforeAutospacing="0" w:after="150" w:afterAutospacing="0"/>
        <w:jc w:val="both"/>
        <w:textAlignment w:val="top"/>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5AFC519B" wp14:editId="1CD39FB9">
            <wp:extent cx="2668773" cy="1814051"/>
            <wp:effectExtent l="0" t="0" r="0" b="254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lage-du-souffleur-01.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723476" cy="1851234"/>
                    </a:xfrm>
                    <a:prstGeom prst="rect">
                      <a:avLst/>
                    </a:prstGeom>
                  </pic:spPr>
                </pic:pic>
              </a:graphicData>
            </a:graphic>
          </wp:inline>
        </w:drawing>
      </w:r>
      <w:r>
        <w:rPr>
          <w:rFonts w:ascii="Arial" w:hAnsi="Arial" w:cs="Arial"/>
          <w:noProof/>
          <w:color w:val="000000" w:themeColor="text1"/>
          <w:sz w:val="20"/>
          <w:szCs w:val="20"/>
        </w:rPr>
        <w:drawing>
          <wp:inline distT="0" distB="0" distL="0" distR="0" wp14:anchorId="7DA32BB5" wp14:editId="77D0C519">
            <wp:extent cx="3089152" cy="2228374"/>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1180484.jpg"/>
                    <pic:cNvPicPr/>
                  </pic:nvPicPr>
                  <pic:blipFill>
                    <a:blip r:embed="rId81">
                      <a:extLst>
                        <a:ext uri="{28A0092B-C50C-407E-A947-70E740481C1C}">
                          <a14:useLocalDpi xmlns:a14="http://schemas.microsoft.com/office/drawing/2010/main" val="0"/>
                        </a:ext>
                      </a:extLst>
                    </a:blip>
                    <a:stretch>
                      <a:fillRect/>
                    </a:stretch>
                  </pic:blipFill>
                  <pic:spPr>
                    <a:xfrm>
                      <a:off x="0" y="0"/>
                      <a:ext cx="3117446" cy="2248784"/>
                    </a:xfrm>
                    <a:prstGeom prst="rect">
                      <a:avLst/>
                    </a:prstGeom>
                  </pic:spPr>
                </pic:pic>
              </a:graphicData>
            </a:graphic>
          </wp:inline>
        </w:drawing>
      </w:r>
    </w:p>
    <w:p w:rsidR="00AA30E7" w:rsidRPr="00F9748E" w:rsidRDefault="00AA30E7" w:rsidP="00AA30E7">
      <w:pPr>
        <w:spacing w:after="160" w:line="259" w:lineRule="auto"/>
        <w:rPr>
          <w:rFonts w:ascii="Arial" w:hAnsi="Arial" w:cs="Arial"/>
          <w:bCs/>
          <w:color w:val="000000" w:themeColor="text1"/>
          <w:sz w:val="20"/>
          <w:szCs w:val="20"/>
        </w:rPr>
      </w:pPr>
      <w:r w:rsidRPr="00F9748E">
        <w:rPr>
          <w:rFonts w:ascii="Arial" w:hAnsi="Arial" w:cs="Arial"/>
          <w:bCs/>
          <w:color w:val="000000" w:themeColor="text1"/>
          <w:sz w:val="20"/>
          <w:szCs w:val="20"/>
        </w:rPr>
        <w:t xml:space="preserve">Avec son sable doré et bordée de raisiniers de mer et de cocotiers, la plage du Souffleur, très appréciée des familles, est l’une des plus belles de Guadeloupe. Ses eaux calmes et cristallines en font un spot de choix pour le palmes-masque-tuba. Sous la surface, on observe tour à tour murènes, poissons-papillons, étoiles de mer, balistes et avec un peu de chances, une raie volant gracieusement au-dessus des fonds. </w:t>
      </w:r>
    </w:p>
    <w:p w:rsidR="00AA30E7" w:rsidRPr="00F9748E" w:rsidRDefault="00AA30E7" w:rsidP="00AA30E7">
      <w:pPr>
        <w:spacing w:after="160" w:line="259" w:lineRule="auto"/>
        <w:rPr>
          <w:rFonts w:ascii="Arial" w:hAnsi="Arial" w:cs="Arial"/>
          <w:color w:val="000000" w:themeColor="text1"/>
          <w:sz w:val="20"/>
          <w:szCs w:val="20"/>
        </w:rPr>
      </w:pPr>
      <w:r w:rsidRPr="00F9748E">
        <w:rPr>
          <w:rFonts w:ascii="Arial" w:hAnsi="Arial" w:cs="Arial"/>
          <w:b/>
          <w:bCs/>
          <w:color w:val="000000" w:themeColor="text1"/>
          <w:sz w:val="20"/>
          <w:szCs w:val="20"/>
        </w:rPr>
        <w:t>Comment y aller?</w:t>
      </w:r>
      <w:r w:rsidRPr="00F9748E">
        <w:rPr>
          <w:rFonts w:ascii="Arial" w:hAnsi="Arial" w:cs="Arial"/>
          <w:color w:val="000000" w:themeColor="text1"/>
          <w:sz w:val="20"/>
          <w:szCs w:val="20"/>
        </w:rPr>
        <w:t> </w:t>
      </w:r>
      <w:r w:rsidRPr="00F9748E">
        <w:rPr>
          <w:rFonts w:ascii="Arial" w:hAnsi="Arial" w:cs="Arial"/>
          <w:color w:val="000000" w:themeColor="text1"/>
          <w:sz w:val="20"/>
          <w:szCs w:val="20"/>
        </w:rPr>
        <w:br/>
      </w:r>
      <w:r w:rsidRPr="00F9748E">
        <w:rPr>
          <w:rFonts w:ascii="Arial" w:hAnsi="Arial" w:cs="Arial"/>
          <w:color w:val="000000" w:themeColor="text1"/>
          <w:sz w:val="20"/>
          <w:szCs w:val="20"/>
        </w:rPr>
        <w:br/>
        <w:t>La Plage du Souffleur est située à Port-Louis, un village de pêcheurs installé sur la côte nord-ouest de la Grande Terre, à l’est de la Guadeloupe. De Pinte-à-Pitre, empruntez la N5 en direction de Morne-à-l’Eau, puis la N6 qui vous mènera jusqu’à Port-Louis (30km/50 minutes en voiture). La plage s’étend au nord du village, à proximité du cimetière. Un parking est à disposition sur place. </w:t>
      </w:r>
      <w:r w:rsidRPr="00F9748E">
        <w:rPr>
          <w:rFonts w:ascii="Arial" w:hAnsi="Arial" w:cs="Arial"/>
          <w:color w:val="000000" w:themeColor="text1"/>
          <w:sz w:val="20"/>
          <w:szCs w:val="20"/>
        </w:rPr>
        <w:br/>
      </w:r>
      <w:r w:rsidRPr="00F9748E">
        <w:rPr>
          <w:rFonts w:ascii="Arial" w:hAnsi="Arial" w:cs="Arial"/>
          <w:color w:val="000000" w:themeColor="text1"/>
          <w:sz w:val="20"/>
          <w:szCs w:val="20"/>
        </w:rPr>
        <w:br/>
      </w:r>
      <w:r w:rsidRPr="00F9748E">
        <w:rPr>
          <w:rFonts w:ascii="Arial" w:hAnsi="Arial" w:cs="Arial"/>
          <w:b/>
          <w:bCs/>
          <w:color w:val="000000" w:themeColor="text1"/>
          <w:sz w:val="20"/>
          <w:szCs w:val="20"/>
        </w:rPr>
        <w:t>Mise à l'eau</w:t>
      </w:r>
      <w:r w:rsidRPr="00F9748E">
        <w:rPr>
          <w:rFonts w:ascii="Arial" w:hAnsi="Arial" w:cs="Arial"/>
          <w:color w:val="000000" w:themeColor="text1"/>
          <w:sz w:val="20"/>
          <w:szCs w:val="20"/>
        </w:rPr>
        <w:t> </w:t>
      </w:r>
      <w:r w:rsidRPr="00F9748E">
        <w:rPr>
          <w:rFonts w:ascii="Arial" w:hAnsi="Arial" w:cs="Arial"/>
          <w:color w:val="000000" w:themeColor="text1"/>
          <w:sz w:val="20"/>
          <w:szCs w:val="20"/>
        </w:rPr>
        <w:br/>
      </w:r>
      <w:r w:rsidRPr="00F9748E">
        <w:rPr>
          <w:rFonts w:ascii="Arial" w:hAnsi="Arial" w:cs="Arial"/>
          <w:color w:val="000000" w:themeColor="text1"/>
          <w:sz w:val="20"/>
          <w:szCs w:val="20"/>
        </w:rPr>
        <w:br/>
        <w:t>Marchez jusqu’à l’extrémité nord de la plage, puis entrez dans l’eau. Vous serez alors à proximité de la zone qui longe le cimetière, qui est la plus agréable à explorer en snorkeling.</w:t>
      </w:r>
    </w:p>
    <w:p w:rsidR="00AA30E7" w:rsidRPr="00F9748E" w:rsidRDefault="00AA30E7" w:rsidP="00AA30E7">
      <w:pPr>
        <w:spacing w:after="160" w:line="259" w:lineRule="auto"/>
        <w:rPr>
          <w:rFonts w:ascii="Arial" w:hAnsi="Arial" w:cs="Arial"/>
          <w:i/>
          <w:iCs/>
          <w:color w:val="000000" w:themeColor="text1"/>
          <w:sz w:val="20"/>
          <w:szCs w:val="20"/>
        </w:rPr>
      </w:pPr>
      <w:r>
        <w:rPr>
          <w:rFonts w:ascii="Arial" w:hAnsi="Arial" w:cs="Arial"/>
          <w:b/>
          <w:bCs/>
          <w:color w:val="000000" w:themeColor="text1"/>
          <w:sz w:val="20"/>
          <w:szCs w:val="20"/>
        </w:rPr>
        <w:t>E</w:t>
      </w:r>
      <w:r w:rsidRPr="00F9748E">
        <w:rPr>
          <w:rFonts w:ascii="Arial" w:hAnsi="Arial" w:cs="Arial"/>
          <w:b/>
          <w:bCs/>
          <w:color w:val="000000" w:themeColor="text1"/>
          <w:sz w:val="20"/>
          <w:szCs w:val="20"/>
        </w:rPr>
        <w:t>xploration</w:t>
      </w:r>
      <w:r w:rsidRPr="00F9748E">
        <w:rPr>
          <w:rFonts w:ascii="Arial" w:hAnsi="Arial" w:cs="Arial"/>
          <w:color w:val="000000" w:themeColor="text1"/>
          <w:sz w:val="20"/>
          <w:szCs w:val="20"/>
        </w:rPr>
        <w:t> </w:t>
      </w:r>
      <w:r w:rsidRPr="00F9748E">
        <w:rPr>
          <w:rFonts w:ascii="Arial" w:hAnsi="Arial" w:cs="Arial"/>
          <w:color w:val="000000" w:themeColor="text1"/>
          <w:sz w:val="20"/>
          <w:szCs w:val="20"/>
        </w:rPr>
        <w:br/>
      </w:r>
      <w:r w:rsidRPr="00F9748E">
        <w:rPr>
          <w:rFonts w:ascii="Arial" w:hAnsi="Arial" w:cs="Arial"/>
          <w:color w:val="000000" w:themeColor="text1"/>
          <w:sz w:val="20"/>
          <w:szCs w:val="20"/>
        </w:rPr>
        <w:br/>
        <w:t>Vous pouvez explorer l’ensemble de l’anse, mais nous vous conseillons de vous concentrer sur la zone rocheuse bordant le cimetière, au nord de la plage (↕3-10ft/1-3m). En effet, face à la plage, les fonds sont sableux et peu de poissons sont présents. </w:t>
      </w:r>
      <w:r w:rsidRPr="00F9748E">
        <w:rPr>
          <w:rFonts w:ascii="Arial" w:hAnsi="Arial" w:cs="Arial"/>
          <w:color w:val="000000" w:themeColor="text1"/>
          <w:sz w:val="20"/>
          <w:szCs w:val="20"/>
        </w:rPr>
        <w:br/>
      </w:r>
      <w:r w:rsidRPr="00F9748E">
        <w:rPr>
          <w:rFonts w:ascii="Arial" w:hAnsi="Arial" w:cs="Arial"/>
          <w:color w:val="000000" w:themeColor="text1"/>
          <w:sz w:val="20"/>
          <w:szCs w:val="20"/>
        </w:rPr>
        <w:br/>
      </w:r>
      <w:r w:rsidRPr="00F9748E">
        <w:rPr>
          <w:rFonts w:ascii="Arial" w:hAnsi="Arial" w:cs="Arial"/>
          <w:color w:val="000000" w:themeColor="text1"/>
          <w:sz w:val="20"/>
          <w:szCs w:val="20"/>
        </w:rPr>
        <w:fldChar w:fldCharType="begin"/>
      </w:r>
      <w:r w:rsidRPr="00F9748E">
        <w:rPr>
          <w:rFonts w:ascii="Arial" w:hAnsi="Arial" w:cs="Arial"/>
          <w:color w:val="000000" w:themeColor="text1"/>
          <w:sz w:val="20"/>
          <w:szCs w:val="20"/>
        </w:rPr>
        <w:instrText xml:space="preserve"> INCLUDEPICTURE "/var/folders/47/s8s4hbtd579g1ywd521vq3bw0000gn/T/com.microsoft.Word/WebArchiveCopyPasteTempFiles/snorkeling-plage-du-souffleur-guadeloupe.jpg" \* MERGEFORMATINET </w:instrText>
      </w:r>
      <w:r w:rsidRPr="00F9748E">
        <w:rPr>
          <w:rFonts w:ascii="Arial" w:hAnsi="Arial" w:cs="Arial"/>
          <w:color w:val="000000" w:themeColor="text1"/>
          <w:sz w:val="20"/>
          <w:szCs w:val="20"/>
        </w:rPr>
        <w:fldChar w:fldCharType="separate"/>
      </w:r>
      <w:r w:rsidRPr="00F9748E">
        <w:rPr>
          <w:rFonts w:ascii="Arial" w:hAnsi="Arial" w:cs="Arial"/>
          <w:noProof/>
          <w:color w:val="000000" w:themeColor="text1"/>
          <w:sz w:val="20"/>
          <w:szCs w:val="20"/>
        </w:rPr>
        <w:drawing>
          <wp:inline distT="0" distB="0" distL="0" distR="0" wp14:anchorId="1F264426" wp14:editId="1A112738">
            <wp:extent cx="5972810" cy="2986405"/>
            <wp:effectExtent l="0" t="0" r="0" b="0"/>
            <wp:docPr id="98" name="Image 98" descr="Snorkeling Plage du Souffleur Guade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norkeling Plage du Souffleur Guadeloup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72810" cy="2986405"/>
                    </a:xfrm>
                    <a:prstGeom prst="rect">
                      <a:avLst/>
                    </a:prstGeom>
                    <a:noFill/>
                    <a:ln>
                      <a:noFill/>
                    </a:ln>
                  </pic:spPr>
                </pic:pic>
              </a:graphicData>
            </a:graphic>
          </wp:inline>
        </w:drawing>
      </w:r>
      <w:r w:rsidRPr="00F9748E">
        <w:rPr>
          <w:rFonts w:ascii="Arial" w:hAnsi="Arial" w:cs="Arial"/>
          <w:color w:val="000000" w:themeColor="text1"/>
          <w:sz w:val="20"/>
          <w:szCs w:val="20"/>
        </w:rPr>
        <w:fldChar w:fldCharType="end"/>
      </w:r>
    </w:p>
    <w:p w:rsidR="00AA30E7" w:rsidRPr="00F9748E" w:rsidRDefault="00AA30E7" w:rsidP="00AA30E7">
      <w:pPr>
        <w:spacing w:after="160" w:line="259" w:lineRule="auto"/>
        <w:rPr>
          <w:rFonts w:ascii="Arial" w:hAnsi="Arial" w:cs="Arial"/>
          <w:color w:val="000000" w:themeColor="text1"/>
          <w:sz w:val="20"/>
          <w:szCs w:val="20"/>
        </w:rPr>
      </w:pPr>
      <w:r w:rsidRPr="00F9748E">
        <w:rPr>
          <w:rFonts w:ascii="Arial" w:hAnsi="Arial" w:cs="Arial"/>
          <w:i/>
          <w:iCs/>
          <w:color w:val="000000" w:themeColor="text1"/>
          <w:sz w:val="20"/>
          <w:szCs w:val="20"/>
        </w:rPr>
        <w:t>Vue aérienne du spot de la plage du Souffleur</w:t>
      </w:r>
    </w:p>
    <w:p w:rsidR="00AA30E7" w:rsidRPr="00F9748E" w:rsidRDefault="00AA30E7" w:rsidP="00AA30E7">
      <w:pPr>
        <w:spacing w:after="160" w:line="259" w:lineRule="auto"/>
        <w:rPr>
          <w:rFonts w:ascii="Arial" w:hAnsi="Arial" w:cs="Arial"/>
          <w:color w:val="000000" w:themeColor="text1"/>
          <w:sz w:val="20"/>
          <w:szCs w:val="20"/>
        </w:rPr>
      </w:pPr>
      <w:r w:rsidRPr="00F9748E">
        <w:rPr>
          <w:rFonts w:ascii="Arial" w:hAnsi="Arial" w:cs="Arial"/>
          <w:color w:val="000000" w:themeColor="text1"/>
          <w:sz w:val="20"/>
          <w:szCs w:val="20"/>
        </w:rPr>
        <w:br/>
        <w:t>Dans cette zone, quelques coraux et éponges ont colonisé les fonds rocheux. De nombreux oursins sont présents entre les rochers, pas toujours bien visibles – évitez de poser le pied sur le fond. Parmi les espèces quel vous croiserez certainement sur ce spot figurent les poisson-papillons, les poisson-coffre, des demoiselles d’un bleu éclatant, et quelques langoustes. On reporte également des observations de raies sur ce spot, mais celles-ci ne sont pas garanties. </w:t>
      </w:r>
    </w:p>
    <w:p w:rsidR="00AA30E7" w:rsidRPr="00F1464A" w:rsidRDefault="00AA30E7" w:rsidP="00AA30E7">
      <w:pPr>
        <w:spacing w:after="160" w:line="259" w:lineRule="auto"/>
        <w:rPr>
          <w:rFonts w:ascii="Arial" w:hAnsi="Arial" w:cs="Arial"/>
          <w:color w:val="000000" w:themeColor="text1"/>
          <w:sz w:val="20"/>
          <w:szCs w:val="20"/>
        </w:rPr>
      </w:pPr>
    </w:p>
    <w:p w:rsidR="00AA30E7" w:rsidRDefault="00AA30E7" w:rsidP="00AA30E7">
      <w:pPr>
        <w:pStyle w:val="NormalWeb"/>
        <w:spacing w:before="0" w:beforeAutospacing="0" w:after="150" w:afterAutospacing="0"/>
        <w:jc w:val="both"/>
        <w:textAlignment w:val="top"/>
        <w:rPr>
          <w:rFonts w:ascii="Arial" w:hAnsi="Arial" w:cs="Arial"/>
          <w:color w:val="000000" w:themeColor="text1"/>
          <w:sz w:val="20"/>
          <w:szCs w:val="20"/>
        </w:rPr>
      </w:pPr>
      <w:r>
        <w:rPr>
          <w:rFonts w:ascii="Arial" w:hAnsi="Arial" w:cs="Arial"/>
          <w:color w:val="000000" w:themeColor="text1"/>
          <w:sz w:val="20"/>
          <w:szCs w:val="20"/>
        </w:rPr>
        <w:t xml:space="preserve">Reserve Cousteau et </w:t>
      </w:r>
      <w:r w:rsidRPr="00F1464A">
        <w:rPr>
          <w:rFonts w:ascii="Arial" w:hAnsi="Arial" w:cs="Arial"/>
          <w:color w:val="000000" w:themeColor="text1"/>
          <w:sz w:val="20"/>
          <w:szCs w:val="20"/>
        </w:rPr>
        <w:t>Le bateau à fond de verr</w:t>
      </w:r>
      <w:r>
        <w:rPr>
          <w:rFonts w:ascii="Arial" w:hAnsi="Arial" w:cs="Arial"/>
          <w:color w:val="000000" w:themeColor="text1"/>
          <w:sz w:val="20"/>
          <w:szCs w:val="20"/>
        </w:rPr>
        <w:t>e</w:t>
      </w:r>
    </w:p>
    <w:p w:rsidR="00AA30E7" w:rsidRDefault="00AA30E7" w:rsidP="00AA30E7">
      <w:pPr>
        <w:pStyle w:val="NormalWeb"/>
        <w:spacing w:before="0" w:beforeAutospacing="0" w:after="150" w:afterAutospacing="0"/>
        <w:jc w:val="both"/>
        <w:textAlignment w:val="top"/>
        <w:rPr>
          <w:rFonts w:ascii="Arial" w:hAnsi="Arial" w:cs="Arial"/>
          <w:color w:val="000000" w:themeColor="text1"/>
          <w:sz w:val="20"/>
          <w:szCs w:val="20"/>
        </w:rPr>
      </w:pPr>
    </w:p>
    <w:p w:rsidR="00AA30E7" w:rsidRPr="001E1B6A" w:rsidRDefault="00AA30E7" w:rsidP="00AA30E7">
      <w:pPr>
        <w:rPr>
          <w:color w:val="000000" w:themeColor="text1"/>
          <w:sz w:val="20"/>
          <w:szCs w:val="20"/>
        </w:rPr>
      </w:pPr>
      <w:r w:rsidRPr="001E1B6A">
        <w:rPr>
          <w:rFonts w:ascii="Arial" w:hAnsi="Arial" w:cs="Arial"/>
          <w:color w:val="000000" w:themeColor="text1"/>
          <w:sz w:val="20"/>
          <w:szCs w:val="20"/>
          <w:shd w:val="clear" w:color="auto" w:fill="FFFFFF"/>
        </w:rPr>
        <w:t>C'est l'un des plus beaux sites touristiques de Guadeloupe. La</w:t>
      </w:r>
      <w:r w:rsidRPr="001E1B6A">
        <w:rPr>
          <w:rStyle w:val="apple-converted-space"/>
          <w:rFonts w:eastAsiaTheme="majorEastAsia" w:cs="Arial"/>
          <w:color w:val="000000" w:themeColor="text1"/>
          <w:sz w:val="20"/>
          <w:szCs w:val="20"/>
          <w:shd w:val="clear" w:color="auto" w:fill="FFFFFF"/>
        </w:rPr>
        <w:t> </w:t>
      </w:r>
      <w:r w:rsidRPr="001E1B6A">
        <w:rPr>
          <w:rStyle w:val="lev"/>
          <w:rFonts w:ascii="Arial" w:hAnsi="Arial" w:cs="Arial"/>
          <w:color w:val="000000" w:themeColor="text1"/>
          <w:sz w:val="20"/>
          <w:szCs w:val="20"/>
          <w:bdr w:val="none" w:sz="0" w:space="0" w:color="auto" w:frame="1"/>
        </w:rPr>
        <w:t>Réserve Cousteau</w:t>
      </w:r>
      <w:r w:rsidRPr="001E1B6A">
        <w:rPr>
          <w:rStyle w:val="apple-converted-space"/>
          <w:rFonts w:eastAsiaTheme="majorEastAsia" w:cs="Arial"/>
          <w:color w:val="000000" w:themeColor="text1"/>
          <w:sz w:val="20"/>
          <w:szCs w:val="20"/>
          <w:shd w:val="clear" w:color="auto" w:fill="FFFFFF"/>
        </w:rPr>
        <w:t> </w:t>
      </w:r>
      <w:r w:rsidRPr="001E1B6A">
        <w:rPr>
          <w:rFonts w:ascii="Arial" w:hAnsi="Arial" w:cs="Arial"/>
          <w:color w:val="000000" w:themeColor="text1"/>
          <w:sz w:val="20"/>
          <w:szCs w:val="20"/>
          <w:shd w:val="clear" w:color="auto" w:fill="FFFFFF"/>
        </w:rPr>
        <w:t>est un environnement maritime naturel protégé. Coeur du Parc National de Guadeloupe, cette réserve marine est située en face de la plage de Malendure à Bouillante (Côte sous le vent, Basse Terre) et est composée des îlets Pigeon et de</w:t>
      </w:r>
      <w:r w:rsidRPr="001E1B6A">
        <w:rPr>
          <w:rStyle w:val="apple-converted-space"/>
          <w:rFonts w:eastAsiaTheme="majorEastAsia" w:cs="Arial"/>
          <w:color w:val="000000" w:themeColor="text1"/>
          <w:sz w:val="20"/>
          <w:szCs w:val="20"/>
          <w:shd w:val="clear" w:color="auto" w:fill="FFFFFF"/>
        </w:rPr>
        <w:t> </w:t>
      </w:r>
      <w:r w:rsidRPr="001E1B6A">
        <w:rPr>
          <w:rStyle w:val="lev"/>
          <w:rFonts w:ascii="Arial" w:hAnsi="Arial" w:cs="Arial"/>
          <w:color w:val="000000" w:themeColor="text1"/>
          <w:sz w:val="20"/>
          <w:szCs w:val="20"/>
          <w:bdr w:val="none" w:sz="0" w:space="0" w:color="auto" w:frame="1"/>
        </w:rPr>
        <w:t>1000 hectares de fonds sous-marins exceptionnels</w:t>
      </w:r>
      <w:r w:rsidRPr="001E1B6A">
        <w:rPr>
          <w:rFonts w:ascii="Arial" w:hAnsi="Arial" w:cs="Arial"/>
          <w:color w:val="000000" w:themeColor="text1"/>
          <w:sz w:val="20"/>
          <w:szCs w:val="20"/>
          <w:shd w:val="clear" w:color="auto" w:fill="FFFFFF"/>
        </w:rPr>
        <w:t>. Coraux, poissons, tropicaux, tortues et même chants des baleines à bosse évoluent sans crainte dans une mer des Caraïbes à 26°C. Le commandant Cousteau a oeuvré pour qu'aujourd'hui cet espace magique soit protégé tout en restant accessible à tous les vacanciers qui peuvent venir passer un</w:t>
      </w:r>
      <w:r w:rsidRPr="001E1B6A">
        <w:rPr>
          <w:rStyle w:val="apple-converted-space"/>
          <w:rFonts w:eastAsiaTheme="majorEastAsia" w:cs="Arial"/>
          <w:color w:val="000000" w:themeColor="text1"/>
          <w:sz w:val="20"/>
          <w:szCs w:val="20"/>
          <w:shd w:val="clear" w:color="auto" w:fill="FFFFFF"/>
        </w:rPr>
        <w:t> </w:t>
      </w:r>
      <w:r w:rsidRPr="001E1B6A">
        <w:rPr>
          <w:rStyle w:val="lev"/>
          <w:rFonts w:ascii="Arial" w:hAnsi="Arial" w:cs="Arial"/>
          <w:color w:val="000000" w:themeColor="text1"/>
          <w:sz w:val="20"/>
          <w:szCs w:val="20"/>
          <w:bdr w:val="none" w:sz="0" w:space="0" w:color="auto" w:frame="1"/>
        </w:rPr>
        <w:t>baptême de plongée</w:t>
      </w:r>
      <w:r w:rsidRPr="001E1B6A">
        <w:rPr>
          <w:rStyle w:val="apple-converted-space"/>
          <w:rFonts w:eastAsiaTheme="majorEastAsia" w:cs="Arial"/>
          <w:color w:val="000000" w:themeColor="text1"/>
          <w:sz w:val="20"/>
          <w:szCs w:val="20"/>
          <w:shd w:val="clear" w:color="auto" w:fill="FFFFFF"/>
        </w:rPr>
        <w:t> </w:t>
      </w:r>
      <w:r w:rsidRPr="001E1B6A">
        <w:rPr>
          <w:rFonts w:ascii="Arial" w:hAnsi="Arial" w:cs="Arial"/>
          <w:color w:val="000000" w:themeColor="text1"/>
          <w:sz w:val="20"/>
          <w:szCs w:val="20"/>
          <w:shd w:val="clear" w:color="auto" w:fill="FFFFFF"/>
        </w:rPr>
        <w:t>ou une</w:t>
      </w:r>
      <w:r w:rsidRPr="001E1B6A">
        <w:rPr>
          <w:rStyle w:val="apple-converted-space"/>
          <w:rFonts w:eastAsiaTheme="majorEastAsia" w:cs="Arial"/>
          <w:color w:val="000000" w:themeColor="text1"/>
          <w:sz w:val="20"/>
          <w:szCs w:val="20"/>
          <w:shd w:val="clear" w:color="auto" w:fill="FFFFFF"/>
        </w:rPr>
        <w:t> </w:t>
      </w:r>
      <w:r w:rsidRPr="001E1B6A">
        <w:rPr>
          <w:rStyle w:val="lev"/>
          <w:rFonts w:ascii="Arial" w:hAnsi="Arial" w:cs="Arial"/>
          <w:color w:val="000000" w:themeColor="text1"/>
          <w:sz w:val="20"/>
          <w:szCs w:val="20"/>
          <w:bdr w:val="none" w:sz="0" w:space="0" w:color="auto" w:frame="1"/>
        </w:rPr>
        <w:t>formation</w:t>
      </w:r>
      <w:r w:rsidRPr="001E1B6A">
        <w:rPr>
          <w:rStyle w:val="apple-converted-space"/>
          <w:rFonts w:eastAsiaTheme="majorEastAsia" w:cs="Arial"/>
          <w:b/>
          <w:color w:val="000000" w:themeColor="text1"/>
          <w:sz w:val="20"/>
          <w:szCs w:val="20"/>
          <w:shd w:val="clear" w:color="auto" w:fill="FFFFFF"/>
        </w:rPr>
        <w:t> </w:t>
      </w:r>
      <w:r w:rsidRPr="001E1B6A">
        <w:rPr>
          <w:rFonts w:ascii="Arial" w:hAnsi="Arial" w:cs="Arial"/>
          <w:color w:val="000000" w:themeColor="text1"/>
          <w:sz w:val="20"/>
          <w:szCs w:val="20"/>
          <w:shd w:val="clear" w:color="auto" w:fill="FFFFFF"/>
        </w:rPr>
        <w:t>(PADI, FFESSM, ANMP).</w:t>
      </w:r>
    </w:p>
    <w:p w:rsidR="00AA30E7" w:rsidRPr="001E1B6A" w:rsidRDefault="00AA30E7" w:rsidP="00AA30E7">
      <w:pPr>
        <w:pStyle w:val="NormalWeb"/>
        <w:spacing w:before="0" w:beforeAutospacing="0" w:after="150" w:afterAutospacing="0"/>
        <w:jc w:val="both"/>
        <w:textAlignment w:val="top"/>
        <w:rPr>
          <w:rFonts w:ascii="Arial" w:hAnsi="Arial" w:cs="Arial"/>
          <w:color w:val="000000" w:themeColor="text1"/>
          <w:sz w:val="20"/>
          <w:szCs w:val="20"/>
        </w:rPr>
      </w:pPr>
      <w:r w:rsidRPr="00F1464A">
        <w:rPr>
          <w:rFonts w:ascii="Arial" w:hAnsi="Arial" w:cs="Arial"/>
          <w:noProof/>
          <w:color w:val="000000" w:themeColor="text1"/>
          <w:sz w:val="20"/>
          <w:szCs w:val="20"/>
        </w:rPr>
        <w:drawing>
          <wp:anchor distT="0" distB="0" distL="114300" distR="114300" simplePos="0" relativeHeight="251683840" behindDoc="0" locked="0" layoutInCell="1" allowOverlap="1" wp14:anchorId="1F1A58C7" wp14:editId="50CC7E11">
            <wp:simplePos x="0" y="0"/>
            <wp:positionH relativeFrom="column">
              <wp:posOffset>3246755</wp:posOffset>
            </wp:positionH>
            <wp:positionV relativeFrom="paragraph">
              <wp:posOffset>-331724</wp:posOffset>
            </wp:positionV>
            <wp:extent cx="3247200" cy="2437200"/>
            <wp:effectExtent l="0" t="0" r="4445" b="1270"/>
            <wp:wrapThrough wrapText="bothSides">
              <wp:wrapPolygon edited="0">
                <wp:start x="0" y="0"/>
                <wp:lineTo x="0" y="21499"/>
                <wp:lineTo x="21545" y="21499"/>
                <wp:lineTo x="21545" y="0"/>
                <wp:lineTo x="0" y="0"/>
              </wp:wrapPolygon>
            </wp:wrapThrough>
            <wp:docPr id="90" name="Image 90" descr="Bateau à fond de verre">
              <a:hlinkClick xmlns:a="http://schemas.openxmlformats.org/drawingml/2006/main" r:id="rId83" tooltip="&quot;Bateau à fond de ver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ateau à fond de verre">
                      <a:hlinkClick r:id="rId83" tooltip="&quot;Bateau à fond de verre&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47200" cy="243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30E7" w:rsidRPr="00F1464A" w:rsidRDefault="00AA30E7" w:rsidP="00AA30E7">
      <w:pPr>
        <w:pStyle w:val="NormalWeb"/>
        <w:spacing w:before="0" w:beforeAutospacing="0" w:after="150" w:afterAutospacing="0"/>
        <w:jc w:val="both"/>
        <w:textAlignment w:val="top"/>
        <w:rPr>
          <w:rFonts w:ascii="Arial" w:hAnsi="Arial" w:cs="Arial"/>
          <w:color w:val="000000" w:themeColor="text1"/>
          <w:sz w:val="20"/>
          <w:szCs w:val="20"/>
        </w:rPr>
      </w:pPr>
    </w:p>
    <w:p w:rsidR="00AA30E7" w:rsidRPr="00F1464A" w:rsidRDefault="00AA30E7" w:rsidP="00AA30E7">
      <w:pPr>
        <w:pStyle w:val="NormalWeb"/>
        <w:spacing w:before="0" w:beforeAutospacing="0" w:after="150" w:afterAutospacing="0"/>
        <w:jc w:val="both"/>
        <w:textAlignment w:val="top"/>
        <w:rPr>
          <w:rFonts w:ascii="Arial" w:hAnsi="Arial" w:cs="Arial"/>
          <w:color w:val="000000" w:themeColor="text1"/>
          <w:sz w:val="20"/>
          <w:szCs w:val="20"/>
        </w:rPr>
      </w:pPr>
      <w:r w:rsidRPr="00F1464A">
        <w:rPr>
          <w:rFonts w:ascii="Arial" w:hAnsi="Arial" w:cs="Arial"/>
          <w:noProof/>
          <w:color w:val="000000" w:themeColor="text1"/>
          <w:sz w:val="20"/>
          <w:szCs w:val="20"/>
        </w:rPr>
        <w:drawing>
          <wp:anchor distT="0" distB="0" distL="114300" distR="114300" simplePos="0" relativeHeight="251679744" behindDoc="0" locked="0" layoutInCell="1" allowOverlap="1" wp14:anchorId="500D3FB8" wp14:editId="2752651D">
            <wp:simplePos x="0" y="0"/>
            <wp:positionH relativeFrom="column">
              <wp:posOffset>3375563</wp:posOffset>
            </wp:positionH>
            <wp:positionV relativeFrom="paragraph">
              <wp:posOffset>57394</wp:posOffset>
            </wp:positionV>
            <wp:extent cx="3103200" cy="2329200"/>
            <wp:effectExtent l="0" t="0" r="0" b="0"/>
            <wp:wrapThrough wrapText="bothSides">
              <wp:wrapPolygon edited="0">
                <wp:start x="0" y="0"/>
                <wp:lineTo x="0" y="21435"/>
                <wp:lineTo x="21485" y="21435"/>
                <wp:lineTo x="21485" y="0"/>
                <wp:lineTo x="0" y="0"/>
              </wp:wrapPolygon>
            </wp:wrapThrough>
            <wp:docPr id="89" name="Image 89" descr="Les ilets Pigeon">
              <a:hlinkClick xmlns:a="http://schemas.openxmlformats.org/drawingml/2006/main" r:id="rId85" tooltip="&quot;Les ilets Pige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es ilets Pigeon">
                      <a:hlinkClick r:id="rId85" tooltip="&quot;Les ilets Pigeon&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03200" cy="232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30E7" w:rsidRPr="00F1464A" w:rsidRDefault="00AA30E7" w:rsidP="00AA30E7">
      <w:pPr>
        <w:rPr>
          <w:rFonts w:ascii="Arial" w:hAnsi="Arial" w:cs="Arial"/>
          <w:color w:val="000000" w:themeColor="text1"/>
          <w:sz w:val="20"/>
          <w:szCs w:val="20"/>
          <w:shd w:val="clear" w:color="auto" w:fill="FFFFFF"/>
        </w:rPr>
      </w:pPr>
      <w:r w:rsidRPr="00F1464A">
        <w:rPr>
          <w:rFonts w:ascii="Arial" w:hAnsi="Arial" w:cs="Arial"/>
          <w:color w:val="000000" w:themeColor="text1"/>
          <w:sz w:val="20"/>
          <w:szCs w:val="20"/>
          <w:shd w:val="clear" w:color="auto" w:fill="FFFFFF"/>
        </w:rPr>
        <w:t>2 navires avec pont inférieur vitré et immergé à 1,5m sous l’eau avec une vue panoramique à 360°. Tobbogan pour la partie baignade + solarium sur le pont supérieur</w:t>
      </w:r>
    </w:p>
    <w:p w:rsidR="00AA30E7" w:rsidRPr="00F1464A" w:rsidRDefault="00AA30E7" w:rsidP="00AA30E7">
      <w:pPr>
        <w:rPr>
          <w:rFonts w:ascii="Arial" w:hAnsi="Arial" w:cs="Arial"/>
          <w:color w:val="000000" w:themeColor="text1"/>
          <w:sz w:val="20"/>
          <w:szCs w:val="20"/>
        </w:rPr>
      </w:pPr>
      <w:r w:rsidRPr="00F1464A">
        <w:rPr>
          <w:rFonts w:ascii="Arial" w:hAnsi="Arial" w:cs="Arial"/>
          <w:color w:val="000000" w:themeColor="text1"/>
          <w:sz w:val="20"/>
          <w:szCs w:val="20"/>
          <w:shd w:val="clear" w:color="auto" w:fill="FFFFFF"/>
        </w:rPr>
        <w:t>Les Nautilus vous emmènent pour une visite des fonds marins et une baignade dans la réserve Cousteau </w:t>
      </w:r>
    </w:p>
    <w:p w:rsidR="00AA30E7" w:rsidRPr="00F1464A" w:rsidRDefault="00AA30E7" w:rsidP="00AA30E7">
      <w:pPr>
        <w:rPr>
          <w:rFonts w:ascii="Arial" w:hAnsi="Arial" w:cs="Arial"/>
          <w:color w:val="000000" w:themeColor="text1"/>
          <w:sz w:val="20"/>
          <w:szCs w:val="20"/>
          <w:shd w:val="clear" w:color="auto" w:fill="FFFFFF"/>
        </w:rPr>
      </w:pPr>
      <w:r w:rsidRPr="00F1464A">
        <w:rPr>
          <w:rFonts w:ascii="Arial" w:hAnsi="Arial" w:cs="Arial"/>
          <w:color w:val="000000" w:themeColor="text1"/>
          <w:sz w:val="20"/>
          <w:szCs w:val="20"/>
          <w:shd w:val="clear" w:color="auto" w:fill="FFFFFF"/>
        </w:rPr>
        <w:t>Nul besoin d’être un scientifique ou un biologiste pour apprécier la magie qu’offre les fonds sous-marins des ilets Pigeon de la Guadeloupe. Une richesse qui n’a rien à envier aux autres destinations. Colas, Perrroquets, Chirurgiens, Sergents Major, Maniocs, Demoiselles, Anges, Platax, Barracudas, Mérous, Thazards, Bourses, etc… Sans oublier la faune fixe telle que les coraux et les éponges qui tapissent ces fonds. C’est tout cela que vous pourrez admirer avec en prime les commentaires détaillés de tout ce que vous pourrez voir durant votre visite sous-marine et effectués par un personnel naviguant spécialisé sur les fonds marins de la Réserve Cousteau de la Guadeloupe</w:t>
      </w:r>
    </w:p>
    <w:p w:rsidR="00AA30E7" w:rsidRDefault="00AA30E7" w:rsidP="00AA30E7">
      <w:pPr>
        <w:rPr>
          <w:rFonts w:ascii="Arial" w:hAnsi="Arial" w:cs="Arial"/>
          <w:color w:val="000000" w:themeColor="text1"/>
          <w:sz w:val="20"/>
          <w:szCs w:val="20"/>
          <w:shd w:val="clear" w:color="auto" w:fill="FFFFFF"/>
        </w:rPr>
      </w:pPr>
      <w:r w:rsidRPr="00F1464A">
        <w:rPr>
          <w:rFonts w:ascii="Arial" w:hAnsi="Arial" w:cs="Arial"/>
          <w:color w:val="000000" w:themeColor="text1"/>
          <w:sz w:val="20"/>
          <w:szCs w:val="20"/>
          <w:shd w:val="clear" w:color="auto" w:fill="FFFFFF"/>
        </w:rPr>
        <w:t>Une fois la visite des fonds marins des ilets Pigeon de la Réserve Cousteau terminée, le Nautilus va pouvoir mouiller sur le site de l’Aquarium. 30 minutes d’arrêt durant lequel vous allez pouvoir vous dégourdir dans une eau cristalline et chaude. Mettez votre masque et admirez ces poissons multicolores que l’on pourrait presque toucher. Vous pourrez aussi profiter du toboggan où vous vous laisserez glisser dans l’eau à partir du pont supérieur. Comme tout cela donne soif, un planteur (avec ou sans alcool) vous sera offert par l’équipage.</w:t>
      </w:r>
    </w:p>
    <w:p w:rsidR="00AA30E7" w:rsidRDefault="00AA30E7" w:rsidP="00AA30E7">
      <w:pPr>
        <w:rPr>
          <w:rFonts w:ascii="Arial" w:hAnsi="Arial" w:cs="Arial"/>
          <w:color w:val="000000" w:themeColor="text1"/>
          <w:sz w:val="20"/>
          <w:szCs w:val="20"/>
        </w:rPr>
      </w:pPr>
    </w:p>
    <w:p w:rsidR="00AA30E7" w:rsidRDefault="00AA30E7" w:rsidP="00AA30E7">
      <w:pPr>
        <w:rPr>
          <w:rFonts w:ascii="Arial" w:hAnsi="Arial" w:cs="Arial"/>
          <w:color w:val="000000" w:themeColor="text1"/>
          <w:sz w:val="20"/>
          <w:szCs w:val="20"/>
        </w:rPr>
      </w:pPr>
    </w:p>
    <w:p w:rsidR="00AA30E7" w:rsidRPr="00F1464A" w:rsidRDefault="00AA30E7" w:rsidP="00AA30E7">
      <w:pPr>
        <w:rPr>
          <w:rFonts w:ascii="Arial" w:hAnsi="Arial" w:cs="Arial"/>
          <w:color w:val="000000" w:themeColor="text1"/>
          <w:sz w:val="20"/>
          <w:szCs w:val="20"/>
        </w:rPr>
      </w:pPr>
    </w:p>
    <w:p w:rsidR="00AA30E7" w:rsidRPr="00F1464A" w:rsidRDefault="00AA30E7" w:rsidP="00AA30E7">
      <w:pPr>
        <w:rPr>
          <w:rFonts w:ascii="Arial" w:hAnsi="Arial" w:cs="Arial"/>
          <w:color w:val="000000" w:themeColor="text1"/>
          <w:sz w:val="20"/>
          <w:szCs w:val="20"/>
        </w:rPr>
      </w:pPr>
      <w:r w:rsidRPr="00F1464A">
        <w:rPr>
          <w:rFonts w:ascii="Arial" w:hAnsi="Arial" w:cs="Arial"/>
          <w:noProof/>
          <w:color w:val="000000" w:themeColor="text1"/>
          <w:sz w:val="20"/>
          <w:szCs w:val="20"/>
        </w:rPr>
        <w:drawing>
          <wp:anchor distT="0" distB="0" distL="114300" distR="114300" simplePos="0" relativeHeight="251680768" behindDoc="1" locked="0" layoutInCell="1" allowOverlap="1" wp14:anchorId="1EFDD943" wp14:editId="0B849D02">
            <wp:simplePos x="0" y="0"/>
            <wp:positionH relativeFrom="column">
              <wp:posOffset>3195701</wp:posOffset>
            </wp:positionH>
            <wp:positionV relativeFrom="paragraph">
              <wp:posOffset>68961</wp:posOffset>
            </wp:positionV>
            <wp:extent cx="2409190" cy="1609090"/>
            <wp:effectExtent l="0" t="0" r="3810" b="3810"/>
            <wp:wrapThrough wrapText="bothSides">
              <wp:wrapPolygon edited="0">
                <wp:start x="0" y="0"/>
                <wp:lineTo x="0" y="21481"/>
                <wp:lineTo x="21520" y="21481"/>
                <wp:lineTo x="21520" y="0"/>
                <wp:lineTo x="0" y="0"/>
              </wp:wrapPolygon>
            </wp:wrapThrough>
            <wp:docPr id="88" name="Image 77" descr="/var/folders/5y/lyyxlfv13835rmjsfqkxmt5c0000gn/T/com.microsoft.Word/WebArchiveCopyPasteTempFiles/montage02-cr-600x40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7" descr="/var/folders/5y/lyyxlfv13835rmjsfqkxmt5c0000gn/T/com.microsoft.Word/WebArchiveCopyPasteTempFiles/montage02-cr-600x400.jpeg"/>
                    <pic:cNvPicPr>
                      <a:picLocks/>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09190" cy="1609090"/>
                    </a:xfrm>
                    <a:prstGeom prst="rect">
                      <a:avLst/>
                    </a:prstGeom>
                    <a:noFill/>
                  </pic:spPr>
                </pic:pic>
              </a:graphicData>
            </a:graphic>
            <wp14:sizeRelH relativeFrom="page">
              <wp14:pctWidth>0</wp14:pctWidth>
            </wp14:sizeRelH>
            <wp14:sizeRelV relativeFrom="page">
              <wp14:pctHeight>0</wp14:pctHeight>
            </wp14:sizeRelV>
          </wp:anchor>
        </w:drawing>
      </w:r>
    </w:p>
    <w:p w:rsidR="00AA30E7" w:rsidRPr="00F1464A" w:rsidRDefault="00AA30E7" w:rsidP="00AA30E7">
      <w:pPr>
        <w:rPr>
          <w:rFonts w:ascii="Arial" w:hAnsi="Arial" w:cs="Arial"/>
          <w:color w:val="000000" w:themeColor="text1"/>
          <w:sz w:val="20"/>
          <w:szCs w:val="20"/>
        </w:rPr>
      </w:pPr>
      <w:r w:rsidRPr="00F1464A">
        <w:rPr>
          <w:rFonts w:ascii="Arial" w:hAnsi="Arial" w:cs="Arial"/>
          <w:color w:val="000000" w:themeColor="text1"/>
          <w:sz w:val="20"/>
          <w:szCs w:val="20"/>
        </w:rPr>
        <w:fldChar w:fldCharType="begin"/>
      </w:r>
      <w:r w:rsidRPr="00F1464A">
        <w:rPr>
          <w:rFonts w:ascii="Arial" w:hAnsi="Arial" w:cs="Arial"/>
          <w:color w:val="000000" w:themeColor="text1"/>
          <w:sz w:val="20"/>
          <w:szCs w:val="20"/>
        </w:rPr>
        <w:instrText xml:space="preserve"> INCLUDEPICTURE "/var/folders/5y/lyyxlfv13835rmjsfqkxmt5c0000gn/T/com.microsoft.Word/WebArchiveCopyPasteTempFiles/1953-017.jpg" \* MERGEFORMATINET </w:instrText>
      </w:r>
      <w:r w:rsidRPr="00F1464A">
        <w:rPr>
          <w:rFonts w:ascii="Arial" w:hAnsi="Arial" w:cs="Arial"/>
          <w:color w:val="000000" w:themeColor="text1"/>
          <w:sz w:val="20"/>
          <w:szCs w:val="20"/>
        </w:rPr>
        <w:fldChar w:fldCharType="separate"/>
      </w:r>
      <w:r w:rsidRPr="00F1464A">
        <w:rPr>
          <w:rFonts w:ascii="Arial" w:hAnsi="Arial" w:cs="Arial"/>
          <w:noProof/>
          <w:color w:val="000000" w:themeColor="text1"/>
          <w:sz w:val="20"/>
          <w:szCs w:val="20"/>
        </w:rPr>
        <w:drawing>
          <wp:inline distT="0" distB="0" distL="0" distR="0" wp14:anchorId="79881C02" wp14:editId="75A76119">
            <wp:extent cx="2171700" cy="1541556"/>
            <wp:effectExtent l="0" t="0" r="0" b="0"/>
            <wp:docPr id="79" name="Image 79" descr="/var/folders/5y/lyyxlfv13835rmjsfqkxmt5c0000gn/T/com.microsoft.Word/WebArchiveCopyPasteTempFiles/195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var/folders/5y/lyyxlfv13835rmjsfqkxmt5c0000gn/T/com.microsoft.Word/WebArchiveCopyPasteTempFiles/1953-017.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91053" cy="1555294"/>
                    </a:xfrm>
                    <a:prstGeom prst="rect">
                      <a:avLst/>
                    </a:prstGeom>
                    <a:noFill/>
                    <a:ln>
                      <a:noFill/>
                    </a:ln>
                  </pic:spPr>
                </pic:pic>
              </a:graphicData>
            </a:graphic>
          </wp:inline>
        </w:drawing>
      </w:r>
      <w:r w:rsidRPr="00F1464A">
        <w:rPr>
          <w:rFonts w:ascii="Arial" w:hAnsi="Arial" w:cs="Arial"/>
          <w:color w:val="000000" w:themeColor="text1"/>
          <w:sz w:val="20"/>
          <w:szCs w:val="20"/>
        </w:rPr>
        <w:fldChar w:fldCharType="end"/>
      </w:r>
    </w:p>
    <w:p w:rsidR="00AA30E7" w:rsidRPr="00F1464A" w:rsidRDefault="00AA30E7" w:rsidP="00AA30E7">
      <w:pPr>
        <w:rPr>
          <w:rFonts w:ascii="Arial" w:hAnsi="Arial" w:cs="Arial"/>
          <w:color w:val="000000" w:themeColor="text1"/>
          <w:sz w:val="20"/>
          <w:szCs w:val="20"/>
        </w:rPr>
      </w:pPr>
    </w:p>
    <w:p w:rsidR="00AA30E7" w:rsidRPr="00F1464A" w:rsidRDefault="00AA30E7" w:rsidP="00AA30E7">
      <w:pPr>
        <w:spacing w:after="160" w:line="259" w:lineRule="auto"/>
        <w:rPr>
          <w:rFonts w:ascii="Arial" w:hAnsi="Arial" w:cs="Arial"/>
          <w:color w:val="000000" w:themeColor="text1"/>
          <w:sz w:val="20"/>
          <w:szCs w:val="20"/>
        </w:rPr>
      </w:pPr>
    </w:p>
    <w:p w:rsidR="00AA30E7" w:rsidRPr="00F1464A" w:rsidRDefault="00AA30E7" w:rsidP="00AA30E7">
      <w:pPr>
        <w:pStyle w:val="NormalWeb"/>
        <w:shd w:val="clear" w:color="auto" w:fill="FFFFFF"/>
        <w:spacing w:before="0" w:beforeAutospacing="0" w:after="300" w:afterAutospacing="0" w:line="300" w:lineRule="atLeast"/>
        <w:textAlignment w:val="baseline"/>
        <w:rPr>
          <w:rFonts w:ascii="Arial" w:hAnsi="Arial" w:cs="Arial"/>
          <w:color w:val="000000" w:themeColor="text1"/>
          <w:sz w:val="20"/>
          <w:szCs w:val="20"/>
        </w:rPr>
      </w:pPr>
      <w:r w:rsidRPr="00F1464A">
        <w:rPr>
          <w:rFonts w:ascii="Arial" w:hAnsi="Arial" w:cs="Arial"/>
          <w:noProof/>
          <w:color w:val="000000" w:themeColor="text1"/>
          <w:sz w:val="20"/>
          <w:szCs w:val="20"/>
        </w:rPr>
        <w:drawing>
          <wp:anchor distT="0" distB="0" distL="114300" distR="114300" simplePos="0" relativeHeight="251681792" behindDoc="0" locked="0" layoutInCell="1" allowOverlap="1" wp14:anchorId="22943188" wp14:editId="2A3CFDC2">
            <wp:simplePos x="0" y="0"/>
            <wp:positionH relativeFrom="column">
              <wp:posOffset>3747624</wp:posOffset>
            </wp:positionH>
            <wp:positionV relativeFrom="paragraph">
              <wp:posOffset>391</wp:posOffset>
            </wp:positionV>
            <wp:extent cx="2672715" cy="1761490"/>
            <wp:effectExtent l="0" t="0" r="0" b="3810"/>
            <wp:wrapThrough wrapText="bothSides">
              <wp:wrapPolygon edited="0">
                <wp:start x="0" y="0"/>
                <wp:lineTo x="0" y="21491"/>
                <wp:lineTo x="21451" y="21491"/>
                <wp:lineTo x="21451" y="0"/>
                <wp:lineTo x="0" y="0"/>
              </wp:wrapPolygon>
            </wp:wrapThrough>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h.jpg"/>
                    <pic:cNvPicPr/>
                  </pic:nvPicPr>
                  <pic:blipFill>
                    <a:blip r:embed="rId89">
                      <a:extLst>
                        <a:ext uri="{28A0092B-C50C-407E-A947-70E740481C1C}">
                          <a14:useLocalDpi xmlns:a14="http://schemas.microsoft.com/office/drawing/2010/main" val="0"/>
                        </a:ext>
                      </a:extLst>
                    </a:blip>
                    <a:stretch>
                      <a:fillRect/>
                    </a:stretch>
                  </pic:blipFill>
                  <pic:spPr>
                    <a:xfrm>
                      <a:off x="0" y="0"/>
                      <a:ext cx="2672715" cy="1761490"/>
                    </a:xfrm>
                    <a:prstGeom prst="rect">
                      <a:avLst/>
                    </a:prstGeom>
                  </pic:spPr>
                </pic:pic>
              </a:graphicData>
            </a:graphic>
            <wp14:sizeRelH relativeFrom="margin">
              <wp14:pctWidth>0</wp14:pctWidth>
            </wp14:sizeRelH>
            <wp14:sizeRelV relativeFrom="margin">
              <wp14:pctHeight>0</wp14:pctHeight>
            </wp14:sizeRelV>
          </wp:anchor>
        </w:drawing>
      </w:r>
      <w:r w:rsidRPr="00F1464A">
        <w:rPr>
          <w:rFonts w:ascii="Arial" w:hAnsi="Arial" w:cs="Arial"/>
          <w:color w:val="000000" w:themeColor="text1"/>
          <w:sz w:val="20"/>
          <w:szCs w:val="20"/>
        </w:rPr>
        <w:t>Point des chateaux</w:t>
      </w:r>
    </w:p>
    <w:p w:rsidR="00AA30E7" w:rsidRPr="00F1464A" w:rsidRDefault="00AA30E7" w:rsidP="00AA30E7">
      <w:pPr>
        <w:pStyle w:val="NormalWeb"/>
        <w:shd w:val="clear" w:color="auto" w:fill="FFFFFF"/>
        <w:spacing w:before="0" w:beforeAutospacing="0" w:after="300" w:afterAutospacing="0" w:line="300" w:lineRule="atLeast"/>
        <w:textAlignment w:val="baseline"/>
        <w:rPr>
          <w:rFonts w:ascii="Arial" w:hAnsi="Arial" w:cs="Arial"/>
          <w:color w:val="000000" w:themeColor="text1"/>
          <w:sz w:val="20"/>
          <w:szCs w:val="20"/>
        </w:rPr>
      </w:pPr>
      <w:r w:rsidRPr="00F1464A">
        <w:rPr>
          <w:rFonts w:ascii="Arial" w:hAnsi="Arial" w:cs="Arial"/>
          <w:color w:val="000000" w:themeColor="text1"/>
          <w:sz w:val="20"/>
          <w:szCs w:val="20"/>
        </w:rPr>
        <w:t>Ville Saint François</w:t>
      </w:r>
    </w:p>
    <w:p w:rsidR="00AA30E7" w:rsidRPr="00F1464A" w:rsidRDefault="00AA30E7" w:rsidP="00AA30E7">
      <w:pPr>
        <w:pStyle w:val="NormalWeb"/>
        <w:shd w:val="clear" w:color="auto" w:fill="FFFFFF"/>
        <w:spacing w:before="0" w:beforeAutospacing="0" w:after="300" w:afterAutospacing="0" w:line="300" w:lineRule="atLeast"/>
        <w:textAlignment w:val="baseline"/>
        <w:rPr>
          <w:rFonts w:ascii="Arial" w:hAnsi="Arial" w:cs="Arial"/>
          <w:color w:val="000000" w:themeColor="text1"/>
          <w:sz w:val="20"/>
          <w:szCs w:val="20"/>
        </w:rPr>
      </w:pPr>
      <w:r w:rsidRPr="00F1464A">
        <w:rPr>
          <w:rFonts w:ascii="Arial" w:hAnsi="Arial" w:cs="Arial"/>
          <w:color w:val="000000" w:themeColor="text1"/>
          <w:sz w:val="20"/>
          <w:szCs w:val="20"/>
        </w:rPr>
        <w:t>Ne vous y trompez pas, la Pointe des châteaux, site le plus visité de la Guadeloupe avec près de 500 000 visiteurs annuels, ne comporte aucun châteaux digne de ce nom. L’origine en est simplement l’établissement de la communauté religieuse des Capuccins, qui en 1683 en ont fait leur paroisse : la Paroisse des Châteaux.</w:t>
      </w:r>
    </w:p>
    <w:p w:rsidR="00AA30E7" w:rsidRPr="00F1464A" w:rsidRDefault="00AA30E7" w:rsidP="00AA30E7">
      <w:pPr>
        <w:pStyle w:val="NormalWeb"/>
        <w:shd w:val="clear" w:color="auto" w:fill="FFFFFF"/>
        <w:spacing w:before="0" w:beforeAutospacing="0" w:after="300" w:afterAutospacing="0" w:line="300" w:lineRule="atLeast"/>
        <w:textAlignment w:val="baseline"/>
        <w:rPr>
          <w:rFonts w:ascii="Arial" w:hAnsi="Arial" w:cs="Arial"/>
          <w:color w:val="000000" w:themeColor="text1"/>
          <w:sz w:val="20"/>
          <w:szCs w:val="20"/>
        </w:rPr>
      </w:pPr>
      <w:r w:rsidRPr="00F1464A">
        <w:rPr>
          <w:rFonts w:ascii="Arial" w:hAnsi="Arial" w:cs="Arial"/>
          <w:color w:val="000000" w:themeColor="text1"/>
          <w:sz w:val="20"/>
          <w:szCs w:val="20"/>
        </w:rPr>
        <w:t>L’histoire de la Pointe des Châteaux connaît un premier développement humain avec l’installation de tribus d’indiens Arawak en l’an 300 après JC. Ils y resteront près de 11 siècles, soit jusqu’en 1400 si l’on tient compte des vestiges retrouvés notamment à Anse à la Gourde.</w:t>
      </w:r>
    </w:p>
    <w:p w:rsidR="00AA30E7" w:rsidRPr="00F1464A" w:rsidRDefault="00AA30E7" w:rsidP="00AA30E7">
      <w:pPr>
        <w:pStyle w:val="NormalWeb"/>
        <w:shd w:val="clear" w:color="auto" w:fill="FFFFFF"/>
        <w:spacing w:before="0" w:beforeAutospacing="0" w:after="300" w:afterAutospacing="0" w:line="300" w:lineRule="atLeast"/>
        <w:textAlignment w:val="baseline"/>
        <w:rPr>
          <w:rFonts w:ascii="Arial" w:hAnsi="Arial" w:cs="Arial"/>
          <w:color w:val="000000" w:themeColor="text1"/>
          <w:sz w:val="20"/>
          <w:szCs w:val="20"/>
        </w:rPr>
      </w:pPr>
      <w:r w:rsidRPr="00F1464A">
        <w:rPr>
          <w:rFonts w:ascii="Arial" w:hAnsi="Arial" w:cs="Arial"/>
          <w:bCs/>
          <w:color w:val="000000" w:themeColor="text1"/>
          <w:sz w:val="20"/>
          <w:szCs w:val="20"/>
        </w:rPr>
        <w:t>Situation géographique</w:t>
      </w:r>
    </w:p>
    <w:p w:rsidR="00AA30E7" w:rsidRPr="00485D70" w:rsidRDefault="00AA30E7" w:rsidP="00AA30E7">
      <w:pPr>
        <w:rPr>
          <w:rFonts w:ascii="Arial" w:hAnsi="Arial" w:cs="Arial"/>
          <w:bCs/>
          <w:sz w:val="20"/>
          <w:szCs w:val="20"/>
        </w:rPr>
      </w:pPr>
      <w:r w:rsidRPr="00485D70">
        <w:rPr>
          <w:rFonts w:ascii="Arial" w:hAnsi="Arial" w:cs="Arial"/>
          <w:sz w:val="20"/>
          <w:szCs w:val="20"/>
        </w:rPr>
        <w:t>La pointe se situe à 11km de la commune de Saint-François dont le nom provient également des capucins qui avaient mis la Paroisse des châteaux sous le patronage de Saint-François d’Assise.À la pointe de la péninsule, sur le monticule rocheux de la pointe des colibris a été érigé une première croix en 1951, remplacée récemment par une croix monumentale de 9 tonnes pour 10m de haut. De là vous aurez un point de vue unique sur la péninsule et les îles environnantes mais vous aurez aussi la chance d’y apercevoir les baleines qui croisent ses côtes au printemps.</w:t>
      </w:r>
      <w:r w:rsidRPr="00485D70">
        <w:rPr>
          <w:rFonts w:ascii="Arial" w:hAnsi="Arial" w:cs="Arial"/>
          <w:noProof/>
          <w:sz w:val="20"/>
          <w:szCs w:val="20"/>
        </w:rPr>
        <w:t xml:space="preserve"> </w:t>
      </w:r>
      <w:r w:rsidRPr="00485D70">
        <w:rPr>
          <w:rFonts w:ascii="Arial" w:hAnsi="Arial" w:cs="Arial"/>
          <w:noProof/>
          <w:sz w:val="20"/>
          <w:szCs w:val="20"/>
        </w:rPr>
        <w:drawing>
          <wp:anchor distT="0" distB="0" distL="114300" distR="114300" simplePos="0" relativeHeight="251682816" behindDoc="1" locked="0" layoutInCell="1" allowOverlap="1" wp14:anchorId="00DFBCAB" wp14:editId="2255A0A6">
            <wp:simplePos x="0" y="0"/>
            <wp:positionH relativeFrom="column">
              <wp:posOffset>4237355</wp:posOffset>
            </wp:positionH>
            <wp:positionV relativeFrom="paragraph">
              <wp:posOffset>140970</wp:posOffset>
            </wp:positionV>
            <wp:extent cx="1811020" cy="1811020"/>
            <wp:effectExtent l="0" t="0" r="5080" b="5080"/>
            <wp:wrapThrough wrapText="bothSides">
              <wp:wrapPolygon edited="0">
                <wp:start x="0" y="0"/>
                <wp:lineTo x="0" y="21509"/>
                <wp:lineTo x="21509" y="21509"/>
                <wp:lineTo x="21509" y="0"/>
                <wp:lineTo x="0" y="0"/>
              </wp:wrapPolygon>
            </wp:wrapThrough>
            <wp:docPr id="93" name="Image 61" descr="sentier de la croi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1" descr="sentier de la croix"/>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11020" cy="1811020"/>
                    </a:xfrm>
                    <a:prstGeom prst="rect">
                      <a:avLst/>
                    </a:prstGeom>
                    <a:noFill/>
                  </pic:spPr>
                </pic:pic>
              </a:graphicData>
            </a:graphic>
            <wp14:sizeRelH relativeFrom="page">
              <wp14:pctWidth>0</wp14:pctWidth>
            </wp14:sizeRelH>
            <wp14:sizeRelV relativeFrom="page">
              <wp14:pctHeight>0</wp14:pctHeight>
            </wp14:sizeRelV>
          </wp:anchor>
        </w:drawing>
      </w:r>
      <w:r w:rsidRPr="00485D70">
        <w:rPr>
          <w:rFonts w:ascii="Arial" w:hAnsi="Arial" w:cs="Arial"/>
          <w:bCs/>
          <w:sz w:val="20"/>
          <w:szCs w:val="20"/>
        </w:rPr>
        <w:t>Les îles vues de la Pointe des Châteaux:</w:t>
      </w:r>
    </w:p>
    <w:p w:rsidR="00AA30E7" w:rsidRPr="00F1464A" w:rsidRDefault="00AA30E7" w:rsidP="00AA30E7"/>
    <w:p w:rsidR="00AA30E7" w:rsidRPr="00485D70" w:rsidRDefault="00AA30E7" w:rsidP="00AA30E7">
      <w:pPr>
        <w:rPr>
          <w:rFonts w:ascii="Arial" w:hAnsi="Arial" w:cs="Arial"/>
          <w:sz w:val="20"/>
          <w:szCs w:val="20"/>
        </w:rPr>
      </w:pPr>
      <w:r w:rsidRPr="00485D70">
        <w:rPr>
          <w:rFonts w:ascii="Arial" w:hAnsi="Arial" w:cs="Arial"/>
          <w:bCs/>
          <w:sz w:val="20"/>
          <w:szCs w:val="20"/>
        </w:rPr>
        <w:t>La Désirade:</w:t>
      </w:r>
      <w:r w:rsidRPr="00485D70">
        <w:rPr>
          <w:rFonts w:ascii="Arial" w:hAnsi="Arial" w:cs="Arial"/>
          <w:sz w:val="20"/>
          <w:szCs w:val="20"/>
        </w:rPr>
        <w:t>Petite île calcaire de 11km de long. Essentiellement habitée par une population de pêcheurs dont nombreux sont de descendance bretonne. Cette île à l’aspect massif bien particulier recèlerait les plus anciennes roches des Antilles voire de la Caraibe. Accessible depuis la gare maritime de Saint-François en une cinquantaine de minutes par</w:t>
      </w:r>
      <w:r w:rsidRPr="00485D70">
        <w:rPr>
          <w:rStyle w:val="apple-converted-space"/>
          <w:rFonts w:ascii="Arial" w:hAnsi="Arial" w:cs="Arial"/>
          <w:color w:val="000000" w:themeColor="text1"/>
          <w:sz w:val="20"/>
          <w:szCs w:val="20"/>
        </w:rPr>
        <w:t> </w:t>
      </w:r>
      <w:hyperlink r:id="rId91" w:tgtFrame="_blank" w:history="1">
        <w:r w:rsidRPr="00485D70">
          <w:rPr>
            <w:rStyle w:val="Lienhypertexte"/>
            <w:rFonts w:ascii="Arial" w:hAnsi="Arial" w:cs="Arial"/>
            <w:color w:val="000000" w:themeColor="text1"/>
            <w:sz w:val="20"/>
            <w:szCs w:val="20"/>
            <w:bdr w:val="none" w:sz="0" w:space="0" w:color="auto" w:frame="1"/>
          </w:rPr>
          <w:t>navette rapide</w:t>
        </w:r>
      </w:hyperlink>
      <w:r w:rsidRPr="00485D70">
        <w:rPr>
          <w:rFonts w:ascii="Arial" w:hAnsi="Arial" w:cs="Arial"/>
          <w:sz w:val="20"/>
          <w:szCs w:val="20"/>
        </w:rPr>
        <w:t>.</w:t>
      </w:r>
    </w:p>
    <w:p w:rsidR="00AA30E7" w:rsidRPr="00485D70" w:rsidRDefault="00AA30E7" w:rsidP="00AA30E7">
      <w:pPr>
        <w:rPr>
          <w:rFonts w:ascii="Arial" w:hAnsi="Arial" w:cs="Arial"/>
          <w:bCs/>
          <w:sz w:val="20"/>
          <w:szCs w:val="20"/>
        </w:rPr>
      </w:pPr>
    </w:p>
    <w:p w:rsidR="00AA30E7" w:rsidRPr="00485D70" w:rsidRDefault="00AA30E7" w:rsidP="00AA30E7">
      <w:pPr>
        <w:rPr>
          <w:rFonts w:ascii="Arial" w:hAnsi="Arial" w:cs="Arial"/>
          <w:sz w:val="20"/>
          <w:szCs w:val="20"/>
        </w:rPr>
      </w:pPr>
      <w:r w:rsidRPr="00485D70">
        <w:rPr>
          <w:rFonts w:ascii="Arial" w:hAnsi="Arial" w:cs="Arial"/>
          <w:bCs/>
          <w:sz w:val="20"/>
          <w:szCs w:val="20"/>
        </w:rPr>
        <w:t>Petite Terre:</w:t>
      </w:r>
      <w:hyperlink r:id="rId92" w:tgtFrame="_blank" w:history="1">
        <w:r w:rsidRPr="00485D70">
          <w:rPr>
            <w:rStyle w:val="Lienhypertexte"/>
            <w:rFonts w:ascii="Arial" w:hAnsi="Arial" w:cs="Arial"/>
            <w:color w:val="000000" w:themeColor="text1"/>
            <w:sz w:val="20"/>
            <w:szCs w:val="20"/>
            <w:bdr w:val="none" w:sz="0" w:space="0" w:color="auto" w:frame="1"/>
          </w:rPr>
          <w:t>Réserve naturelle</w:t>
        </w:r>
      </w:hyperlink>
      <w:r w:rsidRPr="00485D70">
        <w:rPr>
          <w:rStyle w:val="apple-converted-space"/>
          <w:rFonts w:ascii="Arial" w:hAnsi="Arial" w:cs="Arial"/>
          <w:color w:val="000000" w:themeColor="text1"/>
          <w:sz w:val="20"/>
          <w:szCs w:val="20"/>
        </w:rPr>
        <w:t> </w:t>
      </w:r>
      <w:r w:rsidRPr="00485D70">
        <w:rPr>
          <w:rFonts w:ascii="Arial" w:hAnsi="Arial" w:cs="Arial"/>
          <w:sz w:val="20"/>
          <w:szCs w:val="20"/>
        </w:rPr>
        <w:t>rattachée à l'île de la Désirade et administrée par l'ONF. Elle est située à une dizaine de kilomètres au sud-est de la pointe des châteaux. Par temps clair vous pourrez reconnaître son phare point culminant de cette petite île paradisiaque.</w:t>
      </w:r>
    </w:p>
    <w:p w:rsidR="00AA30E7" w:rsidRPr="00485D70" w:rsidRDefault="00AA30E7" w:rsidP="00AA30E7">
      <w:pPr>
        <w:rPr>
          <w:rFonts w:ascii="Arial" w:hAnsi="Arial" w:cs="Arial"/>
          <w:sz w:val="20"/>
          <w:szCs w:val="20"/>
        </w:rPr>
      </w:pPr>
    </w:p>
    <w:p w:rsidR="00AA30E7" w:rsidRPr="00485D70" w:rsidRDefault="00AA30E7" w:rsidP="00AA30E7">
      <w:pPr>
        <w:rPr>
          <w:rFonts w:ascii="Arial" w:hAnsi="Arial" w:cs="Arial"/>
          <w:sz w:val="20"/>
          <w:szCs w:val="20"/>
        </w:rPr>
      </w:pPr>
      <w:r w:rsidRPr="00485D70">
        <w:rPr>
          <w:rFonts w:ascii="Arial" w:hAnsi="Arial" w:cs="Arial"/>
          <w:bCs/>
          <w:sz w:val="20"/>
          <w:szCs w:val="20"/>
        </w:rPr>
        <w:t>Les Saintes:</w:t>
      </w:r>
      <w:r w:rsidRPr="00485D70">
        <w:rPr>
          <w:rFonts w:ascii="Arial" w:hAnsi="Arial" w:cs="Arial"/>
          <w:sz w:val="20"/>
          <w:szCs w:val="20"/>
        </w:rPr>
        <w:t>Situé à une soixantaine de kilomètre de la pointe des châteaux, l’archipel des Saintes ne sera visible que part temps clair. Vous le découvrirez en prolongement de la pointe de basse terre. Sa baie, inscrite au patrimoine mondial de l'UNESCO est un autre haut lieu du tourisme en Guadeloupe que vous ne pouvez pas manquer.</w:t>
      </w:r>
    </w:p>
    <w:p w:rsidR="00AA30E7" w:rsidRPr="00485D70" w:rsidRDefault="00AA30E7" w:rsidP="00AA30E7">
      <w:pPr>
        <w:rPr>
          <w:rFonts w:ascii="Arial" w:hAnsi="Arial" w:cs="Arial"/>
          <w:sz w:val="20"/>
          <w:szCs w:val="20"/>
        </w:rPr>
      </w:pPr>
    </w:p>
    <w:p w:rsidR="00AA30E7" w:rsidRPr="00485D70" w:rsidRDefault="00AA30E7" w:rsidP="00AA30E7">
      <w:pPr>
        <w:rPr>
          <w:rFonts w:ascii="Arial" w:hAnsi="Arial" w:cs="Arial"/>
          <w:sz w:val="20"/>
          <w:szCs w:val="20"/>
        </w:rPr>
      </w:pPr>
      <w:r w:rsidRPr="00485D70">
        <w:rPr>
          <w:rFonts w:ascii="Arial" w:hAnsi="Arial" w:cs="Arial"/>
          <w:bCs/>
          <w:sz w:val="20"/>
          <w:szCs w:val="20"/>
        </w:rPr>
        <w:t>Marie Galante:</w:t>
      </w:r>
      <w:r w:rsidRPr="00485D70">
        <w:rPr>
          <w:rFonts w:ascii="Arial" w:hAnsi="Arial" w:cs="Arial"/>
          <w:sz w:val="20"/>
          <w:szCs w:val="20"/>
        </w:rPr>
        <w:t>À 30km au sud vous apercevez cette île qui semble elle aussi allongée, mais qui a en réalité une forme arrondie, d’où son appellation de « Grande galette ». On y ressence 12000 personnes travaillant principalement dans le secteur agricole. Nommée aussi l’île aux 100 moulins, elle a su conserver son patrimoine intact et sera ravir les amateurs d’authenticité.</w:t>
      </w:r>
    </w:p>
    <w:p w:rsidR="00AA30E7" w:rsidRPr="00485D70" w:rsidRDefault="00AA30E7" w:rsidP="00AA30E7">
      <w:pPr>
        <w:spacing w:after="160" w:line="259" w:lineRule="auto"/>
        <w:rPr>
          <w:rFonts w:ascii="Arial" w:eastAsiaTheme="majorEastAsia" w:hAnsi="Arial" w:cs="Arial"/>
          <w:color w:val="000000" w:themeColor="text1"/>
          <w:sz w:val="20"/>
          <w:szCs w:val="20"/>
        </w:rPr>
      </w:pPr>
      <w:r w:rsidRPr="00485D70">
        <w:rPr>
          <w:rFonts w:ascii="Arial" w:hAnsi="Arial" w:cs="Arial"/>
          <w:color w:val="000000" w:themeColor="text1"/>
          <w:sz w:val="20"/>
          <w:szCs w:val="20"/>
        </w:rPr>
        <w:br w:type="page"/>
      </w:r>
    </w:p>
    <w:p w:rsidR="00AA30E7" w:rsidRPr="00AA30E7" w:rsidRDefault="00AA30E7" w:rsidP="00B322DC">
      <w:pPr>
        <w:spacing w:after="0"/>
        <w:rPr>
          <w:rFonts w:cstheme="minorHAnsi"/>
        </w:rPr>
      </w:pPr>
    </w:p>
    <w:p w:rsidR="00B322DC" w:rsidRPr="00B322DC" w:rsidRDefault="00B322DC" w:rsidP="00B322DC">
      <w:pPr>
        <w:spacing w:after="0"/>
        <w:rPr>
          <w:rFonts w:cstheme="minorHAnsi"/>
          <w:lang w:val="fr-CA"/>
        </w:rPr>
      </w:pPr>
      <w:r w:rsidRPr="00B322DC">
        <w:rPr>
          <w:rFonts w:cstheme="minorHAnsi"/>
          <w:lang w:val="fr-CA"/>
        </w:rPr>
        <w:t>*Au moins 10 attraits touristiques les plus visités, les plus populaires.</w:t>
      </w:r>
    </w:p>
    <w:p w:rsidR="00B322DC" w:rsidRPr="00B322DC" w:rsidRDefault="00B322DC" w:rsidP="00B322DC">
      <w:pPr>
        <w:spacing w:after="0"/>
        <w:rPr>
          <w:rFonts w:cstheme="minorHAnsi"/>
          <w:lang w:val="fr-CA"/>
        </w:rPr>
      </w:pPr>
      <w:r w:rsidRPr="00B322DC">
        <w:rPr>
          <w:rFonts w:cstheme="minorHAnsi"/>
          <w:lang w:val="fr-CA"/>
        </w:rPr>
        <w:t>*Répertorier les attraits puis ensuite les mettre sur la carte pour voir ou ils se situent</w:t>
      </w:r>
    </w:p>
    <w:p w:rsidR="00B322DC" w:rsidRPr="00B322DC" w:rsidRDefault="00B322DC" w:rsidP="00B322DC">
      <w:pPr>
        <w:spacing w:after="0"/>
        <w:rPr>
          <w:rFonts w:cstheme="minorHAnsi"/>
          <w:lang w:val="fr-CA"/>
        </w:rPr>
      </w:pPr>
      <w:r w:rsidRPr="00B322DC">
        <w:rPr>
          <w:rFonts w:cstheme="minorHAnsi"/>
          <w:lang w:val="fr-CA"/>
        </w:rPr>
        <w:t>* Regarder les distances entre chaque.</w:t>
      </w:r>
    </w:p>
    <w:p w:rsidR="00B322DC" w:rsidRPr="00B322DC" w:rsidRDefault="00B322DC" w:rsidP="00B322DC">
      <w:pPr>
        <w:spacing w:after="0"/>
        <w:rPr>
          <w:rFonts w:cstheme="minorHAnsi"/>
          <w:lang w:val="fr-CA"/>
        </w:rPr>
      </w:pPr>
      <w:r w:rsidRPr="00B322DC">
        <w:rPr>
          <w:rFonts w:cstheme="minorHAnsi"/>
          <w:lang w:val="fr-CA"/>
        </w:rPr>
        <w:t>* Faire des choix, est-ce que c’est réaliste de tout voir dans un voyage, oui ou non</w:t>
      </w:r>
    </w:p>
    <w:p w:rsidR="00B322DC" w:rsidRPr="00B322DC" w:rsidRDefault="00B322DC" w:rsidP="00B322DC">
      <w:pPr>
        <w:spacing w:after="0"/>
        <w:rPr>
          <w:rFonts w:cstheme="minorHAnsi"/>
          <w:lang w:val="fr-CA"/>
        </w:rPr>
      </w:pPr>
      <w:r w:rsidRPr="00B322DC">
        <w:rPr>
          <w:rFonts w:cstheme="minorHAnsi"/>
          <w:lang w:val="fr-CA"/>
        </w:rPr>
        <w:t>* Choisir quelques villes, maximum 3</w:t>
      </w:r>
    </w:p>
    <w:p w:rsidR="00B322DC" w:rsidRPr="00B322DC" w:rsidRDefault="00B322DC" w:rsidP="00B322DC">
      <w:pPr>
        <w:spacing w:after="0"/>
        <w:rPr>
          <w:rFonts w:cstheme="minorHAnsi"/>
          <w:lang w:val="fr-CA"/>
        </w:rPr>
      </w:pPr>
      <w:r w:rsidRPr="00B322DC">
        <w:rPr>
          <w:rFonts w:cstheme="minorHAnsi"/>
          <w:lang w:val="fr-CA"/>
        </w:rPr>
        <w:t>* Choisir quelques attraits dans ces villes</w:t>
      </w:r>
    </w:p>
    <w:p w:rsidR="00B322DC" w:rsidRPr="00B322DC" w:rsidRDefault="00B322DC" w:rsidP="00B322DC">
      <w:pPr>
        <w:spacing w:after="0"/>
        <w:rPr>
          <w:rFonts w:cstheme="minorHAnsi"/>
          <w:lang w:val="fr-CA"/>
        </w:rPr>
      </w:pPr>
      <w:r w:rsidRPr="00B322DC">
        <w:rPr>
          <w:rFonts w:cstheme="minorHAnsi"/>
          <w:lang w:val="fr-CA"/>
        </w:rPr>
        <w:t>* Demander pour les transferts entre l’aéroport et les quartiers touristiques (la vieille ville par</w:t>
      </w:r>
    </w:p>
    <w:p w:rsidR="00184CCF" w:rsidRPr="003B0E29" w:rsidRDefault="00B322DC" w:rsidP="00B322DC">
      <w:pPr>
        <w:spacing w:after="0"/>
        <w:rPr>
          <w:rFonts w:cstheme="minorHAnsi"/>
          <w:lang w:val="fr-CA"/>
        </w:rPr>
      </w:pPr>
      <w:r w:rsidRPr="00B322DC">
        <w:rPr>
          <w:rFonts w:cstheme="minorHAnsi"/>
          <w:lang w:val="fr-CA"/>
        </w:rPr>
        <w:t>exemple)</w:t>
      </w:r>
    </w:p>
    <w:sectPr w:rsidR="00184CCF" w:rsidRPr="003B0E29" w:rsidSect="005C4800">
      <w:type w:val="continuous"/>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Open Sans">
    <w:altName w:val="Times New Roman"/>
    <w:panose1 w:val="020B0604020202020204"/>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0336F"/>
    <w:multiLevelType w:val="hybridMultilevel"/>
    <w:tmpl w:val="3EE4158C"/>
    <w:lvl w:ilvl="0" w:tplc="E592A400">
      <w:numFmt w:val="bullet"/>
      <w:lvlText w:val=""/>
      <w:lvlJc w:val="left"/>
      <w:pPr>
        <w:ind w:left="720" w:hanging="360"/>
      </w:pPr>
      <w:rPr>
        <w:rFonts w:ascii="Symbol" w:eastAsiaTheme="minorHAnsi" w:hAnsi="Symbol"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B1F505A"/>
    <w:multiLevelType w:val="multilevel"/>
    <w:tmpl w:val="98E40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5734C6"/>
    <w:multiLevelType w:val="multilevel"/>
    <w:tmpl w:val="B082F7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8026C7"/>
    <w:multiLevelType w:val="multilevel"/>
    <w:tmpl w:val="AB824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8966EC"/>
    <w:multiLevelType w:val="multilevel"/>
    <w:tmpl w:val="4E381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28340E"/>
    <w:multiLevelType w:val="multilevel"/>
    <w:tmpl w:val="8DD00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C16808"/>
    <w:multiLevelType w:val="hybridMultilevel"/>
    <w:tmpl w:val="B56EC48A"/>
    <w:lvl w:ilvl="0" w:tplc="78FCC784">
      <w:numFmt w:val="bullet"/>
      <w:lvlText w:val=""/>
      <w:lvlJc w:val="left"/>
      <w:pPr>
        <w:ind w:left="720" w:hanging="360"/>
      </w:pPr>
      <w:rPr>
        <w:rFonts w:ascii="Symbol" w:eastAsiaTheme="minorHAnsi" w:hAnsi="Symbol"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33F62E14"/>
    <w:multiLevelType w:val="hybridMultilevel"/>
    <w:tmpl w:val="81B8EE4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35E97702"/>
    <w:multiLevelType w:val="multilevel"/>
    <w:tmpl w:val="CC74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8D0B82"/>
    <w:multiLevelType w:val="multilevel"/>
    <w:tmpl w:val="603C3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335417"/>
    <w:multiLevelType w:val="hybridMultilevel"/>
    <w:tmpl w:val="6BE226C0"/>
    <w:lvl w:ilvl="0" w:tplc="EB7CA264">
      <w:numFmt w:val="bullet"/>
      <w:lvlText w:val=""/>
      <w:lvlJc w:val="left"/>
      <w:pPr>
        <w:ind w:left="720" w:hanging="360"/>
      </w:pPr>
      <w:rPr>
        <w:rFonts w:ascii="Symbol" w:eastAsiaTheme="minorHAnsi" w:hAnsi="Symbol"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4FBE6730"/>
    <w:multiLevelType w:val="hybridMultilevel"/>
    <w:tmpl w:val="D424DED4"/>
    <w:lvl w:ilvl="0" w:tplc="0D9208DA">
      <w:start w:val="1"/>
      <w:numFmt w:val="decimal"/>
      <w:lvlText w:val="%1."/>
      <w:lvlJc w:val="left"/>
      <w:pPr>
        <w:ind w:left="786" w:hanging="360"/>
      </w:pPr>
      <w:rPr>
        <w:rFonts w:hint="default"/>
        <w:b/>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500225D6"/>
    <w:multiLevelType w:val="multilevel"/>
    <w:tmpl w:val="57C44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9E42D0"/>
    <w:multiLevelType w:val="hybridMultilevel"/>
    <w:tmpl w:val="059A24CC"/>
    <w:lvl w:ilvl="0" w:tplc="87D8E092">
      <w:numFmt w:val="bullet"/>
      <w:lvlText w:val="-"/>
      <w:lvlJc w:val="left"/>
      <w:pPr>
        <w:ind w:left="720" w:hanging="360"/>
      </w:pPr>
      <w:rPr>
        <w:rFonts w:ascii="Calibri" w:eastAsiaTheme="minorHAnsi" w:hAnsi="Calibri" w:cs="Calibri"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65D03C36"/>
    <w:multiLevelType w:val="multilevel"/>
    <w:tmpl w:val="27BA8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7638EF"/>
    <w:multiLevelType w:val="multilevel"/>
    <w:tmpl w:val="CC488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12"/>
  </w:num>
  <w:num w:numId="4">
    <w:abstractNumId w:val="7"/>
  </w:num>
  <w:num w:numId="5">
    <w:abstractNumId w:val="0"/>
  </w:num>
  <w:num w:numId="6">
    <w:abstractNumId w:val="6"/>
  </w:num>
  <w:num w:numId="7">
    <w:abstractNumId w:val="10"/>
  </w:num>
  <w:num w:numId="8">
    <w:abstractNumId w:val="8"/>
  </w:num>
  <w:num w:numId="9">
    <w:abstractNumId w:val="15"/>
  </w:num>
  <w:num w:numId="10">
    <w:abstractNumId w:val="2"/>
    <w:lvlOverride w:ilvl="1">
      <w:lvl w:ilvl="1">
        <w:numFmt w:val="bullet"/>
        <w:lvlText w:val=""/>
        <w:lvlJc w:val="left"/>
        <w:pPr>
          <w:tabs>
            <w:tab w:val="num" w:pos="1440"/>
          </w:tabs>
          <w:ind w:left="1440" w:hanging="360"/>
        </w:pPr>
        <w:rPr>
          <w:rFonts w:ascii="Symbol" w:hAnsi="Symbol" w:hint="default"/>
          <w:sz w:val="20"/>
        </w:rPr>
      </w:lvl>
    </w:lvlOverride>
  </w:num>
  <w:num w:numId="11">
    <w:abstractNumId w:val="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2">
    <w:abstractNumId w:val="11"/>
  </w:num>
  <w:num w:numId="13">
    <w:abstractNumId w:val="3"/>
  </w:num>
  <w:num w:numId="14">
    <w:abstractNumId w:val="5"/>
  </w:num>
  <w:num w:numId="15">
    <w:abstractNumId w:val="9"/>
  </w:num>
  <w:num w:numId="16">
    <w:abstractNumId w:val="14"/>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5B0"/>
    <w:rsid w:val="000821F3"/>
    <w:rsid w:val="000C6BCC"/>
    <w:rsid w:val="000E3AE7"/>
    <w:rsid w:val="001275B0"/>
    <w:rsid w:val="001315F5"/>
    <w:rsid w:val="001527A3"/>
    <w:rsid w:val="00157D44"/>
    <w:rsid w:val="0016358C"/>
    <w:rsid w:val="00184CCF"/>
    <w:rsid w:val="00190359"/>
    <w:rsid w:val="001A6B9A"/>
    <w:rsid w:val="001A7BC3"/>
    <w:rsid w:val="00227A8E"/>
    <w:rsid w:val="0023191F"/>
    <w:rsid w:val="00234431"/>
    <w:rsid w:val="00265232"/>
    <w:rsid w:val="002A09B8"/>
    <w:rsid w:val="002C435E"/>
    <w:rsid w:val="002F40F2"/>
    <w:rsid w:val="00301FA9"/>
    <w:rsid w:val="003063BF"/>
    <w:rsid w:val="00380880"/>
    <w:rsid w:val="003A7CD1"/>
    <w:rsid w:val="003B0E29"/>
    <w:rsid w:val="003F0709"/>
    <w:rsid w:val="0046115F"/>
    <w:rsid w:val="00461234"/>
    <w:rsid w:val="00475042"/>
    <w:rsid w:val="00483E05"/>
    <w:rsid w:val="004A1128"/>
    <w:rsid w:val="004F6FB0"/>
    <w:rsid w:val="00533984"/>
    <w:rsid w:val="00537454"/>
    <w:rsid w:val="0057248B"/>
    <w:rsid w:val="00590F83"/>
    <w:rsid w:val="005B4227"/>
    <w:rsid w:val="005C4800"/>
    <w:rsid w:val="005C71F7"/>
    <w:rsid w:val="005E09A5"/>
    <w:rsid w:val="00627A5C"/>
    <w:rsid w:val="0063032E"/>
    <w:rsid w:val="0063656C"/>
    <w:rsid w:val="00637B04"/>
    <w:rsid w:val="006F4BE6"/>
    <w:rsid w:val="007548CF"/>
    <w:rsid w:val="00771ADB"/>
    <w:rsid w:val="00801E89"/>
    <w:rsid w:val="00894D4E"/>
    <w:rsid w:val="008A47A6"/>
    <w:rsid w:val="008E4F59"/>
    <w:rsid w:val="008F710B"/>
    <w:rsid w:val="00903AE6"/>
    <w:rsid w:val="009136FE"/>
    <w:rsid w:val="00955956"/>
    <w:rsid w:val="00970123"/>
    <w:rsid w:val="009B16D8"/>
    <w:rsid w:val="009C73AC"/>
    <w:rsid w:val="009E57BC"/>
    <w:rsid w:val="00A168BF"/>
    <w:rsid w:val="00A25DC2"/>
    <w:rsid w:val="00A6785E"/>
    <w:rsid w:val="00A96D84"/>
    <w:rsid w:val="00AA30E7"/>
    <w:rsid w:val="00AB1405"/>
    <w:rsid w:val="00AB64AE"/>
    <w:rsid w:val="00AC0424"/>
    <w:rsid w:val="00B322DC"/>
    <w:rsid w:val="00BC4F1D"/>
    <w:rsid w:val="00BF2AE6"/>
    <w:rsid w:val="00C40668"/>
    <w:rsid w:val="00C90559"/>
    <w:rsid w:val="00CC0A5A"/>
    <w:rsid w:val="00CE7E54"/>
    <w:rsid w:val="00CF7191"/>
    <w:rsid w:val="00CF7CC2"/>
    <w:rsid w:val="00D87923"/>
    <w:rsid w:val="00E22DA2"/>
    <w:rsid w:val="00E51D0F"/>
    <w:rsid w:val="00E663CA"/>
    <w:rsid w:val="00E91208"/>
    <w:rsid w:val="00EB21FE"/>
    <w:rsid w:val="00EC2126"/>
    <w:rsid w:val="00EF00E2"/>
    <w:rsid w:val="00F0591D"/>
    <w:rsid w:val="00F64626"/>
    <w:rsid w:val="00F75FF1"/>
    <w:rsid w:val="00FB1A26"/>
    <w:rsid w:val="00FD226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B4DD10-19A5-4A57-A7E5-BFA91205C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48CF"/>
  </w:style>
  <w:style w:type="paragraph" w:styleId="Titre1">
    <w:name w:val="heading 1"/>
    <w:basedOn w:val="Normal"/>
    <w:next w:val="Normal"/>
    <w:link w:val="Titre1Car"/>
    <w:uiPriority w:val="9"/>
    <w:qFormat/>
    <w:rsid w:val="009E57B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A168BF"/>
    <w:pPr>
      <w:keepNext/>
      <w:keepLines/>
      <w:spacing w:before="40" w:after="0" w:line="240" w:lineRule="auto"/>
      <w:outlineLvl w:val="1"/>
    </w:pPr>
    <w:rPr>
      <w:rFonts w:ascii="Arial" w:eastAsiaTheme="majorEastAsia" w:hAnsi="Arial" w:cstheme="majorBidi"/>
      <w:b/>
      <w:color w:val="000000" w:themeColor="text1"/>
      <w:sz w:val="24"/>
      <w:szCs w:val="26"/>
      <w:u w:val="single"/>
      <w:lang w:val="fr-FR" w:eastAsia="fr-FR"/>
    </w:rPr>
  </w:style>
  <w:style w:type="paragraph" w:styleId="Titre3">
    <w:name w:val="heading 3"/>
    <w:basedOn w:val="Normal"/>
    <w:next w:val="Normal"/>
    <w:link w:val="Titre3Car"/>
    <w:uiPriority w:val="9"/>
    <w:unhideWhenUsed/>
    <w:qFormat/>
    <w:rsid w:val="00AA30E7"/>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val="fr-FR" w:eastAsia="fr-FR"/>
    </w:rPr>
  </w:style>
  <w:style w:type="paragraph" w:styleId="Titre4">
    <w:name w:val="heading 4"/>
    <w:basedOn w:val="Normal"/>
    <w:next w:val="Normal"/>
    <w:link w:val="Titre4Car"/>
    <w:uiPriority w:val="9"/>
    <w:semiHidden/>
    <w:unhideWhenUsed/>
    <w:qFormat/>
    <w:rsid w:val="00AA30E7"/>
    <w:pPr>
      <w:keepNext/>
      <w:keepLines/>
      <w:spacing w:before="40" w:after="0" w:line="240" w:lineRule="auto"/>
      <w:outlineLvl w:val="3"/>
    </w:pPr>
    <w:rPr>
      <w:rFonts w:asciiTheme="majorHAnsi" w:eastAsiaTheme="majorEastAsia" w:hAnsiTheme="majorHAnsi" w:cstheme="majorBidi"/>
      <w:i/>
      <w:iCs/>
      <w:color w:val="365F91" w:themeColor="accent1" w:themeShade="BF"/>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22DA2"/>
    <w:pPr>
      <w:ind w:left="720"/>
      <w:contextualSpacing/>
    </w:pPr>
  </w:style>
  <w:style w:type="character" w:styleId="Lienhypertexte">
    <w:name w:val="Hyperlink"/>
    <w:basedOn w:val="Policepardfaut"/>
    <w:uiPriority w:val="99"/>
    <w:unhideWhenUsed/>
    <w:rsid w:val="001A6B9A"/>
    <w:rPr>
      <w:color w:val="0000FF" w:themeColor="hyperlink"/>
      <w:u w:val="single"/>
    </w:rPr>
  </w:style>
  <w:style w:type="character" w:customStyle="1" w:styleId="google-src-text1">
    <w:name w:val="google-src-text1"/>
    <w:basedOn w:val="Policepardfaut"/>
    <w:rsid w:val="00184CCF"/>
    <w:rPr>
      <w:vanish/>
      <w:webHidden w:val="0"/>
      <w:specVanish w:val="0"/>
    </w:rPr>
  </w:style>
  <w:style w:type="paragraph" w:styleId="NormalWeb">
    <w:name w:val="Normal (Web)"/>
    <w:basedOn w:val="Normal"/>
    <w:uiPriority w:val="99"/>
    <w:unhideWhenUsed/>
    <w:rsid w:val="00CF7CC2"/>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apple-converted-space">
    <w:name w:val="apple-converted-space"/>
    <w:basedOn w:val="Policepardfaut"/>
    <w:rsid w:val="00CF7CC2"/>
  </w:style>
  <w:style w:type="character" w:styleId="lev">
    <w:name w:val="Strong"/>
    <w:basedOn w:val="Policepardfaut"/>
    <w:uiPriority w:val="22"/>
    <w:qFormat/>
    <w:rsid w:val="00CF7CC2"/>
    <w:rPr>
      <w:b/>
      <w:bCs/>
    </w:rPr>
  </w:style>
  <w:style w:type="character" w:customStyle="1" w:styleId="Titre2Car">
    <w:name w:val="Titre 2 Car"/>
    <w:basedOn w:val="Policepardfaut"/>
    <w:link w:val="Titre2"/>
    <w:uiPriority w:val="9"/>
    <w:rsid w:val="00A168BF"/>
    <w:rPr>
      <w:rFonts w:ascii="Arial" w:eastAsiaTheme="majorEastAsia" w:hAnsi="Arial" w:cstheme="majorBidi"/>
      <w:b/>
      <w:color w:val="000000" w:themeColor="text1"/>
      <w:sz w:val="24"/>
      <w:szCs w:val="26"/>
      <w:u w:val="single"/>
      <w:lang w:val="fr-FR" w:eastAsia="fr-FR"/>
    </w:rPr>
  </w:style>
  <w:style w:type="character" w:customStyle="1" w:styleId="Titre1Car">
    <w:name w:val="Titre 1 Car"/>
    <w:basedOn w:val="Policepardfaut"/>
    <w:link w:val="Titre1"/>
    <w:uiPriority w:val="9"/>
    <w:rsid w:val="009E57BC"/>
    <w:rPr>
      <w:rFonts w:asciiTheme="majorHAnsi" w:eastAsiaTheme="majorEastAsia" w:hAnsiTheme="majorHAnsi" w:cstheme="majorBidi"/>
      <w:color w:val="365F91" w:themeColor="accent1" w:themeShade="BF"/>
      <w:sz w:val="32"/>
      <w:szCs w:val="32"/>
    </w:rPr>
  </w:style>
  <w:style w:type="paragraph" w:customStyle="1" w:styleId="wp-caption-text">
    <w:name w:val="wp-caption-text"/>
    <w:basedOn w:val="Normal"/>
    <w:rsid w:val="009E57BC"/>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Titre3Car">
    <w:name w:val="Titre 3 Car"/>
    <w:basedOn w:val="Policepardfaut"/>
    <w:link w:val="Titre3"/>
    <w:uiPriority w:val="9"/>
    <w:rsid w:val="00AA30E7"/>
    <w:rPr>
      <w:rFonts w:asciiTheme="majorHAnsi" w:eastAsiaTheme="majorEastAsia" w:hAnsiTheme="majorHAnsi" w:cstheme="majorBidi"/>
      <w:color w:val="243F60" w:themeColor="accent1" w:themeShade="7F"/>
      <w:sz w:val="24"/>
      <w:szCs w:val="24"/>
      <w:lang w:val="fr-FR" w:eastAsia="fr-FR"/>
    </w:rPr>
  </w:style>
  <w:style w:type="character" w:customStyle="1" w:styleId="Titre4Car">
    <w:name w:val="Titre 4 Car"/>
    <w:basedOn w:val="Policepardfaut"/>
    <w:link w:val="Titre4"/>
    <w:uiPriority w:val="9"/>
    <w:semiHidden/>
    <w:rsid w:val="00AA30E7"/>
    <w:rPr>
      <w:rFonts w:asciiTheme="majorHAnsi" w:eastAsiaTheme="majorEastAsia" w:hAnsiTheme="majorHAnsi" w:cstheme="majorBidi"/>
      <w:i/>
      <w:iCs/>
      <w:color w:val="365F91" w:themeColor="accent1" w:themeShade="BF"/>
      <w:sz w:val="24"/>
      <w:szCs w:val="24"/>
      <w:lang w:val="fr-FR" w:eastAsia="fr-FR"/>
    </w:rPr>
  </w:style>
  <w:style w:type="paragraph" w:customStyle="1" w:styleId="isotope-item">
    <w:name w:val="isotope-item"/>
    <w:basedOn w:val="Normal"/>
    <w:rsid w:val="00AA30E7"/>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lieu-intro">
    <w:name w:val="lieu-intro"/>
    <w:basedOn w:val="Normal"/>
    <w:rsid w:val="00AA30E7"/>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Accentuation">
    <w:name w:val="Emphasis"/>
    <w:basedOn w:val="Policepardfaut"/>
    <w:uiPriority w:val="20"/>
    <w:qFormat/>
    <w:rsid w:val="00AA30E7"/>
    <w:rPr>
      <w:i/>
      <w:iCs/>
    </w:rPr>
  </w:style>
  <w:style w:type="character" w:customStyle="1" w:styleId="tmpbsum">
    <w:name w:val="tm_pb_sum"/>
    <w:basedOn w:val="Policepardfaut"/>
    <w:rsid w:val="00AA30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577328">
      <w:bodyDiv w:val="1"/>
      <w:marLeft w:val="0"/>
      <w:marRight w:val="0"/>
      <w:marTop w:val="0"/>
      <w:marBottom w:val="0"/>
      <w:divBdr>
        <w:top w:val="none" w:sz="0" w:space="0" w:color="auto"/>
        <w:left w:val="none" w:sz="0" w:space="0" w:color="auto"/>
        <w:bottom w:val="none" w:sz="0" w:space="0" w:color="auto"/>
        <w:right w:val="none" w:sz="0" w:space="0" w:color="auto"/>
      </w:divBdr>
      <w:divsChild>
        <w:div w:id="1987125033">
          <w:marLeft w:val="0"/>
          <w:marRight w:val="0"/>
          <w:marTop w:val="0"/>
          <w:marBottom w:val="0"/>
          <w:divBdr>
            <w:top w:val="none" w:sz="0" w:space="0" w:color="auto"/>
            <w:left w:val="single" w:sz="6" w:space="0" w:color="CCCCCC"/>
            <w:bottom w:val="none" w:sz="0" w:space="0" w:color="auto"/>
            <w:right w:val="single" w:sz="6" w:space="0" w:color="CCCCCC"/>
          </w:divBdr>
          <w:divsChild>
            <w:div w:id="1349140261">
              <w:marLeft w:val="0"/>
              <w:marRight w:val="0"/>
              <w:marTop w:val="0"/>
              <w:marBottom w:val="0"/>
              <w:divBdr>
                <w:top w:val="none" w:sz="0" w:space="0" w:color="auto"/>
                <w:left w:val="none" w:sz="0" w:space="0" w:color="auto"/>
                <w:bottom w:val="none" w:sz="0" w:space="0" w:color="auto"/>
                <w:right w:val="none" w:sz="0" w:space="0" w:color="auto"/>
              </w:divBdr>
              <w:divsChild>
                <w:div w:id="480082845">
                  <w:marLeft w:val="0"/>
                  <w:marRight w:val="0"/>
                  <w:marTop w:val="0"/>
                  <w:marBottom w:val="0"/>
                  <w:divBdr>
                    <w:top w:val="none" w:sz="0" w:space="0" w:color="auto"/>
                    <w:left w:val="none" w:sz="0" w:space="0" w:color="auto"/>
                    <w:bottom w:val="none" w:sz="0" w:space="0" w:color="auto"/>
                    <w:right w:val="none" w:sz="0" w:space="0" w:color="auto"/>
                  </w:divBdr>
                  <w:divsChild>
                    <w:div w:id="175266032">
                      <w:marLeft w:val="0"/>
                      <w:marRight w:val="0"/>
                      <w:marTop w:val="0"/>
                      <w:marBottom w:val="0"/>
                      <w:divBdr>
                        <w:top w:val="none" w:sz="0" w:space="0" w:color="auto"/>
                        <w:left w:val="none" w:sz="0" w:space="0" w:color="auto"/>
                        <w:bottom w:val="none" w:sz="0" w:space="0" w:color="auto"/>
                        <w:right w:val="none" w:sz="0" w:space="0" w:color="auto"/>
                      </w:divBdr>
                      <w:divsChild>
                        <w:div w:id="642737379">
                          <w:marLeft w:val="0"/>
                          <w:marRight w:val="0"/>
                          <w:marTop w:val="0"/>
                          <w:marBottom w:val="0"/>
                          <w:divBdr>
                            <w:top w:val="none" w:sz="0" w:space="0" w:color="auto"/>
                            <w:left w:val="none" w:sz="0" w:space="0" w:color="auto"/>
                            <w:bottom w:val="none" w:sz="0" w:space="0" w:color="auto"/>
                            <w:right w:val="none" w:sz="0" w:space="0" w:color="auto"/>
                          </w:divBdr>
                          <w:divsChild>
                            <w:div w:id="1842306676">
                              <w:marLeft w:val="0"/>
                              <w:marRight w:val="0"/>
                              <w:marTop w:val="0"/>
                              <w:marBottom w:val="0"/>
                              <w:divBdr>
                                <w:top w:val="none" w:sz="0" w:space="0" w:color="auto"/>
                                <w:left w:val="none" w:sz="0" w:space="0" w:color="auto"/>
                                <w:bottom w:val="none" w:sz="0" w:space="0" w:color="auto"/>
                                <w:right w:val="none" w:sz="0" w:space="0" w:color="auto"/>
                              </w:divBdr>
                              <w:divsChild>
                                <w:div w:id="1928269998">
                                  <w:marLeft w:val="0"/>
                                  <w:marRight w:val="0"/>
                                  <w:marTop w:val="0"/>
                                  <w:marBottom w:val="0"/>
                                  <w:divBdr>
                                    <w:top w:val="none" w:sz="0" w:space="0" w:color="auto"/>
                                    <w:left w:val="none" w:sz="0" w:space="0" w:color="auto"/>
                                    <w:bottom w:val="none" w:sz="0" w:space="0" w:color="auto"/>
                                    <w:right w:val="none" w:sz="0" w:space="0" w:color="auto"/>
                                  </w:divBdr>
                                  <w:divsChild>
                                    <w:div w:id="1578590768">
                                      <w:marLeft w:val="0"/>
                                      <w:marRight w:val="0"/>
                                      <w:marTop w:val="0"/>
                                      <w:marBottom w:val="0"/>
                                      <w:divBdr>
                                        <w:top w:val="none" w:sz="0" w:space="0" w:color="auto"/>
                                        <w:left w:val="none" w:sz="0" w:space="0" w:color="auto"/>
                                        <w:bottom w:val="none" w:sz="0" w:space="0" w:color="auto"/>
                                        <w:right w:val="none" w:sz="0" w:space="0" w:color="auto"/>
                                      </w:divBdr>
                                      <w:divsChild>
                                        <w:div w:id="273682182">
                                          <w:marLeft w:val="0"/>
                                          <w:marRight w:val="0"/>
                                          <w:marTop w:val="0"/>
                                          <w:marBottom w:val="0"/>
                                          <w:divBdr>
                                            <w:top w:val="none" w:sz="0" w:space="0" w:color="auto"/>
                                            <w:left w:val="none" w:sz="0" w:space="0" w:color="auto"/>
                                            <w:bottom w:val="none" w:sz="0" w:space="0" w:color="auto"/>
                                            <w:right w:val="none" w:sz="0" w:space="0" w:color="auto"/>
                                          </w:divBdr>
                                          <w:divsChild>
                                            <w:div w:id="16990875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144515">
      <w:bodyDiv w:val="1"/>
      <w:marLeft w:val="0"/>
      <w:marRight w:val="0"/>
      <w:marTop w:val="0"/>
      <w:marBottom w:val="0"/>
      <w:divBdr>
        <w:top w:val="none" w:sz="0" w:space="0" w:color="auto"/>
        <w:left w:val="none" w:sz="0" w:space="0" w:color="auto"/>
        <w:bottom w:val="none" w:sz="0" w:space="0" w:color="auto"/>
        <w:right w:val="none" w:sz="0" w:space="0" w:color="auto"/>
      </w:divBdr>
    </w:div>
    <w:div w:id="725177633">
      <w:bodyDiv w:val="1"/>
      <w:marLeft w:val="0"/>
      <w:marRight w:val="0"/>
      <w:marTop w:val="0"/>
      <w:marBottom w:val="0"/>
      <w:divBdr>
        <w:top w:val="none" w:sz="0" w:space="0" w:color="auto"/>
        <w:left w:val="none" w:sz="0" w:space="0" w:color="auto"/>
        <w:bottom w:val="none" w:sz="0" w:space="0" w:color="auto"/>
        <w:right w:val="none" w:sz="0" w:space="0" w:color="auto"/>
      </w:divBdr>
      <w:divsChild>
        <w:div w:id="1456872901">
          <w:marLeft w:val="0"/>
          <w:marRight w:val="0"/>
          <w:marTop w:val="0"/>
          <w:marBottom w:val="0"/>
          <w:divBdr>
            <w:top w:val="none" w:sz="0" w:space="0" w:color="auto"/>
            <w:left w:val="single" w:sz="6" w:space="0" w:color="CCCCCC"/>
            <w:bottom w:val="none" w:sz="0" w:space="0" w:color="auto"/>
            <w:right w:val="single" w:sz="6" w:space="0" w:color="CCCCCC"/>
          </w:divBdr>
          <w:divsChild>
            <w:div w:id="881288104">
              <w:marLeft w:val="0"/>
              <w:marRight w:val="0"/>
              <w:marTop w:val="0"/>
              <w:marBottom w:val="0"/>
              <w:divBdr>
                <w:top w:val="none" w:sz="0" w:space="0" w:color="auto"/>
                <w:left w:val="none" w:sz="0" w:space="0" w:color="auto"/>
                <w:bottom w:val="none" w:sz="0" w:space="0" w:color="auto"/>
                <w:right w:val="none" w:sz="0" w:space="0" w:color="auto"/>
              </w:divBdr>
              <w:divsChild>
                <w:div w:id="1928999294">
                  <w:marLeft w:val="0"/>
                  <w:marRight w:val="0"/>
                  <w:marTop w:val="0"/>
                  <w:marBottom w:val="0"/>
                  <w:divBdr>
                    <w:top w:val="none" w:sz="0" w:space="0" w:color="auto"/>
                    <w:left w:val="none" w:sz="0" w:space="0" w:color="auto"/>
                    <w:bottom w:val="none" w:sz="0" w:space="0" w:color="auto"/>
                    <w:right w:val="none" w:sz="0" w:space="0" w:color="auto"/>
                  </w:divBdr>
                  <w:divsChild>
                    <w:div w:id="1620067352">
                      <w:marLeft w:val="0"/>
                      <w:marRight w:val="0"/>
                      <w:marTop w:val="0"/>
                      <w:marBottom w:val="0"/>
                      <w:divBdr>
                        <w:top w:val="none" w:sz="0" w:space="0" w:color="auto"/>
                        <w:left w:val="none" w:sz="0" w:space="0" w:color="auto"/>
                        <w:bottom w:val="none" w:sz="0" w:space="0" w:color="auto"/>
                        <w:right w:val="none" w:sz="0" w:space="0" w:color="auto"/>
                      </w:divBdr>
                      <w:divsChild>
                        <w:div w:id="414279630">
                          <w:marLeft w:val="0"/>
                          <w:marRight w:val="0"/>
                          <w:marTop w:val="0"/>
                          <w:marBottom w:val="0"/>
                          <w:divBdr>
                            <w:top w:val="none" w:sz="0" w:space="0" w:color="auto"/>
                            <w:left w:val="none" w:sz="0" w:space="0" w:color="auto"/>
                            <w:bottom w:val="none" w:sz="0" w:space="0" w:color="auto"/>
                            <w:right w:val="none" w:sz="0" w:space="0" w:color="auto"/>
                          </w:divBdr>
                          <w:divsChild>
                            <w:div w:id="1140152403">
                              <w:marLeft w:val="0"/>
                              <w:marRight w:val="0"/>
                              <w:marTop w:val="0"/>
                              <w:marBottom w:val="0"/>
                              <w:divBdr>
                                <w:top w:val="none" w:sz="0" w:space="0" w:color="auto"/>
                                <w:left w:val="none" w:sz="0" w:space="0" w:color="auto"/>
                                <w:bottom w:val="none" w:sz="0" w:space="0" w:color="auto"/>
                                <w:right w:val="none" w:sz="0" w:space="0" w:color="auto"/>
                              </w:divBdr>
                              <w:divsChild>
                                <w:div w:id="1647737049">
                                  <w:marLeft w:val="0"/>
                                  <w:marRight w:val="0"/>
                                  <w:marTop w:val="0"/>
                                  <w:marBottom w:val="0"/>
                                  <w:divBdr>
                                    <w:top w:val="none" w:sz="0" w:space="0" w:color="auto"/>
                                    <w:left w:val="none" w:sz="0" w:space="0" w:color="auto"/>
                                    <w:bottom w:val="none" w:sz="0" w:space="0" w:color="auto"/>
                                    <w:right w:val="none" w:sz="0" w:space="0" w:color="auto"/>
                                  </w:divBdr>
                                  <w:divsChild>
                                    <w:div w:id="1761214823">
                                      <w:marLeft w:val="0"/>
                                      <w:marRight w:val="0"/>
                                      <w:marTop w:val="0"/>
                                      <w:marBottom w:val="0"/>
                                      <w:divBdr>
                                        <w:top w:val="none" w:sz="0" w:space="0" w:color="auto"/>
                                        <w:left w:val="none" w:sz="0" w:space="0" w:color="auto"/>
                                        <w:bottom w:val="none" w:sz="0" w:space="0" w:color="auto"/>
                                        <w:right w:val="none" w:sz="0" w:space="0" w:color="auto"/>
                                      </w:divBdr>
                                      <w:divsChild>
                                        <w:div w:id="735007989">
                                          <w:marLeft w:val="0"/>
                                          <w:marRight w:val="0"/>
                                          <w:marTop w:val="0"/>
                                          <w:marBottom w:val="0"/>
                                          <w:divBdr>
                                            <w:top w:val="none" w:sz="0" w:space="0" w:color="auto"/>
                                            <w:left w:val="none" w:sz="0" w:space="0" w:color="auto"/>
                                            <w:bottom w:val="none" w:sz="0" w:space="0" w:color="auto"/>
                                            <w:right w:val="none" w:sz="0" w:space="0" w:color="auto"/>
                                          </w:divBdr>
                                          <w:divsChild>
                                            <w:div w:id="20991326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9582491">
      <w:bodyDiv w:val="1"/>
      <w:marLeft w:val="0"/>
      <w:marRight w:val="0"/>
      <w:marTop w:val="0"/>
      <w:marBottom w:val="0"/>
      <w:divBdr>
        <w:top w:val="none" w:sz="0" w:space="0" w:color="auto"/>
        <w:left w:val="none" w:sz="0" w:space="0" w:color="auto"/>
        <w:bottom w:val="none" w:sz="0" w:space="0" w:color="auto"/>
        <w:right w:val="none" w:sz="0" w:space="0" w:color="auto"/>
      </w:divBdr>
      <w:divsChild>
        <w:div w:id="207843745">
          <w:marLeft w:val="0"/>
          <w:marRight w:val="0"/>
          <w:marTop w:val="0"/>
          <w:marBottom w:val="0"/>
          <w:divBdr>
            <w:top w:val="none" w:sz="0" w:space="0" w:color="auto"/>
            <w:left w:val="none" w:sz="0" w:space="0" w:color="auto"/>
            <w:bottom w:val="none" w:sz="0" w:space="0" w:color="auto"/>
            <w:right w:val="none" w:sz="0" w:space="0" w:color="auto"/>
          </w:divBdr>
        </w:div>
      </w:divsChild>
    </w:div>
    <w:div w:id="1004821548">
      <w:bodyDiv w:val="1"/>
      <w:marLeft w:val="0"/>
      <w:marRight w:val="0"/>
      <w:marTop w:val="0"/>
      <w:marBottom w:val="0"/>
      <w:divBdr>
        <w:top w:val="none" w:sz="0" w:space="0" w:color="auto"/>
        <w:left w:val="none" w:sz="0" w:space="0" w:color="auto"/>
        <w:bottom w:val="none" w:sz="0" w:space="0" w:color="auto"/>
        <w:right w:val="none" w:sz="0" w:space="0" w:color="auto"/>
      </w:divBdr>
      <w:divsChild>
        <w:div w:id="154494528">
          <w:marLeft w:val="0"/>
          <w:marRight w:val="0"/>
          <w:marTop w:val="0"/>
          <w:marBottom w:val="360"/>
          <w:divBdr>
            <w:top w:val="single" w:sz="18" w:space="0" w:color="FF3300"/>
            <w:left w:val="none" w:sz="0" w:space="0" w:color="auto"/>
            <w:bottom w:val="none" w:sz="0" w:space="0" w:color="auto"/>
            <w:right w:val="none" w:sz="0" w:space="0" w:color="auto"/>
          </w:divBdr>
          <w:divsChild>
            <w:div w:id="56393327">
              <w:marLeft w:val="0"/>
              <w:marRight w:val="0"/>
              <w:marTop w:val="0"/>
              <w:marBottom w:val="0"/>
              <w:divBdr>
                <w:top w:val="none" w:sz="0" w:space="0" w:color="auto"/>
                <w:left w:val="none" w:sz="0" w:space="0" w:color="auto"/>
                <w:bottom w:val="none" w:sz="0" w:space="0" w:color="auto"/>
                <w:right w:val="none" w:sz="0" w:space="0" w:color="auto"/>
              </w:divBdr>
              <w:divsChild>
                <w:div w:id="1413116389">
                  <w:marLeft w:val="0"/>
                  <w:marRight w:val="-5040"/>
                  <w:marTop w:val="0"/>
                  <w:marBottom w:val="0"/>
                  <w:divBdr>
                    <w:top w:val="none" w:sz="0" w:space="0" w:color="auto"/>
                    <w:left w:val="none" w:sz="0" w:space="0" w:color="auto"/>
                    <w:bottom w:val="none" w:sz="0" w:space="0" w:color="auto"/>
                    <w:right w:val="none" w:sz="0" w:space="0" w:color="auto"/>
                  </w:divBdr>
                  <w:divsChild>
                    <w:div w:id="115063326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087849398">
      <w:bodyDiv w:val="1"/>
      <w:marLeft w:val="0"/>
      <w:marRight w:val="0"/>
      <w:marTop w:val="0"/>
      <w:marBottom w:val="0"/>
      <w:divBdr>
        <w:top w:val="none" w:sz="0" w:space="0" w:color="auto"/>
        <w:left w:val="none" w:sz="0" w:space="0" w:color="auto"/>
        <w:bottom w:val="none" w:sz="0" w:space="0" w:color="auto"/>
        <w:right w:val="none" w:sz="0" w:space="0" w:color="auto"/>
      </w:divBdr>
    </w:div>
    <w:div w:id="1248999944">
      <w:bodyDiv w:val="1"/>
      <w:marLeft w:val="0"/>
      <w:marRight w:val="0"/>
      <w:marTop w:val="0"/>
      <w:marBottom w:val="0"/>
      <w:divBdr>
        <w:top w:val="none" w:sz="0" w:space="0" w:color="auto"/>
        <w:left w:val="none" w:sz="0" w:space="0" w:color="auto"/>
        <w:bottom w:val="none" w:sz="0" w:space="0" w:color="auto"/>
        <w:right w:val="none" w:sz="0" w:space="0" w:color="auto"/>
      </w:divBdr>
    </w:div>
    <w:div w:id="1741057089">
      <w:bodyDiv w:val="1"/>
      <w:marLeft w:val="0"/>
      <w:marRight w:val="0"/>
      <w:marTop w:val="0"/>
      <w:marBottom w:val="0"/>
      <w:divBdr>
        <w:top w:val="none" w:sz="0" w:space="0" w:color="auto"/>
        <w:left w:val="none" w:sz="0" w:space="0" w:color="auto"/>
        <w:bottom w:val="none" w:sz="0" w:space="0" w:color="auto"/>
        <w:right w:val="none" w:sz="0" w:space="0" w:color="auto"/>
      </w:divBdr>
    </w:div>
    <w:div w:id="1854152205">
      <w:bodyDiv w:val="1"/>
      <w:marLeft w:val="0"/>
      <w:marRight w:val="0"/>
      <w:marTop w:val="0"/>
      <w:marBottom w:val="0"/>
      <w:divBdr>
        <w:top w:val="none" w:sz="0" w:space="0" w:color="auto"/>
        <w:left w:val="none" w:sz="0" w:space="0" w:color="auto"/>
        <w:bottom w:val="none" w:sz="0" w:space="0" w:color="auto"/>
        <w:right w:val="none" w:sz="0" w:space="0" w:color="auto"/>
      </w:divBdr>
    </w:div>
    <w:div w:id="1951815794">
      <w:bodyDiv w:val="1"/>
      <w:marLeft w:val="0"/>
      <w:marRight w:val="0"/>
      <w:marTop w:val="0"/>
      <w:marBottom w:val="0"/>
      <w:divBdr>
        <w:top w:val="none" w:sz="0" w:space="0" w:color="auto"/>
        <w:left w:val="none" w:sz="0" w:space="0" w:color="auto"/>
        <w:bottom w:val="none" w:sz="0" w:space="0" w:color="auto"/>
        <w:right w:val="none" w:sz="0" w:space="0" w:color="auto"/>
      </w:divBdr>
    </w:div>
    <w:div w:id="199991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5.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hyperlink" Target="http://www.horizon-guadeloupe.com/pages/grands-sites-naturels/le-volcan-la-soufriere-randonnee.html" TargetMode="External"/><Relationship Id="rId68" Type="http://schemas.openxmlformats.org/officeDocument/2006/relationships/hyperlink" Target="http://www.horizon-guadeloupe.com/medias/images/p1020964-copier-.jpg" TargetMode="External"/><Relationship Id="rId84" Type="http://schemas.openxmlformats.org/officeDocument/2006/relationships/image" Target="media/image61.jpeg"/><Relationship Id="rId89" Type="http://schemas.openxmlformats.org/officeDocument/2006/relationships/image" Target="media/image65.jpg"/><Relationship Id="rId16" Type="http://schemas.openxmlformats.org/officeDocument/2006/relationships/image" Target="media/image10.jpeg"/><Relationship Id="rId11" Type="http://schemas.openxmlformats.org/officeDocument/2006/relationships/image" Target="media/image5.jpg"/><Relationship Id="rId32" Type="http://schemas.openxmlformats.org/officeDocument/2006/relationships/image" Target="media/image20.jpeg"/><Relationship Id="rId37" Type="http://schemas.openxmlformats.org/officeDocument/2006/relationships/image" Target="media/image24.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hyperlink" Target="http://www.horizon-guadeloupe.com/medias/images/p1050530-1.jpg" TargetMode="External"/><Relationship Id="rId79" Type="http://schemas.openxmlformats.org/officeDocument/2006/relationships/image" Target="media/image57.jpeg"/><Relationship Id="rId5" Type="http://schemas.openxmlformats.org/officeDocument/2006/relationships/webSettings" Target="webSettings.xml"/><Relationship Id="rId90" Type="http://schemas.openxmlformats.org/officeDocument/2006/relationships/image" Target="media/image66.jpeg"/><Relationship Id="rId22" Type="http://schemas.openxmlformats.org/officeDocument/2006/relationships/image" Target="media/image16.jpeg"/><Relationship Id="rId27" Type="http://schemas.openxmlformats.org/officeDocument/2006/relationships/hyperlink" Target="http://www.evasionsgourmandes.com/les-plus-beaux-endroits-de-guadeloupe" TargetMode="External"/><Relationship Id="rId43" Type="http://schemas.openxmlformats.org/officeDocument/2006/relationships/image" Target="media/image30.jpeg"/><Relationship Id="rId48" Type="http://schemas.openxmlformats.org/officeDocument/2006/relationships/image" Target="media/image35.jpeg"/><Relationship Id="rId64" Type="http://schemas.openxmlformats.org/officeDocument/2006/relationships/hyperlink" Target="http://www.horizon-guadeloupe.com/medias/images/p1050511-1.jpg" TargetMode="External"/><Relationship Id="rId69" Type="http://schemas.openxmlformats.org/officeDocument/2006/relationships/image" Target="media/image51.jpeg"/><Relationship Id="rId8" Type="http://schemas.openxmlformats.org/officeDocument/2006/relationships/image" Target="media/image3.jpg"/><Relationship Id="rId51" Type="http://schemas.openxmlformats.org/officeDocument/2006/relationships/image" Target="media/image38.jpeg"/><Relationship Id="rId72" Type="http://schemas.openxmlformats.org/officeDocument/2006/relationships/hyperlink" Target="http://www.horizon-guadeloupe.com/medias/images/p1050523-1.jpg" TargetMode="External"/><Relationship Id="rId80" Type="http://schemas.openxmlformats.org/officeDocument/2006/relationships/image" Target="media/image58.jpeg"/><Relationship Id="rId85" Type="http://schemas.openxmlformats.org/officeDocument/2006/relationships/hyperlink" Target="http://www.horizon-guadeloupe.com/medias/images/p1060001.jpg"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hyperlink" Target="https://i0.wp.com/www.evasionsgourmandes.com/wp-content/uploads/les_saintes_guadeloupe/baie.jpg?fit=1024,678" TargetMode="External"/><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0.jpeg"/><Relationship Id="rId20" Type="http://schemas.openxmlformats.org/officeDocument/2006/relationships/image" Target="media/image14.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8.jpeg"/><Relationship Id="rId70" Type="http://schemas.openxmlformats.org/officeDocument/2006/relationships/hyperlink" Target="http://www.horizon-guadeloupe.com/medias/images/p1020958-copier-.jpg" TargetMode="External"/><Relationship Id="rId75" Type="http://schemas.openxmlformats.org/officeDocument/2006/relationships/image" Target="media/image54.jpeg"/><Relationship Id="rId83" Type="http://schemas.openxmlformats.org/officeDocument/2006/relationships/hyperlink" Target="http://www.horizon-guadeloupe.com/medias/images/p1050995-2.jpg" TargetMode="External"/><Relationship Id="rId88" Type="http://schemas.openxmlformats.org/officeDocument/2006/relationships/image" Target="media/image64.jpeg"/><Relationship Id="rId91" Type="http://schemas.openxmlformats.org/officeDocument/2006/relationships/hyperlink" Target="http://www.archipel1.fr/reservation/bateau.html"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hyperlink" Target="http://www.evasionsgourmandes.com/top-5-plus-belles-plages-de-guadeloupe/" TargetMode="External"/><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4.jpeg"/><Relationship Id="rId31" Type="http://schemas.openxmlformats.org/officeDocument/2006/relationships/hyperlink" Target="https://i2.wp.com/www.evasionsgourmandes.com/wp-content/uploads/les_saintes_guadeloupe/les_saintes.jpg?fit=1024,658" TargetMode="External"/><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hyperlink" Target="http://www.voyageurs-du-net.com/piscine-naturelle" TargetMode="External"/><Relationship Id="rId65" Type="http://schemas.openxmlformats.org/officeDocument/2006/relationships/image" Target="media/image49.jpeg"/><Relationship Id="rId73" Type="http://schemas.openxmlformats.org/officeDocument/2006/relationships/image" Target="media/image53.jpeg"/><Relationship Id="rId78" Type="http://schemas.openxmlformats.org/officeDocument/2006/relationships/image" Target="media/image56.jpeg"/><Relationship Id="rId81" Type="http://schemas.openxmlformats.org/officeDocument/2006/relationships/image" Target="media/image59.jpg"/><Relationship Id="rId86" Type="http://schemas.openxmlformats.org/officeDocument/2006/relationships/image" Target="media/image62.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ummy-planet.com/wp-content/uploads/2016/04/20140503-0556-Poulet_boucane-_Guadeloupe-Karl_Delandsheere.jpg" TargetMode="External"/><Relationship Id="rId13" Type="http://schemas.openxmlformats.org/officeDocument/2006/relationships/image" Target="media/image7.jpg"/><Relationship Id="rId18" Type="http://schemas.openxmlformats.org/officeDocument/2006/relationships/image" Target="media/image12.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55.jpeg"/><Relationship Id="rId7" Type="http://schemas.openxmlformats.org/officeDocument/2006/relationships/image" Target="media/image2.jpeg"/><Relationship Id="rId71" Type="http://schemas.openxmlformats.org/officeDocument/2006/relationships/image" Target="media/image52.jpeg"/><Relationship Id="rId92" Type="http://schemas.openxmlformats.org/officeDocument/2006/relationships/hyperlink" Target="http://www.petite-terre.com/" TargetMode="External"/><Relationship Id="rId2" Type="http://schemas.openxmlformats.org/officeDocument/2006/relationships/numbering" Target="numbering.xml"/><Relationship Id="rId29" Type="http://schemas.openxmlformats.org/officeDocument/2006/relationships/hyperlink" Target="http://www.ctmdeher.com/" TargetMode="External"/><Relationship Id="rId24" Type="http://schemas.openxmlformats.org/officeDocument/2006/relationships/hyperlink" Target="https://www.villaveo.com/fr/blog/wp-content/uploads/2017/12/Chant%C3%A9-Nwel-Guadeloupe-Cr%C3%A9dit-Photos-Association-Soleil-dargent-Pointe-Noire.jpg" TargetMode="External"/><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hyperlink" Target="http://www.horizon-guadeloupe.com/medias/images/p1050507-1.jpg" TargetMode="External"/><Relationship Id="rId87" Type="http://schemas.openxmlformats.org/officeDocument/2006/relationships/image" Target="media/image63.jpeg"/><Relationship Id="rId61" Type="http://schemas.openxmlformats.org/officeDocument/2006/relationships/image" Target="media/image47.jpeg"/><Relationship Id="rId82" Type="http://schemas.openxmlformats.org/officeDocument/2006/relationships/image" Target="media/image60.jpeg"/><Relationship Id="rId19" Type="http://schemas.openxmlformats.org/officeDocument/2006/relationships/image" Target="media/image13.jpeg"/><Relationship Id="rId14" Type="http://schemas.openxmlformats.org/officeDocument/2006/relationships/image" Target="media/image8.jpg"/><Relationship Id="rId30" Type="http://schemas.openxmlformats.org/officeDocument/2006/relationships/hyperlink" Target="http://foodiesontheway.com/2016/02/12/la-recette-des-tourments-damour-de-guadeloupe/" TargetMode="External"/><Relationship Id="rId35" Type="http://schemas.openxmlformats.org/officeDocument/2006/relationships/image" Target="media/image22.jpeg"/><Relationship Id="rId56" Type="http://schemas.openxmlformats.org/officeDocument/2006/relationships/image" Target="media/image43.jpeg"/><Relationship Id="rId77" Type="http://schemas.openxmlformats.org/officeDocument/2006/relationships/hyperlink" Target="http://www.horizon-guadeloupe.com/medias/images/p1050676-1.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ABBDB-3620-6343-9D04-C24AD09DC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6719</Words>
  <Characters>36957</Characters>
  <Application>Microsoft Office Word</Application>
  <DocSecurity>0</DocSecurity>
  <Lines>307</Lines>
  <Paragraphs>87</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GENOVEVA</dc:creator>
  <cp:lastModifiedBy>Microsoft Office User</cp:lastModifiedBy>
  <cp:revision>3</cp:revision>
  <dcterms:created xsi:type="dcterms:W3CDTF">2020-04-05T22:13:00Z</dcterms:created>
  <dcterms:modified xsi:type="dcterms:W3CDTF">2020-04-05T22:55:00Z</dcterms:modified>
</cp:coreProperties>
</file>