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059" w:rsidRPr="00BD4192" w:rsidRDefault="008E07EB" w:rsidP="008E07EB">
      <w:pPr>
        <w:jc w:val="center"/>
        <w:rPr>
          <w:rFonts w:ascii="Elephant" w:hAnsi="Elephant"/>
          <w:color w:val="1F4E79" w:themeColor="accent1" w:themeShade="80"/>
          <w:sz w:val="48"/>
          <w:szCs w:val="48"/>
          <w:u w:val="single"/>
          <w:lang w:val="en-CA"/>
        </w:rPr>
      </w:pPr>
      <w:r w:rsidRPr="00BD4192">
        <w:rPr>
          <w:rFonts w:ascii="Elephant" w:hAnsi="Elephant"/>
          <w:color w:val="1F4E79" w:themeColor="accent1" w:themeShade="80"/>
          <w:sz w:val="48"/>
          <w:szCs w:val="48"/>
          <w:u w:val="single"/>
          <w:lang w:val="en-CA"/>
        </w:rPr>
        <w:t>DAVID VS GOLIATH</w:t>
      </w:r>
    </w:p>
    <w:p w:rsidR="00BD4192" w:rsidRDefault="00BD4192" w:rsidP="00BD4192">
      <w:pPr>
        <w:spacing w:line="480" w:lineRule="auto"/>
        <w:rPr>
          <w:rFonts w:ascii="Elephant" w:hAnsi="Elephant"/>
          <w:i/>
          <w:color w:val="262626" w:themeColor="text1" w:themeTint="D9"/>
          <w:sz w:val="24"/>
          <w:szCs w:val="24"/>
          <w:lang w:val="fr-FR"/>
        </w:rPr>
      </w:pPr>
    </w:p>
    <w:p w:rsidR="00BD4192" w:rsidRDefault="00BD4192" w:rsidP="00BD4192">
      <w:pPr>
        <w:spacing w:line="480" w:lineRule="auto"/>
        <w:rPr>
          <w:rFonts w:ascii="Elephant" w:hAnsi="Elephant"/>
          <w:i/>
          <w:color w:val="262626" w:themeColor="text1" w:themeTint="D9"/>
          <w:sz w:val="24"/>
          <w:szCs w:val="24"/>
          <w:lang w:val="fr-FR"/>
        </w:rPr>
      </w:pPr>
    </w:p>
    <w:p w:rsidR="008E07EB" w:rsidRDefault="008E07EB" w:rsidP="00BD4192">
      <w:pPr>
        <w:spacing w:line="480" w:lineRule="auto"/>
        <w:rPr>
          <w:rFonts w:ascii="Elephant" w:hAnsi="Elephant"/>
          <w:i/>
          <w:color w:val="262626" w:themeColor="text1" w:themeTint="D9"/>
          <w:sz w:val="24"/>
          <w:szCs w:val="24"/>
          <w:lang w:val="fr-FR"/>
        </w:rPr>
      </w:pPr>
      <w:r w:rsidRPr="00BD4192">
        <w:rPr>
          <w:rFonts w:ascii="Elephant" w:hAnsi="Elephant"/>
          <w:i/>
          <w:color w:val="262626" w:themeColor="text1" w:themeTint="D9"/>
          <w:sz w:val="24"/>
          <w:szCs w:val="24"/>
          <w:lang w:val="fr-FR"/>
        </w:rPr>
        <w:t>Dans</w:t>
      </w:r>
      <w:r w:rsidR="00850D74" w:rsidRPr="00BD4192">
        <w:rPr>
          <w:rFonts w:ascii="Elephant" w:hAnsi="Elephant"/>
          <w:i/>
          <w:color w:val="262626" w:themeColor="text1" w:themeTint="D9"/>
          <w:sz w:val="24"/>
          <w:szCs w:val="24"/>
          <w:lang w:val="fr-FR"/>
        </w:rPr>
        <w:t xml:space="preserve"> ce nouvel article on est </w:t>
      </w:r>
      <w:r w:rsidR="00AC2698" w:rsidRPr="00BD4192">
        <w:rPr>
          <w:rFonts w:ascii="Elephant" w:hAnsi="Elephant"/>
          <w:i/>
          <w:color w:val="262626" w:themeColor="text1" w:themeTint="D9"/>
          <w:sz w:val="24"/>
          <w:szCs w:val="24"/>
          <w:lang w:val="fr-FR"/>
        </w:rPr>
        <w:t>invité</w:t>
      </w:r>
      <w:r w:rsidRPr="00BD4192">
        <w:rPr>
          <w:rFonts w:ascii="Elephant" w:hAnsi="Elephant"/>
          <w:i/>
          <w:color w:val="262626" w:themeColor="text1" w:themeTint="D9"/>
          <w:sz w:val="24"/>
          <w:szCs w:val="24"/>
          <w:lang w:val="fr-FR"/>
        </w:rPr>
        <w:t xml:space="preserve"> </w:t>
      </w:r>
      <w:r w:rsidR="00850D74" w:rsidRPr="00BD4192">
        <w:rPr>
          <w:rFonts w:ascii="Elephant" w:hAnsi="Elephant"/>
          <w:i/>
          <w:color w:val="262626" w:themeColor="text1" w:themeTint="D9"/>
          <w:sz w:val="24"/>
          <w:szCs w:val="24"/>
          <w:lang w:val="fr-FR"/>
        </w:rPr>
        <w:t>à</w:t>
      </w:r>
      <w:r w:rsidRPr="00BD4192">
        <w:rPr>
          <w:rFonts w:ascii="Elephant" w:hAnsi="Elephant"/>
          <w:i/>
          <w:color w:val="262626" w:themeColor="text1" w:themeTint="D9"/>
          <w:sz w:val="24"/>
          <w:szCs w:val="24"/>
          <w:lang w:val="fr-FR"/>
        </w:rPr>
        <w:t xml:space="preserve"> comparer deux </w:t>
      </w:r>
      <w:r w:rsidR="00850D74" w:rsidRPr="00BD4192">
        <w:rPr>
          <w:rFonts w:ascii="Elephant" w:hAnsi="Elephant"/>
          <w:i/>
          <w:color w:val="262626" w:themeColor="text1" w:themeTint="D9"/>
          <w:sz w:val="24"/>
          <w:szCs w:val="24"/>
          <w:lang w:val="fr-FR"/>
        </w:rPr>
        <w:t>pays,</w:t>
      </w:r>
      <w:r w:rsidRPr="00BD4192">
        <w:rPr>
          <w:rFonts w:ascii="Elephant" w:hAnsi="Elephant"/>
          <w:i/>
          <w:color w:val="262626" w:themeColor="text1" w:themeTint="D9"/>
          <w:sz w:val="24"/>
          <w:szCs w:val="24"/>
          <w:lang w:val="fr-FR"/>
        </w:rPr>
        <w:t xml:space="preserve"> dans des mondes </w:t>
      </w:r>
      <w:r w:rsidR="00850D74" w:rsidRPr="00BD4192">
        <w:rPr>
          <w:rFonts w:ascii="Elephant" w:hAnsi="Elephant"/>
          <w:i/>
          <w:color w:val="262626" w:themeColor="text1" w:themeTint="D9"/>
          <w:sz w:val="24"/>
          <w:szCs w:val="24"/>
          <w:lang w:val="fr-FR"/>
        </w:rPr>
        <w:t>appart complètement diffèrent</w:t>
      </w:r>
      <w:r w:rsidRPr="00BD4192">
        <w:rPr>
          <w:rFonts w:ascii="Elephant" w:hAnsi="Elephant"/>
          <w:i/>
          <w:color w:val="262626" w:themeColor="text1" w:themeTint="D9"/>
          <w:sz w:val="24"/>
          <w:szCs w:val="24"/>
          <w:lang w:val="fr-FR"/>
        </w:rPr>
        <w:t xml:space="preserve"> .choisir les</w:t>
      </w:r>
      <w:r w:rsidR="00850D74" w:rsidRPr="00BD4192">
        <w:rPr>
          <w:rFonts w:ascii="Elephant" w:hAnsi="Elephant"/>
          <w:i/>
          <w:color w:val="262626" w:themeColor="text1" w:themeTint="D9"/>
          <w:sz w:val="24"/>
          <w:szCs w:val="24"/>
          <w:lang w:val="fr-FR"/>
        </w:rPr>
        <w:t xml:space="preserve"> deux pays est donc </w:t>
      </w:r>
      <w:r w:rsidRPr="00BD4192">
        <w:rPr>
          <w:rFonts w:ascii="Elephant" w:hAnsi="Elephant"/>
          <w:i/>
          <w:color w:val="262626" w:themeColor="text1" w:themeTint="D9"/>
          <w:sz w:val="24"/>
          <w:szCs w:val="24"/>
          <w:lang w:val="fr-FR"/>
        </w:rPr>
        <w:t xml:space="preserve">la </w:t>
      </w:r>
      <w:r w:rsidR="00850D74" w:rsidRPr="00BD4192">
        <w:rPr>
          <w:rFonts w:ascii="Elephant" w:hAnsi="Elephant"/>
          <w:i/>
          <w:color w:val="262626" w:themeColor="text1" w:themeTint="D9"/>
          <w:sz w:val="24"/>
          <w:szCs w:val="24"/>
          <w:lang w:val="fr-FR"/>
        </w:rPr>
        <w:t>tâche la plus donne,</w:t>
      </w:r>
      <w:r w:rsidRPr="00BD4192">
        <w:rPr>
          <w:rFonts w:ascii="Elephant" w:hAnsi="Elephant"/>
          <w:i/>
          <w:color w:val="262626" w:themeColor="text1" w:themeTint="D9"/>
          <w:sz w:val="24"/>
          <w:szCs w:val="24"/>
          <w:lang w:val="fr-FR"/>
        </w:rPr>
        <w:t xml:space="preserve"> en </w:t>
      </w:r>
      <w:r w:rsidR="00850D74" w:rsidRPr="00BD4192">
        <w:rPr>
          <w:rFonts w:ascii="Elephant" w:hAnsi="Elephant"/>
          <w:i/>
          <w:color w:val="262626" w:themeColor="text1" w:themeTint="D9"/>
          <w:sz w:val="24"/>
          <w:szCs w:val="24"/>
          <w:lang w:val="fr-FR"/>
        </w:rPr>
        <w:t>étant</w:t>
      </w:r>
      <w:r w:rsidRPr="00BD4192">
        <w:rPr>
          <w:rFonts w:ascii="Elephant" w:hAnsi="Elephant"/>
          <w:i/>
          <w:color w:val="262626" w:themeColor="text1" w:themeTint="D9"/>
          <w:sz w:val="24"/>
          <w:szCs w:val="24"/>
          <w:lang w:val="fr-FR"/>
        </w:rPr>
        <w:t xml:space="preserve">  issu de </w:t>
      </w:r>
      <w:r w:rsidR="00850D74" w:rsidRPr="00BD4192">
        <w:rPr>
          <w:rFonts w:ascii="Elephant" w:hAnsi="Elephant"/>
          <w:i/>
          <w:color w:val="262626" w:themeColor="text1" w:themeTint="D9"/>
          <w:sz w:val="24"/>
          <w:szCs w:val="24"/>
          <w:lang w:val="fr-FR"/>
        </w:rPr>
        <w:t>l’immigration, je me retrouve souvent</w:t>
      </w:r>
      <w:r w:rsidR="00117D4F" w:rsidRPr="00BD4192">
        <w:rPr>
          <w:rFonts w:ascii="Elephant" w:hAnsi="Elephant"/>
          <w:i/>
          <w:color w:val="262626" w:themeColor="text1" w:themeTint="D9"/>
          <w:sz w:val="24"/>
          <w:szCs w:val="24"/>
          <w:lang w:val="fr-FR"/>
        </w:rPr>
        <w:t xml:space="preserve"> à</w:t>
      </w:r>
      <w:r w:rsidR="00850D74" w:rsidRPr="00BD4192">
        <w:rPr>
          <w:rFonts w:ascii="Elephant" w:hAnsi="Elephant"/>
          <w:i/>
          <w:color w:val="262626" w:themeColor="text1" w:themeTint="D9"/>
          <w:sz w:val="24"/>
          <w:szCs w:val="24"/>
          <w:lang w:val="fr-FR"/>
        </w:rPr>
        <w:t xml:space="preserve"> </w:t>
      </w:r>
      <w:r w:rsidRPr="00BD4192">
        <w:rPr>
          <w:rFonts w:ascii="Elephant" w:hAnsi="Elephant"/>
          <w:i/>
          <w:color w:val="262626" w:themeColor="text1" w:themeTint="D9"/>
          <w:sz w:val="24"/>
          <w:szCs w:val="24"/>
          <w:lang w:val="fr-FR"/>
        </w:rPr>
        <w:t xml:space="preserve"> comparer mes deux pays de </w:t>
      </w:r>
      <w:r w:rsidR="00850D74" w:rsidRPr="00BD4192">
        <w:rPr>
          <w:rFonts w:ascii="Elephant" w:hAnsi="Elephant"/>
          <w:i/>
          <w:color w:val="262626" w:themeColor="text1" w:themeTint="D9"/>
          <w:sz w:val="24"/>
          <w:szCs w:val="24"/>
          <w:lang w:val="fr-FR"/>
        </w:rPr>
        <w:t>cœur,</w:t>
      </w:r>
      <w:r w:rsidRPr="00BD4192">
        <w:rPr>
          <w:rFonts w:ascii="Elephant" w:hAnsi="Elephant"/>
          <w:i/>
          <w:color w:val="262626" w:themeColor="text1" w:themeTint="D9"/>
          <w:sz w:val="24"/>
          <w:szCs w:val="24"/>
          <w:lang w:val="fr-FR"/>
        </w:rPr>
        <w:t xml:space="preserve"> le Bur</w:t>
      </w:r>
      <w:r w:rsidR="00850D74" w:rsidRPr="00BD4192">
        <w:rPr>
          <w:rFonts w:ascii="Elephant" w:hAnsi="Elephant"/>
          <w:i/>
          <w:color w:val="262626" w:themeColor="text1" w:themeTint="D9"/>
          <w:sz w:val="24"/>
          <w:szCs w:val="24"/>
          <w:lang w:val="fr-FR"/>
        </w:rPr>
        <w:t xml:space="preserve">undi et le Canada, </w:t>
      </w:r>
      <w:r w:rsidRPr="00BD4192">
        <w:rPr>
          <w:rFonts w:ascii="Elephant" w:hAnsi="Elephant"/>
          <w:i/>
          <w:color w:val="262626" w:themeColor="text1" w:themeTint="D9"/>
          <w:sz w:val="24"/>
          <w:szCs w:val="24"/>
          <w:lang w:val="fr-FR"/>
        </w:rPr>
        <w:t xml:space="preserve"> un peu comme un enfant qui se retrouve </w:t>
      </w:r>
      <w:r w:rsidR="00850D74" w:rsidRPr="00BD4192">
        <w:rPr>
          <w:rFonts w:ascii="Elephant" w:hAnsi="Elephant"/>
          <w:i/>
          <w:color w:val="262626" w:themeColor="text1" w:themeTint="D9"/>
          <w:sz w:val="24"/>
          <w:szCs w:val="24"/>
          <w:lang w:val="fr-FR"/>
        </w:rPr>
        <w:t>à</w:t>
      </w:r>
      <w:r w:rsidRPr="00BD4192">
        <w:rPr>
          <w:rFonts w:ascii="Elephant" w:hAnsi="Elephant"/>
          <w:i/>
          <w:color w:val="262626" w:themeColor="text1" w:themeTint="D9"/>
          <w:sz w:val="24"/>
          <w:szCs w:val="24"/>
          <w:lang w:val="fr-FR"/>
        </w:rPr>
        <w:t xml:space="preserve"> comparer la vie chez maman et chez papa </w:t>
      </w:r>
      <w:r w:rsidR="00850D74" w:rsidRPr="00BD4192">
        <w:rPr>
          <w:rFonts w:ascii="Elephant" w:hAnsi="Elephant"/>
          <w:i/>
          <w:color w:val="262626" w:themeColor="text1" w:themeTint="D9"/>
          <w:sz w:val="24"/>
          <w:szCs w:val="24"/>
          <w:lang w:val="fr-FR"/>
        </w:rPr>
        <w:t>après</w:t>
      </w:r>
      <w:r w:rsidR="00117D4F" w:rsidRPr="00BD4192">
        <w:rPr>
          <w:rFonts w:ascii="Elephant" w:hAnsi="Elephant"/>
          <w:i/>
          <w:color w:val="262626" w:themeColor="text1" w:themeTint="D9"/>
          <w:sz w:val="24"/>
          <w:szCs w:val="24"/>
          <w:lang w:val="fr-FR"/>
        </w:rPr>
        <w:t xml:space="preserve"> </w:t>
      </w:r>
      <w:r w:rsidR="00850D74" w:rsidRPr="00BD4192">
        <w:rPr>
          <w:rFonts w:ascii="Elephant" w:hAnsi="Elephant"/>
          <w:i/>
          <w:color w:val="262626" w:themeColor="text1" w:themeTint="D9"/>
          <w:sz w:val="24"/>
          <w:szCs w:val="24"/>
          <w:lang w:val="fr-FR"/>
        </w:rPr>
        <w:t xml:space="preserve">le divorce. </w:t>
      </w:r>
      <w:r w:rsidR="00117D4F" w:rsidRPr="00BD4192">
        <w:rPr>
          <w:rFonts w:ascii="Elephant" w:hAnsi="Elephant"/>
          <w:i/>
          <w:color w:val="262626" w:themeColor="text1" w:themeTint="D9"/>
          <w:sz w:val="24"/>
          <w:szCs w:val="24"/>
          <w:lang w:val="fr-FR"/>
        </w:rPr>
        <w:t>En effet tout seul, Je</w:t>
      </w:r>
      <w:r w:rsidRPr="00BD4192">
        <w:rPr>
          <w:rFonts w:ascii="Elephant" w:hAnsi="Elephant"/>
          <w:i/>
          <w:color w:val="262626" w:themeColor="text1" w:themeTint="D9"/>
          <w:sz w:val="24"/>
          <w:szCs w:val="24"/>
          <w:lang w:val="fr-FR"/>
        </w:rPr>
        <w:t xml:space="preserve"> me retrouve </w:t>
      </w:r>
      <w:r w:rsidR="00AC2698" w:rsidRPr="00BD4192">
        <w:rPr>
          <w:rFonts w:ascii="Elephant" w:hAnsi="Elephant"/>
          <w:i/>
          <w:color w:val="262626" w:themeColor="text1" w:themeTint="D9"/>
          <w:sz w:val="24"/>
          <w:szCs w:val="24"/>
          <w:lang w:val="fr-FR"/>
        </w:rPr>
        <w:t>souvent</w:t>
      </w:r>
      <w:r w:rsidRPr="00BD4192">
        <w:rPr>
          <w:rFonts w:ascii="Elephant" w:hAnsi="Elephant"/>
          <w:i/>
          <w:color w:val="262626" w:themeColor="text1" w:themeTint="D9"/>
          <w:sz w:val="24"/>
          <w:szCs w:val="24"/>
          <w:lang w:val="fr-FR"/>
        </w:rPr>
        <w:t xml:space="preserve"> a comparer ces deux pays au deux </w:t>
      </w:r>
      <w:r w:rsidR="00AC2698" w:rsidRPr="00BD4192">
        <w:rPr>
          <w:rFonts w:ascii="Elephant" w:hAnsi="Elephant"/>
          <w:i/>
          <w:color w:val="262626" w:themeColor="text1" w:themeTint="D9"/>
          <w:sz w:val="24"/>
          <w:szCs w:val="24"/>
          <w:lang w:val="fr-FR"/>
        </w:rPr>
        <w:t>extrêmes,</w:t>
      </w:r>
      <w:r w:rsidRPr="00BD4192">
        <w:rPr>
          <w:rFonts w:ascii="Elephant" w:hAnsi="Elephant"/>
          <w:i/>
          <w:color w:val="262626" w:themeColor="text1" w:themeTint="D9"/>
          <w:sz w:val="24"/>
          <w:szCs w:val="24"/>
          <w:lang w:val="fr-FR"/>
        </w:rPr>
        <w:t xml:space="preserve"> ayant chacun des </w:t>
      </w:r>
      <w:r w:rsidR="00AC2698" w:rsidRPr="00BD4192">
        <w:rPr>
          <w:rFonts w:ascii="Elephant" w:hAnsi="Elephant"/>
          <w:i/>
          <w:color w:val="262626" w:themeColor="text1" w:themeTint="D9"/>
          <w:sz w:val="24"/>
          <w:szCs w:val="24"/>
          <w:lang w:val="fr-FR"/>
        </w:rPr>
        <w:t>qualités</w:t>
      </w:r>
      <w:r w:rsidRPr="00BD4192">
        <w:rPr>
          <w:rFonts w:ascii="Elephant" w:hAnsi="Elephant"/>
          <w:i/>
          <w:color w:val="262626" w:themeColor="text1" w:themeTint="D9"/>
          <w:sz w:val="24"/>
          <w:szCs w:val="24"/>
          <w:lang w:val="fr-FR"/>
        </w:rPr>
        <w:t xml:space="preserve"> et des </w:t>
      </w:r>
      <w:r w:rsidR="00AC2698" w:rsidRPr="00BD4192">
        <w:rPr>
          <w:rFonts w:ascii="Elephant" w:hAnsi="Elephant"/>
          <w:i/>
          <w:color w:val="262626" w:themeColor="text1" w:themeTint="D9"/>
          <w:sz w:val="24"/>
          <w:szCs w:val="24"/>
          <w:lang w:val="fr-FR"/>
        </w:rPr>
        <w:t xml:space="preserve">défauts. </w:t>
      </w:r>
      <w:r w:rsidR="00117D4F" w:rsidRPr="00BD4192">
        <w:rPr>
          <w:rFonts w:ascii="Elephant" w:hAnsi="Elephant"/>
          <w:i/>
          <w:color w:val="262626" w:themeColor="text1" w:themeTint="D9"/>
          <w:sz w:val="24"/>
          <w:szCs w:val="24"/>
          <w:lang w:val="fr-FR"/>
        </w:rPr>
        <w:t>Mais</w:t>
      </w:r>
      <w:r w:rsidRPr="00BD4192">
        <w:rPr>
          <w:rFonts w:ascii="Elephant" w:hAnsi="Elephant"/>
          <w:i/>
          <w:color w:val="262626" w:themeColor="text1" w:themeTint="D9"/>
          <w:sz w:val="24"/>
          <w:szCs w:val="24"/>
          <w:lang w:val="fr-FR"/>
        </w:rPr>
        <w:t xml:space="preserve"> cet exercice de </w:t>
      </w:r>
      <w:r w:rsidR="00AC2698" w:rsidRPr="00BD4192">
        <w:rPr>
          <w:rFonts w:ascii="Elephant" w:hAnsi="Elephant"/>
          <w:i/>
          <w:color w:val="262626" w:themeColor="text1" w:themeTint="D9"/>
          <w:sz w:val="24"/>
          <w:szCs w:val="24"/>
          <w:lang w:val="fr-FR"/>
        </w:rPr>
        <w:t>réflexion</w:t>
      </w:r>
      <w:r w:rsidRPr="00BD4192">
        <w:rPr>
          <w:rFonts w:ascii="Elephant" w:hAnsi="Elephant"/>
          <w:i/>
          <w:color w:val="262626" w:themeColor="text1" w:themeTint="D9"/>
          <w:sz w:val="24"/>
          <w:szCs w:val="24"/>
          <w:lang w:val="fr-FR"/>
        </w:rPr>
        <w:t xml:space="preserve"> me permet de les comparer avec une </w:t>
      </w:r>
      <w:r w:rsidR="00117D4F" w:rsidRPr="00BD4192">
        <w:rPr>
          <w:rFonts w:ascii="Elephant" w:hAnsi="Elephant"/>
          <w:i/>
          <w:color w:val="262626" w:themeColor="text1" w:themeTint="D9"/>
          <w:sz w:val="24"/>
          <w:szCs w:val="24"/>
          <w:lang w:val="fr-FR"/>
        </w:rPr>
        <w:t>lunette</w:t>
      </w:r>
      <w:r w:rsidRPr="00BD4192">
        <w:rPr>
          <w:rFonts w:ascii="Elephant" w:hAnsi="Elephant"/>
          <w:i/>
          <w:color w:val="262626" w:themeColor="text1" w:themeTint="D9"/>
          <w:sz w:val="24"/>
          <w:szCs w:val="24"/>
          <w:lang w:val="fr-FR"/>
        </w:rPr>
        <w:t xml:space="preserve"> </w:t>
      </w:r>
      <w:r w:rsidR="00AC2698" w:rsidRPr="00BD4192">
        <w:rPr>
          <w:rFonts w:ascii="Elephant" w:hAnsi="Elephant"/>
          <w:i/>
          <w:color w:val="262626" w:themeColor="text1" w:themeTint="D9"/>
          <w:sz w:val="24"/>
          <w:szCs w:val="24"/>
          <w:lang w:val="fr-FR"/>
        </w:rPr>
        <w:t>différentes,</w:t>
      </w:r>
      <w:r w:rsidRPr="00BD4192">
        <w:rPr>
          <w:rFonts w:ascii="Elephant" w:hAnsi="Elephant"/>
          <w:i/>
          <w:color w:val="262626" w:themeColor="text1" w:themeTint="D9"/>
          <w:sz w:val="24"/>
          <w:szCs w:val="24"/>
          <w:lang w:val="fr-FR"/>
        </w:rPr>
        <w:t xml:space="preserve"> un point de vue </w:t>
      </w:r>
      <w:r w:rsidR="00AC2698" w:rsidRPr="00BD4192">
        <w:rPr>
          <w:rFonts w:ascii="Elephant" w:hAnsi="Elephant"/>
          <w:i/>
          <w:color w:val="262626" w:themeColor="text1" w:themeTint="D9"/>
          <w:sz w:val="24"/>
          <w:szCs w:val="24"/>
          <w:lang w:val="fr-FR"/>
        </w:rPr>
        <w:t>économique,</w:t>
      </w:r>
      <w:r w:rsidR="00B71B7E" w:rsidRPr="00BD4192">
        <w:rPr>
          <w:rFonts w:ascii="Elephant" w:hAnsi="Elephant"/>
          <w:i/>
          <w:color w:val="262626" w:themeColor="text1" w:themeTint="D9"/>
          <w:sz w:val="24"/>
          <w:szCs w:val="24"/>
          <w:lang w:val="fr-FR"/>
        </w:rPr>
        <w:t xml:space="preserve"> et il faut le dire d’</w:t>
      </w:r>
      <w:r w:rsidR="00AC2698" w:rsidRPr="00BD4192">
        <w:rPr>
          <w:rFonts w:ascii="Elephant" w:hAnsi="Elephant"/>
          <w:i/>
          <w:color w:val="262626" w:themeColor="text1" w:themeTint="D9"/>
          <w:sz w:val="24"/>
          <w:szCs w:val="24"/>
          <w:lang w:val="fr-FR"/>
        </w:rPr>
        <w:t>emblée</w:t>
      </w:r>
      <w:r w:rsidR="00B71B7E" w:rsidRPr="00BD4192">
        <w:rPr>
          <w:rFonts w:ascii="Elephant" w:hAnsi="Elephant"/>
          <w:i/>
          <w:color w:val="262626" w:themeColor="text1" w:themeTint="D9"/>
          <w:sz w:val="24"/>
          <w:szCs w:val="24"/>
          <w:lang w:val="fr-FR"/>
        </w:rPr>
        <w:t xml:space="preserve"> entre le </w:t>
      </w:r>
      <w:r w:rsidR="00AC2698" w:rsidRPr="00BD4192">
        <w:rPr>
          <w:rFonts w:ascii="Elephant" w:hAnsi="Elephant"/>
          <w:i/>
          <w:color w:val="262626" w:themeColor="text1" w:themeTint="D9"/>
          <w:sz w:val="24"/>
          <w:szCs w:val="24"/>
          <w:lang w:val="fr-FR"/>
        </w:rPr>
        <w:t xml:space="preserve">Burundi et le canada </w:t>
      </w:r>
      <w:r w:rsidR="00B71B7E" w:rsidRPr="00BD4192">
        <w:rPr>
          <w:rFonts w:ascii="Elephant" w:hAnsi="Elephant"/>
          <w:i/>
          <w:color w:val="262626" w:themeColor="text1" w:themeTint="D9"/>
          <w:sz w:val="24"/>
          <w:szCs w:val="24"/>
          <w:lang w:val="fr-FR"/>
        </w:rPr>
        <w:t xml:space="preserve"> il y’a une fausse sans </w:t>
      </w:r>
      <w:r w:rsidR="00AC2698" w:rsidRPr="00BD4192">
        <w:rPr>
          <w:rFonts w:ascii="Elephant" w:hAnsi="Elephant"/>
          <w:i/>
          <w:color w:val="262626" w:themeColor="text1" w:themeTint="D9"/>
          <w:sz w:val="24"/>
          <w:szCs w:val="24"/>
          <w:lang w:val="fr-FR"/>
        </w:rPr>
        <w:t>fin,</w:t>
      </w:r>
      <w:r w:rsidR="00B71B7E" w:rsidRPr="00BD4192">
        <w:rPr>
          <w:rFonts w:ascii="Elephant" w:hAnsi="Elephant"/>
          <w:i/>
          <w:color w:val="262626" w:themeColor="text1" w:themeTint="D9"/>
          <w:sz w:val="24"/>
          <w:szCs w:val="24"/>
          <w:lang w:val="fr-FR"/>
        </w:rPr>
        <w:t xml:space="preserve"> un gouffre sans </w:t>
      </w:r>
      <w:r w:rsidR="00AC2698" w:rsidRPr="00BD4192">
        <w:rPr>
          <w:rFonts w:ascii="Elephant" w:hAnsi="Elephant"/>
          <w:i/>
          <w:color w:val="262626" w:themeColor="text1" w:themeTint="D9"/>
          <w:sz w:val="24"/>
          <w:szCs w:val="24"/>
          <w:lang w:val="fr-FR"/>
        </w:rPr>
        <w:t>limite,</w:t>
      </w:r>
      <w:r w:rsidR="00B71B7E" w:rsidRPr="00BD4192">
        <w:rPr>
          <w:rFonts w:ascii="Elephant" w:hAnsi="Elephant"/>
          <w:i/>
          <w:color w:val="262626" w:themeColor="text1" w:themeTint="D9"/>
          <w:sz w:val="24"/>
          <w:szCs w:val="24"/>
          <w:lang w:val="fr-FR"/>
        </w:rPr>
        <w:t xml:space="preserve"> un canyon qui pourrait faire </w:t>
      </w:r>
      <w:r w:rsidR="00AC2698" w:rsidRPr="00BD4192">
        <w:rPr>
          <w:rFonts w:ascii="Elephant" w:hAnsi="Elephant"/>
          <w:i/>
          <w:color w:val="262626" w:themeColor="text1" w:themeTint="D9"/>
          <w:sz w:val="24"/>
          <w:szCs w:val="24"/>
          <w:lang w:val="fr-FR"/>
        </w:rPr>
        <w:t>pâlir</w:t>
      </w:r>
      <w:r w:rsidR="00B71B7E" w:rsidRPr="00BD4192">
        <w:rPr>
          <w:rFonts w:ascii="Elephant" w:hAnsi="Elephant"/>
          <w:i/>
          <w:color w:val="262626" w:themeColor="text1" w:themeTint="D9"/>
          <w:sz w:val="24"/>
          <w:szCs w:val="24"/>
          <w:lang w:val="fr-FR"/>
        </w:rPr>
        <w:t xml:space="preserve"> celui en </w:t>
      </w:r>
      <w:r w:rsidR="00117D4F" w:rsidRPr="00BD4192">
        <w:rPr>
          <w:rFonts w:ascii="Elephant" w:hAnsi="Elephant"/>
          <w:i/>
          <w:color w:val="262626" w:themeColor="text1" w:themeTint="D9"/>
          <w:sz w:val="24"/>
          <w:szCs w:val="24"/>
          <w:lang w:val="fr-FR"/>
        </w:rPr>
        <w:t>Arizona. En</w:t>
      </w:r>
      <w:r w:rsidR="00B71B7E" w:rsidRPr="00BD4192">
        <w:rPr>
          <w:rFonts w:ascii="Elephant" w:hAnsi="Elephant"/>
          <w:i/>
          <w:color w:val="262626" w:themeColor="text1" w:themeTint="D9"/>
          <w:sz w:val="24"/>
          <w:szCs w:val="24"/>
          <w:lang w:val="fr-FR"/>
        </w:rPr>
        <w:t xml:space="preserve"> effet pou</w:t>
      </w:r>
      <w:r w:rsidR="00117D4F" w:rsidRPr="00BD4192">
        <w:rPr>
          <w:rFonts w:ascii="Elephant" w:hAnsi="Elephant"/>
          <w:i/>
          <w:color w:val="262626" w:themeColor="text1" w:themeTint="D9"/>
          <w:sz w:val="24"/>
          <w:szCs w:val="24"/>
          <w:lang w:val="fr-FR"/>
        </w:rPr>
        <w:t>r mettre cela</w:t>
      </w:r>
      <w:r w:rsidR="00B71B7E" w:rsidRPr="00BD4192">
        <w:rPr>
          <w:rFonts w:ascii="Elephant" w:hAnsi="Elephant"/>
          <w:i/>
          <w:color w:val="262626" w:themeColor="text1" w:themeTint="D9"/>
          <w:sz w:val="24"/>
          <w:szCs w:val="24"/>
          <w:lang w:val="fr-FR"/>
        </w:rPr>
        <w:t xml:space="preserve"> en </w:t>
      </w:r>
      <w:r w:rsidR="00AC2698" w:rsidRPr="00BD4192">
        <w:rPr>
          <w:rFonts w:ascii="Elephant" w:hAnsi="Elephant"/>
          <w:i/>
          <w:color w:val="262626" w:themeColor="text1" w:themeTint="D9"/>
          <w:sz w:val="24"/>
          <w:szCs w:val="24"/>
          <w:lang w:val="fr-FR"/>
        </w:rPr>
        <w:t>perspective,</w:t>
      </w:r>
      <w:r w:rsidR="00B71B7E" w:rsidRPr="00BD4192">
        <w:rPr>
          <w:rFonts w:ascii="Elephant" w:hAnsi="Elephant"/>
          <w:i/>
          <w:color w:val="262626" w:themeColor="text1" w:themeTint="D9"/>
          <w:sz w:val="24"/>
          <w:szCs w:val="24"/>
          <w:lang w:val="fr-FR"/>
        </w:rPr>
        <w:t xml:space="preserve"> le canada se situe dans le </w:t>
      </w:r>
      <w:r w:rsidR="00AC2698" w:rsidRPr="00BD4192">
        <w:rPr>
          <w:rFonts w:ascii="Elephant" w:hAnsi="Elephant"/>
          <w:i/>
          <w:color w:val="262626" w:themeColor="text1" w:themeTint="D9"/>
          <w:sz w:val="24"/>
          <w:szCs w:val="24"/>
          <w:lang w:val="fr-FR"/>
        </w:rPr>
        <w:t>g8,</w:t>
      </w:r>
      <w:r w:rsidR="00B71B7E" w:rsidRPr="00BD4192">
        <w:rPr>
          <w:rFonts w:ascii="Elephant" w:hAnsi="Elephant"/>
          <w:i/>
          <w:color w:val="262626" w:themeColor="text1" w:themeTint="D9"/>
          <w:sz w:val="24"/>
          <w:szCs w:val="24"/>
          <w:lang w:val="fr-FR"/>
        </w:rPr>
        <w:t xml:space="preserve"> le sommet des pays les plus </w:t>
      </w:r>
      <w:r w:rsidR="00AC2698" w:rsidRPr="00BD4192">
        <w:rPr>
          <w:rFonts w:ascii="Elephant" w:hAnsi="Elephant"/>
          <w:i/>
          <w:color w:val="262626" w:themeColor="text1" w:themeTint="D9"/>
          <w:sz w:val="24"/>
          <w:szCs w:val="24"/>
          <w:lang w:val="fr-FR"/>
        </w:rPr>
        <w:t>développer</w:t>
      </w:r>
      <w:r w:rsidR="00ED4879" w:rsidRPr="00BD4192">
        <w:rPr>
          <w:rFonts w:ascii="Elephant" w:hAnsi="Elephant"/>
          <w:i/>
          <w:color w:val="262626" w:themeColor="text1" w:themeTint="D9"/>
          <w:sz w:val="24"/>
          <w:szCs w:val="24"/>
          <w:lang w:val="fr-FR"/>
        </w:rPr>
        <w:t xml:space="preserve"> au monde</w:t>
      </w:r>
      <w:r w:rsidR="00AC2698" w:rsidRPr="00BD4192">
        <w:rPr>
          <w:rFonts w:ascii="Elephant" w:hAnsi="Elephant"/>
          <w:i/>
          <w:color w:val="262626" w:themeColor="text1" w:themeTint="D9"/>
          <w:sz w:val="24"/>
          <w:szCs w:val="24"/>
          <w:lang w:val="fr-FR"/>
        </w:rPr>
        <w:t xml:space="preserve">. </w:t>
      </w:r>
      <w:r w:rsidR="00117D4F" w:rsidRPr="00BD4192">
        <w:rPr>
          <w:rFonts w:ascii="Elephant" w:hAnsi="Elephant"/>
          <w:i/>
          <w:color w:val="262626" w:themeColor="text1" w:themeTint="D9"/>
          <w:sz w:val="24"/>
          <w:szCs w:val="24"/>
          <w:lang w:val="fr-FR"/>
        </w:rPr>
        <w:t>Si</w:t>
      </w:r>
      <w:r w:rsidR="00B71B7E" w:rsidRPr="00BD4192">
        <w:rPr>
          <w:rFonts w:ascii="Elephant" w:hAnsi="Elephant"/>
          <w:i/>
          <w:color w:val="262626" w:themeColor="text1" w:themeTint="D9"/>
          <w:sz w:val="24"/>
          <w:szCs w:val="24"/>
          <w:lang w:val="fr-FR"/>
        </w:rPr>
        <w:t xml:space="preserve"> il existait un sommet du –</w:t>
      </w:r>
      <w:r w:rsidR="00AC2698" w:rsidRPr="00BD4192">
        <w:rPr>
          <w:rFonts w:ascii="Elephant" w:hAnsi="Elephant"/>
          <w:i/>
          <w:color w:val="262626" w:themeColor="text1" w:themeTint="D9"/>
          <w:sz w:val="24"/>
          <w:szCs w:val="24"/>
          <w:lang w:val="fr-FR"/>
        </w:rPr>
        <w:t>g8,</w:t>
      </w:r>
      <w:r w:rsidR="00B71B7E" w:rsidRPr="00BD4192">
        <w:rPr>
          <w:rFonts w:ascii="Elephant" w:hAnsi="Elephant"/>
          <w:i/>
          <w:color w:val="262626" w:themeColor="text1" w:themeTint="D9"/>
          <w:sz w:val="24"/>
          <w:szCs w:val="24"/>
          <w:lang w:val="fr-FR"/>
        </w:rPr>
        <w:t xml:space="preserve"> ou les pays les plus pauvres serait </w:t>
      </w:r>
      <w:r w:rsidR="00AC2698" w:rsidRPr="00BD4192">
        <w:rPr>
          <w:rFonts w:ascii="Elephant" w:hAnsi="Elephant"/>
          <w:i/>
          <w:color w:val="262626" w:themeColor="text1" w:themeTint="D9"/>
          <w:sz w:val="24"/>
          <w:szCs w:val="24"/>
          <w:lang w:val="fr-FR"/>
        </w:rPr>
        <w:t>assis,</w:t>
      </w:r>
      <w:r w:rsidR="00B71B7E" w:rsidRPr="00BD4192">
        <w:rPr>
          <w:rFonts w:ascii="Elephant" w:hAnsi="Elephant"/>
          <w:i/>
          <w:color w:val="262626" w:themeColor="text1" w:themeTint="D9"/>
          <w:sz w:val="24"/>
          <w:szCs w:val="24"/>
          <w:lang w:val="fr-FR"/>
        </w:rPr>
        <w:t xml:space="preserve"> le </w:t>
      </w:r>
      <w:r w:rsidR="00AC2698" w:rsidRPr="00BD4192">
        <w:rPr>
          <w:rFonts w:ascii="Elephant" w:hAnsi="Elephant"/>
          <w:i/>
          <w:color w:val="262626" w:themeColor="text1" w:themeTint="D9"/>
          <w:sz w:val="24"/>
          <w:szCs w:val="24"/>
          <w:lang w:val="fr-FR"/>
        </w:rPr>
        <w:t>Burundi</w:t>
      </w:r>
      <w:r w:rsidR="00B71B7E" w:rsidRPr="00BD4192">
        <w:rPr>
          <w:rFonts w:ascii="Elephant" w:hAnsi="Elephant"/>
          <w:i/>
          <w:color w:val="262626" w:themeColor="text1" w:themeTint="D9"/>
          <w:sz w:val="24"/>
          <w:szCs w:val="24"/>
          <w:lang w:val="fr-FR"/>
        </w:rPr>
        <w:t xml:space="preserve"> serait </w:t>
      </w:r>
      <w:r w:rsidR="00AC2698" w:rsidRPr="00BD4192">
        <w:rPr>
          <w:rFonts w:ascii="Elephant" w:hAnsi="Elephant"/>
          <w:i/>
          <w:color w:val="262626" w:themeColor="text1" w:themeTint="D9"/>
          <w:sz w:val="24"/>
          <w:szCs w:val="24"/>
          <w:lang w:val="fr-FR"/>
        </w:rPr>
        <w:t>président</w:t>
      </w:r>
      <w:r w:rsidR="00B71B7E" w:rsidRPr="00BD4192">
        <w:rPr>
          <w:rFonts w:ascii="Elephant" w:hAnsi="Elephant"/>
          <w:i/>
          <w:color w:val="262626" w:themeColor="text1" w:themeTint="D9"/>
          <w:sz w:val="24"/>
          <w:szCs w:val="24"/>
          <w:lang w:val="fr-FR"/>
        </w:rPr>
        <w:t xml:space="preserve"> de cette </w:t>
      </w:r>
      <w:r w:rsidR="00AC2698" w:rsidRPr="00BD4192">
        <w:rPr>
          <w:rFonts w:ascii="Elephant" w:hAnsi="Elephant"/>
          <w:i/>
          <w:color w:val="262626" w:themeColor="text1" w:themeTint="D9"/>
          <w:sz w:val="24"/>
          <w:szCs w:val="24"/>
          <w:lang w:val="fr-FR"/>
        </w:rPr>
        <w:t xml:space="preserve">réunion. </w:t>
      </w:r>
      <w:r w:rsidR="00117D4F" w:rsidRPr="00BD4192">
        <w:rPr>
          <w:rFonts w:ascii="Elephant" w:hAnsi="Elephant"/>
          <w:i/>
          <w:color w:val="262626" w:themeColor="text1" w:themeTint="D9"/>
          <w:sz w:val="24"/>
          <w:szCs w:val="24"/>
          <w:lang w:val="fr-FR"/>
        </w:rPr>
        <w:t>En</w:t>
      </w:r>
      <w:r w:rsidR="00B71B7E" w:rsidRPr="00BD4192">
        <w:rPr>
          <w:rFonts w:ascii="Elephant" w:hAnsi="Elephant"/>
          <w:i/>
          <w:color w:val="262626" w:themeColor="text1" w:themeTint="D9"/>
          <w:sz w:val="24"/>
          <w:szCs w:val="24"/>
          <w:lang w:val="fr-FR"/>
        </w:rPr>
        <w:t xml:space="preserve"> </w:t>
      </w:r>
      <w:r w:rsidR="00AC2698" w:rsidRPr="00BD4192">
        <w:rPr>
          <w:rFonts w:ascii="Elephant" w:hAnsi="Elephant"/>
          <w:i/>
          <w:color w:val="262626" w:themeColor="text1" w:themeTint="D9"/>
          <w:sz w:val="24"/>
          <w:szCs w:val="24"/>
          <w:lang w:val="fr-FR"/>
        </w:rPr>
        <w:t>étant</w:t>
      </w:r>
      <w:r w:rsidR="00B71B7E" w:rsidRPr="00BD4192">
        <w:rPr>
          <w:rFonts w:ascii="Elephant" w:hAnsi="Elephant"/>
          <w:i/>
          <w:color w:val="262626" w:themeColor="text1" w:themeTint="D9"/>
          <w:sz w:val="24"/>
          <w:szCs w:val="24"/>
          <w:lang w:val="fr-FR"/>
        </w:rPr>
        <w:t xml:space="preserve"> un enfant du </w:t>
      </w:r>
      <w:r w:rsidR="00AC2698" w:rsidRPr="00BD4192">
        <w:rPr>
          <w:rFonts w:ascii="Elephant" w:hAnsi="Elephant"/>
          <w:i/>
          <w:color w:val="262626" w:themeColor="text1" w:themeTint="D9"/>
          <w:sz w:val="24"/>
          <w:szCs w:val="24"/>
          <w:lang w:val="fr-FR"/>
        </w:rPr>
        <w:t>Burundi</w:t>
      </w:r>
      <w:r w:rsidR="00B71B7E" w:rsidRPr="00BD4192">
        <w:rPr>
          <w:rFonts w:ascii="Elephant" w:hAnsi="Elephant"/>
          <w:i/>
          <w:color w:val="262626" w:themeColor="text1" w:themeTint="D9"/>
          <w:sz w:val="24"/>
          <w:szCs w:val="24"/>
          <w:lang w:val="fr-FR"/>
        </w:rPr>
        <w:t xml:space="preserve"> sa ma toujours fais mal de le voir dans le top 3 des pays les plus pauvres chaque </w:t>
      </w:r>
      <w:r w:rsidR="00AC2698" w:rsidRPr="00BD4192">
        <w:rPr>
          <w:rFonts w:ascii="Elephant" w:hAnsi="Elephant"/>
          <w:i/>
          <w:color w:val="262626" w:themeColor="text1" w:themeTint="D9"/>
          <w:sz w:val="24"/>
          <w:szCs w:val="24"/>
          <w:lang w:val="fr-FR"/>
        </w:rPr>
        <w:t>Année,</w:t>
      </w:r>
      <w:r w:rsidR="00B71B7E" w:rsidRPr="00BD4192">
        <w:rPr>
          <w:rFonts w:ascii="Elephant" w:hAnsi="Elephant"/>
          <w:i/>
          <w:color w:val="262626" w:themeColor="text1" w:themeTint="D9"/>
          <w:sz w:val="24"/>
          <w:szCs w:val="24"/>
          <w:lang w:val="fr-FR"/>
        </w:rPr>
        <w:t xml:space="preserve"> se disputant les </w:t>
      </w:r>
      <w:r w:rsidR="00AC2698" w:rsidRPr="00BD4192">
        <w:rPr>
          <w:rFonts w:ascii="Elephant" w:hAnsi="Elephant"/>
          <w:i/>
          <w:color w:val="262626" w:themeColor="text1" w:themeTint="D9"/>
          <w:sz w:val="24"/>
          <w:szCs w:val="24"/>
          <w:lang w:val="fr-FR"/>
        </w:rPr>
        <w:t>dernières</w:t>
      </w:r>
      <w:r w:rsidR="00B71B7E" w:rsidRPr="00BD4192">
        <w:rPr>
          <w:rFonts w:ascii="Elephant" w:hAnsi="Elephant"/>
          <w:i/>
          <w:color w:val="262626" w:themeColor="text1" w:themeTint="D9"/>
          <w:sz w:val="24"/>
          <w:szCs w:val="24"/>
          <w:lang w:val="fr-FR"/>
        </w:rPr>
        <w:t xml:space="preserve"> place avec des pays en proie </w:t>
      </w:r>
      <w:r w:rsidR="00117D4F" w:rsidRPr="00BD4192">
        <w:rPr>
          <w:rFonts w:ascii="Elephant" w:hAnsi="Elephant"/>
          <w:i/>
          <w:color w:val="262626" w:themeColor="text1" w:themeTint="D9"/>
          <w:sz w:val="24"/>
          <w:szCs w:val="24"/>
          <w:lang w:val="fr-FR"/>
        </w:rPr>
        <w:t>à</w:t>
      </w:r>
      <w:r w:rsidR="00B71B7E" w:rsidRPr="00BD4192">
        <w:rPr>
          <w:rFonts w:ascii="Elephant" w:hAnsi="Elephant"/>
          <w:i/>
          <w:color w:val="262626" w:themeColor="text1" w:themeTint="D9"/>
          <w:sz w:val="24"/>
          <w:szCs w:val="24"/>
          <w:lang w:val="fr-FR"/>
        </w:rPr>
        <w:t xml:space="preserve"> des guerres civil et des famines tel que la </w:t>
      </w:r>
      <w:r w:rsidR="00117D4F" w:rsidRPr="00BD4192">
        <w:rPr>
          <w:rFonts w:ascii="Elephant" w:hAnsi="Elephant"/>
          <w:i/>
          <w:color w:val="262626" w:themeColor="text1" w:themeTint="D9"/>
          <w:sz w:val="24"/>
          <w:szCs w:val="24"/>
          <w:lang w:val="fr-FR"/>
        </w:rPr>
        <w:t>somalie,</w:t>
      </w:r>
      <w:r w:rsidR="00B71B7E" w:rsidRPr="00BD4192">
        <w:rPr>
          <w:rFonts w:ascii="Elephant" w:hAnsi="Elephant"/>
          <w:i/>
          <w:color w:val="262626" w:themeColor="text1" w:themeTint="D9"/>
          <w:sz w:val="24"/>
          <w:szCs w:val="24"/>
          <w:lang w:val="fr-FR"/>
        </w:rPr>
        <w:t xml:space="preserve"> </w:t>
      </w:r>
      <w:r w:rsidR="00ED4879" w:rsidRPr="00BD4192">
        <w:rPr>
          <w:rFonts w:ascii="Elephant" w:hAnsi="Elephant"/>
          <w:i/>
          <w:color w:val="262626" w:themeColor="text1" w:themeTint="D9"/>
          <w:sz w:val="24"/>
          <w:szCs w:val="24"/>
          <w:lang w:val="fr-FR"/>
        </w:rPr>
        <w:t>la</w:t>
      </w:r>
      <w:r w:rsidR="00B71B7E" w:rsidRPr="00BD4192">
        <w:rPr>
          <w:rFonts w:ascii="Elephant" w:hAnsi="Elephant"/>
          <w:i/>
          <w:color w:val="262626" w:themeColor="text1" w:themeTint="D9"/>
          <w:sz w:val="24"/>
          <w:szCs w:val="24"/>
          <w:lang w:val="fr-FR"/>
        </w:rPr>
        <w:t xml:space="preserve"> </w:t>
      </w:r>
      <w:r w:rsidR="00AC2698" w:rsidRPr="00BD4192">
        <w:rPr>
          <w:rFonts w:ascii="Elephant" w:hAnsi="Elephant"/>
          <w:i/>
          <w:color w:val="262626" w:themeColor="text1" w:themeTint="D9"/>
          <w:sz w:val="24"/>
          <w:szCs w:val="24"/>
          <w:lang w:val="fr-FR"/>
        </w:rPr>
        <w:t>sierra</w:t>
      </w:r>
      <w:r w:rsidR="00B71B7E" w:rsidRPr="00BD4192">
        <w:rPr>
          <w:rFonts w:ascii="Elephant" w:hAnsi="Elephant"/>
          <w:i/>
          <w:color w:val="262626" w:themeColor="text1" w:themeTint="D9"/>
          <w:sz w:val="24"/>
          <w:szCs w:val="24"/>
          <w:lang w:val="fr-FR"/>
        </w:rPr>
        <w:t xml:space="preserve"> </w:t>
      </w:r>
      <w:r w:rsidR="00ED4879" w:rsidRPr="00BD4192">
        <w:rPr>
          <w:rFonts w:ascii="Elephant" w:hAnsi="Elephant"/>
          <w:i/>
          <w:color w:val="262626" w:themeColor="text1" w:themeTint="D9"/>
          <w:sz w:val="24"/>
          <w:szCs w:val="24"/>
          <w:lang w:val="fr-FR"/>
        </w:rPr>
        <w:t xml:space="preserve">Leone. Alors que le canada est plus que riche. Mais les </w:t>
      </w:r>
      <w:r w:rsidR="00ED4879" w:rsidRPr="00BD4192">
        <w:rPr>
          <w:rFonts w:ascii="Elephant" w:hAnsi="Elephant"/>
          <w:i/>
          <w:color w:val="262626" w:themeColor="text1" w:themeTint="D9"/>
          <w:sz w:val="24"/>
          <w:szCs w:val="24"/>
          <w:lang w:val="fr-FR"/>
        </w:rPr>
        <w:lastRenderedPageBreak/>
        <w:t>différences n’existe pas que au niveau économique, il faut mettre le décor, pour commencer notre combat .dans le cote droit du ring nous avons le canada, le deuxième pays le plus grand du monde avec une superficie de  9, 984,670 km2</w:t>
      </w:r>
      <w:r w:rsidR="00A10355" w:rsidRPr="00BD4192">
        <w:rPr>
          <w:rFonts w:ascii="Elephant" w:hAnsi="Elephant"/>
          <w:i/>
          <w:color w:val="262626" w:themeColor="text1" w:themeTint="D9"/>
          <w:sz w:val="24"/>
          <w:szCs w:val="24"/>
          <w:lang w:val="fr-FR"/>
        </w:rPr>
        <w:t xml:space="preserve"> , avec une population de </w:t>
      </w:r>
      <w:r w:rsidR="00A10355" w:rsidRPr="00BD4192">
        <w:rPr>
          <w:rFonts w:ascii="Elephant" w:hAnsi="Elephant"/>
          <w:i/>
          <w:color w:val="262626" w:themeColor="text1" w:themeTint="D9"/>
          <w:sz w:val="24"/>
          <w:szCs w:val="24"/>
          <w:lang w:val="fr-FR"/>
        </w:rPr>
        <w:t>35.16 million</w:t>
      </w:r>
      <w:r w:rsidR="00A10355" w:rsidRPr="00BD4192">
        <w:rPr>
          <w:rFonts w:ascii="Elephant" w:hAnsi="Elephant"/>
          <w:i/>
          <w:color w:val="262626" w:themeColor="text1" w:themeTint="D9"/>
          <w:sz w:val="24"/>
          <w:szCs w:val="24"/>
          <w:lang w:val="fr-FR"/>
        </w:rPr>
        <w:t xml:space="preserve"> Un vrai Goliath et de l’autre le petit </w:t>
      </w:r>
      <w:r w:rsidR="00885217" w:rsidRPr="00BD4192">
        <w:rPr>
          <w:rFonts w:ascii="Elephant" w:hAnsi="Elephant"/>
          <w:i/>
          <w:color w:val="262626" w:themeColor="text1" w:themeTint="D9"/>
          <w:sz w:val="24"/>
          <w:szCs w:val="24"/>
          <w:lang w:val="fr-FR"/>
        </w:rPr>
        <w:t>David</w:t>
      </w:r>
      <w:r w:rsidR="00A10355" w:rsidRPr="00BD4192">
        <w:rPr>
          <w:rFonts w:ascii="Elephant" w:hAnsi="Elephant"/>
          <w:i/>
          <w:color w:val="262626" w:themeColor="text1" w:themeTint="D9"/>
          <w:sz w:val="24"/>
          <w:szCs w:val="24"/>
          <w:lang w:val="fr-FR"/>
        </w:rPr>
        <w:t xml:space="preserve"> , cote gauche , nous avons le </w:t>
      </w:r>
      <w:r w:rsidR="00136DB7" w:rsidRPr="00BD4192">
        <w:rPr>
          <w:rFonts w:ascii="Elephant" w:hAnsi="Elephant"/>
          <w:i/>
          <w:color w:val="262626" w:themeColor="text1" w:themeTint="D9"/>
          <w:sz w:val="24"/>
          <w:szCs w:val="24"/>
          <w:lang w:val="fr-FR"/>
        </w:rPr>
        <w:t>Burundi</w:t>
      </w:r>
      <w:r w:rsidR="00A10355" w:rsidRPr="00BD4192">
        <w:rPr>
          <w:rFonts w:ascii="Elephant" w:hAnsi="Elephant"/>
          <w:i/>
          <w:color w:val="262626" w:themeColor="text1" w:themeTint="D9"/>
          <w:sz w:val="24"/>
          <w:szCs w:val="24"/>
          <w:lang w:val="fr-FR"/>
        </w:rPr>
        <w:t xml:space="preserve"> un des pays les plus petit avec une superficie de</w:t>
      </w:r>
      <w:r w:rsidR="00136DB7" w:rsidRPr="00BD4192">
        <w:rPr>
          <w:rFonts w:ascii="Elephant" w:hAnsi="Elephant"/>
          <w:i/>
          <w:color w:val="262626" w:themeColor="text1" w:themeTint="D9"/>
          <w:sz w:val="24"/>
          <w:szCs w:val="24"/>
          <w:lang w:val="fr-FR"/>
        </w:rPr>
        <w:t xml:space="preserve"> 27,834 km</w:t>
      </w:r>
      <w:r w:rsidR="00136DB7" w:rsidRPr="00BD4192">
        <w:rPr>
          <w:rFonts w:ascii="Cambria" w:hAnsi="Cambria" w:cs="Cambria"/>
          <w:i/>
          <w:color w:val="262626" w:themeColor="text1" w:themeTint="D9"/>
          <w:sz w:val="24"/>
          <w:szCs w:val="24"/>
          <w:lang w:val="fr-FR"/>
        </w:rPr>
        <w:t>²</w:t>
      </w:r>
      <w:r w:rsidR="00A10355" w:rsidRPr="00BD4192">
        <w:rPr>
          <w:rFonts w:ascii="Elephant" w:hAnsi="Elephant"/>
          <w:i/>
          <w:color w:val="262626" w:themeColor="text1" w:themeTint="D9"/>
          <w:sz w:val="24"/>
          <w:szCs w:val="24"/>
          <w:lang w:val="fr-FR"/>
        </w:rPr>
        <w:t xml:space="preserve"> </w:t>
      </w:r>
      <w:r w:rsidR="00136DB7" w:rsidRPr="00BD4192">
        <w:rPr>
          <w:rFonts w:ascii="Elephant" w:hAnsi="Elephant"/>
          <w:i/>
          <w:color w:val="262626" w:themeColor="text1" w:themeTint="D9"/>
          <w:sz w:val="24"/>
          <w:szCs w:val="24"/>
          <w:lang w:val="fr-FR"/>
        </w:rPr>
        <w:t xml:space="preserve">, une population de </w:t>
      </w:r>
      <w:r w:rsidR="00136DB7" w:rsidRPr="00BD4192">
        <w:rPr>
          <w:rFonts w:ascii="Elephant" w:hAnsi="Elephant"/>
          <w:i/>
          <w:color w:val="262626" w:themeColor="text1" w:themeTint="D9"/>
          <w:sz w:val="24"/>
          <w:szCs w:val="24"/>
          <w:lang w:val="fr-FR"/>
        </w:rPr>
        <w:t>10.16 million</w:t>
      </w:r>
      <w:r w:rsidR="00885217" w:rsidRPr="00BD4192">
        <w:rPr>
          <w:rFonts w:ascii="Elephant" w:hAnsi="Elephant"/>
          <w:i/>
          <w:color w:val="262626" w:themeColor="text1" w:themeTint="D9"/>
          <w:sz w:val="24"/>
          <w:szCs w:val="24"/>
          <w:lang w:val="fr-FR"/>
        </w:rPr>
        <w:t xml:space="preserve"> , </w:t>
      </w:r>
      <w:r w:rsidR="00136DB7" w:rsidRPr="00BD4192">
        <w:rPr>
          <w:rFonts w:ascii="Elephant" w:hAnsi="Elephant"/>
          <w:i/>
          <w:color w:val="262626" w:themeColor="text1" w:themeTint="D9"/>
          <w:sz w:val="24"/>
          <w:szCs w:val="24"/>
          <w:lang w:val="fr-FR"/>
        </w:rPr>
        <w:t xml:space="preserve">deux pays </w:t>
      </w:r>
      <w:r w:rsidR="00885217" w:rsidRPr="00BD4192">
        <w:rPr>
          <w:rFonts w:ascii="Elephant" w:hAnsi="Elephant"/>
          <w:i/>
          <w:color w:val="262626" w:themeColor="text1" w:themeTint="D9"/>
          <w:sz w:val="24"/>
          <w:szCs w:val="24"/>
          <w:lang w:val="fr-FR"/>
        </w:rPr>
        <w:t>diffèrent</w:t>
      </w:r>
      <w:r w:rsidR="00136DB7" w:rsidRPr="00BD4192">
        <w:rPr>
          <w:rFonts w:ascii="Elephant" w:hAnsi="Elephant"/>
          <w:i/>
          <w:color w:val="262626" w:themeColor="text1" w:themeTint="D9"/>
          <w:sz w:val="24"/>
          <w:szCs w:val="24"/>
          <w:lang w:val="fr-FR"/>
        </w:rPr>
        <w:t xml:space="preserve">. Deux </w:t>
      </w:r>
      <w:r w:rsidR="00885217" w:rsidRPr="00BD4192">
        <w:rPr>
          <w:rFonts w:ascii="Elephant" w:hAnsi="Elephant"/>
          <w:i/>
          <w:color w:val="262626" w:themeColor="text1" w:themeTint="D9"/>
          <w:sz w:val="24"/>
          <w:szCs w:val="24"/>
          <w:lang w:val="fr-FR"/>
        </w:rPr>
        <w:t>extrêmes</w:t>
      </w:r>
      <w:r w:rsidR="00136DB7" w:rsidRPr="00BD4192">
        <w:rPr>
          <w:rFonts w:ascii="Elephant" w:hAnsi="Elephant"/>
          <w:i/>
          <w:color w:val="262626" w:themeColor="text1" w:themeTint="D9"/>
          <w:sz w:val="24"/>
          <w:szCs w:val="24"/>
          <w:lang w:val="fr-FR"/>
        </w:rPr>
        <w:t xml:space="preserve"> que le combat </w:t>
      </w:r>
      <w:r w:rsidR="00885217" w:rsidRPr="00BD4192">
        <w:rPr>
          <w:rFonts w:ascii="Elephant" w:hAnsi="Elephant"/>
          <w:i/>
          <w:color w:val="262626" w:themeColor="text1" w:themeTint="D9"/>
          <w:sz w:val="24"/>
          <w:szCs w:val="24"/>
          <w:lang w:val="fr-FR"/>
        </w:rPr>
        <w:t>commence. Round</w:t>
      </w:r>
      <w:r w:rsidR="00136DB7" w:rsidRPr="00BD4192">
        <w:rPr>
          <w:rFonts w:ascii="Elephant" w:hAnsi="Elephant"/>
          <w:i/>
          <w:color w:val="262626" w:themeColor="text1" w:themeTint="D9"/>
          <w:sz w:val="24"/>
          <w:szCs w:val="24"/>
          <w:lang w:val="fr-FR"/>
        </w:rPr>
        <w:t xml:space="preserve"> </w:t>
      </w:r>
      <w:r w:rsidR="00885217" w:rsidRPr="00BD4192">
        <w:rPr>
          <w:rFonts w:ascii="Elephant" w:hAnsi="Elephant"/>
          <w:i/>
          <w:color w:val="262626" w:themeColor="text1" w:themeTint="D9"/>
          <w:sz w:val="24"/>
          <w:szCs w:val="24"/>
          <w:lang w:val="fr-FR"/>
        </w:rPr>
        <w:t>1</w:t>
      </w:r>
      <w:r w:rsidR="00136DB7" w:rsidRPr="00BD4192">
        <w:rPr>
          <w:rFonts w:ascii="Elephant" w:hAnsi="Elephant"/>
          <w:i/>
          <w:color w:val="262626" w:themeColor="text1" w:themeTint="D9"/>
          <w:sz w:val="24"/>
          <w:szCs w:val="24"/>
          <w:lang w:val="fr-FR"/>
        </w:rPr>
        <w:t xml:space="preserve"> comparons les </w:t>
      </w:r>
      <w:r w:rsidR="00D86744" w:rsidRPr="00BD4192">
        <w:rPr>
          <w:rFonts w:ascii="Elephant" w:hAnsi="Elephant"/>
          <w:i/>
          <w:color w:val="262626" w:themeColor="text1" w:themeTint="D9"/>
          <w:sz w:val="24"/>
          <w:szCs w:val="24"/>
          <w:lang w:val="fr-FR"/>
        </w:rPr>
        <w:t>PIB</w:t>
      </w:r>
      <w:r w:rsidR="00885217" w:rsidRPr="00BD4192">
        <w:rPr>
          <w:rFonts w:ascii="Elephant" w:hAnsi="Elephant"/>
          <w:i/>
          <w:color w:val="262626" w:themeColor="text1" w:themeTint="D9"/>
          <w:sz w:val="24"/>
          <w:szCs w:val="24"/>
          <w:lang w:val="fr-FR"/>
        </w:rPr>
        <w:t xml:space="preserve"> par habitant,  au </w:t>
      </w:r>
      <w:r w:rsidR="00D86744" w:rsidRPr="00BD4192">
        <w:rPr>
          <w:rFonts w:ascii="Elephant" w:hAnsi="Elephant"/>
          <w:i/>
          <w:color w:val="262626" w:themeColor="text1" w:themeTint="D9"/>
          <w:sz w:val="24"/>
          <w:szCs w:val="24"/>
          <w:lang w:val="fr-FR"/>
        </w:rPr>
        <w:t>Burundi</w:t>
      </w:r>
      <w:r w:rsidR="00885217" w:rsidRPr="00BD4192">
        <w:rPr>
          <w:rFonts w:ascii="Elephant" w:hAnsi="Elephant"/>
          <w:i/>
          <w:color w:val="262626" w:themeColor="text1" w:themeTint="D9"/>
          <w:sz w:val="24"/>
          <w:szCs w:val="24"/>
          <w:lang w:val="fr-FR"/>
        </w:rPr>
        <w:t xml:space="preserve"> il s’</w:t>
      </w:r>
      <w:r w:rsidR="00BD4192" w:rsidRPr="00BD4192">
        <w:rPr>
          <w:rFonts w:ascii="Elephant" w:hAnsi="Elephant"/>
          <w:i/>
          <w:color w:val="262626" w:themeColor="text1" w:themeTint="D9"/>
          <w:sz w:val="24"/>
          <w:szCs w:val="24"/>
          <w:lang w:val="fr-FR"/>
        </w:rPr>
        <w:t>élève</w:t>
      </w:r>
      <w:r w:rsidR="00885217" w:rsidRPr="00BD4192">
        <w:rPr>
          <w:rFonts w:ascii="Elephant" w:hAnsi="Elephant"/>
          <w:i/>
          <w:color w:val="262626" w:themeColor="text1" w:themeTint="D9"/>
          <w:sz w:val="24"/>
          <w:szCs w:val="24"/>
          <w:lang w:val="fr-FR"/>
        </w:rPr>
        <w:t xml:space="preserve"> a un petit  736$ par </w:t>
      </w:r>
      <w:r w:rsidR="00D86744" w:rsidRPr="00BD4192">
        <w:rPr>
          <w:rFonts w:ascii="Elephant" w:hAnsi="Elephant"/>
          <w:i/>
          <w:color w:val="262626" w:themeColor="text1" w:themeTint="D9"/>
          <w:sz w:val="24"/>
          <w:szCs w:val="24"/>
          <w:lang w:val="fr-FR"/>
        </w:rPr>
        <w:t>habitant,</w:t>
      </w:r>
      <w:r w:rsidR="00885217" w:rsidRPr="00BD4192">
        <w:rPr>
          <w:rFonts w:ascii="Elephant" w:hAnsi="Elephant"/>
          <w:i/>
          <w:color w:val="262626" w:themeColor="text1" w:themeTint="D9"/>
          <w:sz w:val="24"/>
          <w:szCs w:val="24"/>
          <w:lang w:val="fr-FR"/>
        </w:rPr>
        <w:t xml:space="preserve"> au canada c’est 44 310</w:t>
      </w:r>
      <w:proofErr w:type="gramStart"/>
      <w:r w:rsidR="00885217" w:rsidRPr="00BD4192">
        <w:rPr>
          <w:rFonts w:ascii="Elephant" w:hAnsi="Elephant"/>
          <w:i/>
          <w:color w:val="262626" w:themeColor="text1" w:themeTint="D9"/>
          <w:sz w:val="24"/>
          <w:szCs w:val="24"/>
          <w:lang w:val="fr-FR"/>
        </w:rPr>
        <w:t>$ ,</w:t>
      </w:r>
      <w:proofErr w:type="gramEnd"/>
      <w:r w:rsidR="00885217" w:rsidRPr="00BD4192">
        <w:rPr>
          <w:rFonts w:ascii="Elephant" w:hAnsi="Elephant"/>
          <w:i/>
          <w:color w:val="262626" w:themeColor="text1" w:themeTint="D9"/>
          <w:sz w:val="24"/>
          <w:szCs w:val="24"/>
          <w:lang w:val="fr-FR"/>
        </w:rPr>
        <w:t xml:space="preserve"> le canada remporte donc le round</w:t>
      </w:r>
      <w:r w:rsidR="00D86744" w:rsidRPr="00BD4192">
        <w:rPr>
          <w:rFonts w:ascii="Elephant" w:hAnsi="Elephant"/>
          <w:i/>
          <w:color w:val="262626" w:themeColor="text1" w:themeTint="D9"/>
          <w:sz w:val="24"/>
          <w:szCs w:val="24"/>
          <w:lang w:val="fr-FR"/>
        </w:rPr>
        <w:t xml:space="preserve"> haut la main avec un bel uppercut</w:t>
      </w:r>
      <w:r w:rsidR="00885217" w:rsidRPr="00BD4192">
        <w:rPr>
          <w:rFonts w:ascii="Elephant" w:hAnsi="Elephant"/>
          <w:i/>
          <w:color w:val="262626" w:themeColor="text1" w:themeTint="D9"/>
          <w:sz w:val="24"/>
          <w:szCs w:val="24"/>
          <w:lang w:val="fr-FR"/>
        </w:rPr>
        <w:t xml:space="preserve"> . </w:t>
      </w:r>
      <w:r w:rsidR="00D86744" w:rsidRPr="00BD4192">
        <w:rPr>
          <w:rFonts w:ascii="Elephant" w:hAnsi="Elephant"/>
          <w:i/>
          <w:color w:val="262626" w:themeColor="text1" w:themeTint="D9"/>
          <w:sz w:val="24"/>
          <w:szCs w:val="24"/>
          <w:lang w:val="fr-FR"/>
        </w:rPr>
        <w:t>Deuxième</w:t>
      </w:r>
      <w:r w:rsidR="00885217" w:rsidRPr="00BD4192">
        <w:rPr>
          <w:rFonts w:ascii="Elephant" w:hAnsi="Elephant"/>
          <w:i/>
          <w:color w:val="262626" w:themeColor="text1" w:themeTint="D9"/>
          <w:sz w:val="24"/>
          <w:szCs w:val="24"/>
          <w:lang w:val="fr-FR"/>
        </w:rPr>
        <w:t xml:space="preserve"> round le canada prend place avec </w:t>
      </w:r>
      <w:r w:rsidR="00D86744" w:rsidRPr="00BD4192">
        <w:rPr>
          <w:rFonts w:ascii="Elephant" w:hAnsi="Elephant"/>
          <w:i/>
          <w:color w:val="262626" w:themeColor="text1" w:themeTint="D9"/>
          <w:sz w:val="24"/>
          <w:szCs w:val="24"/>
          <w:lang w:val="fr-FR"/>
        </w:rPr>
        <w:t xml:space="preserve">un coefficient de Gini a 0.34, le Burundi est en désavantage encore une fois avec un coefficient a 0.62 le deuxième va encore au </w:t>
      </w:r>
      <w:r w:rsidR="00730F5E" w:rsidRPr="00BD4192">
        <w:rPr>
          <w:rFonts w:ascii="Elephant" w:hAnsi="Elephant"/>
          <w:i/>
          <w:color w:val="262626" w:themeColor="text1" w:themeTint="D9"/>
          <w:sz w:val="24"/>
          <w:szCs w:val="24"/>
          <w:lang w:val="fr-FR"/>
        </w:rPr>
        <w:t xml:space="preserve">Canada. </w:t>
      </w:r>
      <w:r w:rsidR="00D86744" w:rsidRPr="00BD4192">
        <w:rPr>
          <w:rFonts w:ascii="Elephant" w:hAnsi="Elephant"/>
          <w:i/>
          <w:color w:val="262626" w:themeColor="text1" w:themeTint="D9"/>
          <w:sz w:val="24"/>
          <w:szCs w:val="24"/>
          <w:lang w:val="fr-FR"/>
        </w:rPr>
        <w:t xml:space="preserve">et enfin dans le dernier </w:t>
      </w:r>
      <w:r w:rsidR="00BD4192" w:rsidRPr="00BD4192">
        <w:rPr>
          <w:rFonts w:ascii="Elephant" w:hAnsi="Elephant"/>
          <w:i/>
          <w:color w:val="262626" w:themeColor="text1" w:themeTint="D9"/>
          <w:sz w:val="24"/>
          <w:szCs w:val="24"/>
          <w:lang w:val="fr-FR"/>
        </w:rPr>
        <w:t>round,</w:t>
      </w:r>
      <w:r w:rsidR="00D86744" w:rsidRPr="00BD4192">
        <w:rPr>
          <w:rFonts w:ascii="Elephant" w:hAnsi="Elephant"/>
          <w:i/>
          <w:color w:val="262626" w:themeColor="text1" w:themeTint="D9"/>
          <w:sz w:val="24"/>
          <w:szCs w:val="24"/>
          <w:lang w:val="fr-FR"/>
        </w:rPr>
        <w:t xml:space="preserve"> le </w:t>
      </w:r>
      <w:r w:rsidR="00730F5E" w:rsidRPr="00BD4192">
        <w:rPr>
          <w:rFonts w:ascii="Elephant" w:hAnsi="Elephant"/>
          <w:i/>
          <w:color w:val="262626" w:themeColor="text1" w:themeTint="D9"/>
          <w:sz w:val="24"/>
          <w:szCs w:val="24"/>
          <w:lang w:val="fr-FR"/>
        </w:rPr>
        <w:t>Burundi</w:t>
      </w:r>
      <w:r w:rsidR="00D86744" w:rsidRPr="00BD4192">
        <w:rPr>
          <w:rFonts w:ascii="Elephant" w:hAnsi="Elephant"/>
          <w:i/>
          <w:color w:val="262626" w:themeColor="text1" w:themeTint="D9"/>
          <w:sz w:val="24"/>
          <w:szCs w:val="24"/>
          <w:lang w:val="fr-FR"/>
        </w:rPr>
        <w:t xml:space="preserve"> est en mauvaise </w:t>
      </w:r>
      <w:r w:rsidR="00BD4192" w:rsidRPr="00BD4192">
        <w:rPr>
          <w:rFonts w:ascii="Elephant" w:hAnsi="Elephant"/>
          <w:i/>
          <w:color w:val="262626" w:themeColor="text1" w:themeTint="D9"/>
          <w:sz w:val="24"/>
          <w:szCs w:val="24"/>
          <w:lang w:val="fr-FR"/>
        </w:rPr>
        <w:t>posture,</w:t>
      </w:r>
      <w:r w:rsidR="00D86744" w:rsidRPr="00BD4192">
        <w:rPr>
          <w:rFonts w:ascii="Elephant" w:hAnsi="Elephant"/>
          <w:i/>
          <w:color w:val="262626" w:themeColor="text1" w:themeTint="D9"/>
          <w:sz w:val="24"/>
          <w:szCs w:val="24"/>
          <w:lang w:val="fr-FR"/>
        </w:rPr>
        <w:t xml:space="preserve"> le </w:t>
      </w:r>
      <w:r w:rsidR="00730F5E" w:rsidRPr="00BD4192">
        <w:rPr>
          <w:rFonts w:ascii="Elephant" w:hAnsi="Elephant"/>
          <w:i/>
          <w:color w:val="262626" w:themeColor="text1" w:themeTint="D9"/>
          <w:sz w:val="24"/>
          <w:szCs w:val="24"/>
          <w:lang w:val="fr-FR"/>
        </w:rPr>
        <w:t xml:space="preserve">canada avec un taux de chômage en baisse à 6.6% et un taux d’emploi en hausse à 61.1% donne deux combo de middle a un Burundi qui se retrouve à terre avec un taux de chômage a un faramineux 18.2% </w:t>
      </w:r>
      <w:r w:rsidR="00BD4192" w:rsidRPr="00BD4192">
        <w:rPr>
          <w:rFonts w:ascii="Elephant" w:hAnsi="Elephant"/>
          <w:i/>
          <w:color w:val="262626" w:themeColor="text1" w:themeTint="D9"/>
          <w:sz w:val="24"/>
          <w:szCs w:val="24"/>
          <w:lang w:val="fr-FR"/>
        </w:rPr>
        <w:t xml:space="preserve">et un taux d’emploi à 51.2%. mais malgré tous cela malgré cette domination du canada la victoire va au Burundi  car selon  moi après avoir vécu dans les deux pays je peux dire que les habitants du Burundi même en étant beaucoup plus pauvres sont plus heureux que nous qui vivons au canada qui stressons tous les jours avec la dépression et l’anxiété </w:t>
      </w:r>
      <w:r w:rsidR="00BD4192" w:rsidRPr="00BD4192">
        <w:rPr>
          <w:rFonts w:ascii="Elephant" w:hAnsi="Elephant"/>
          <w:i/>
          <w:color w:val="262626" w:themeColor="text1" w:themeTint="D9"/>
          <w:sz w:val="24"/>
          <w:szCs w:val="24"/>
          <w:lang w:val="fr-FR"/>
        </w:rPr>
        <w:lastRenderedPageBreak/>
        <w:t xml:space="preserve">qui viennent en vivant en vivant en ville . </w:t>
      </w:r>
      <w:proofErr w:type="gramStart"/>
      <w:r w:rsidR="00BD4192" w:rsidRPr="00BD4192">
        <w:rPr>
          <w:rFonts w:ascii="Elephant" w:hAnsi="Elephant"/>
          <w:i/>
          <w:color w:val="262626" w:themeColor="text1" w:themeTint="D9"/>
          <w:sz w:val="24"/>
          <w:szCs w:val="24"/>
          <w:lang w:val="fr-FR"/>
        </w:rPr>
        <w:t>l’argent</w:t>
      </w:r>
      <w:proofErr w:type="gramEnd"/>
      <w:r w:rsidR="00BD4192" w:rsidRPr="00BD4192">
        <w:rPr>
          <w:rFonts w:ascii="Elephant" w:hAnsi="Elephant"/>
          <w:i/>
          <w:color w:val="262626" w:themeColor="text1" w:themeTint="D9"/>
          <w:sz w:val="24"/>
          <w:szCs w:val="24"/>
          <w:lang w:val="fr-FR"/>
        </w:rPr>
        <w:t xml:space="preserve"> ne fais vraiment pas le bonheur …</w:t>
      </w:r>
    </w:p>
    <w:p w:rsidR="00BD4192" w:rsidRDefault="00BD4192" w:rsidP="00BD4192">
      <w:pPr>
        <w:spacing w:line="480" w:lineRule="auto"/>
        <w:rPr>
          <w:rFonts w:ascii="Elephant" w:hAnsi="Elephant"/>
          <w:i/>
          <w:color w:val="262626" w:themeColor="text1" w:themeTint="D9"/>
          <w:sz w:val="24"/>
          <w:szCs w:val="24"/>
          <w:lang w:val="fr-FR"/>
        </w:rPr>
      </w:pPr>
      <w:r>
        <w:rPr>
          <w:rFonts w:ascii="Elephant" w:hAnsi="Elephant"/>
          <w:i/>
          <w:color w:val="262626" w:themeColor="text1" w:themeTint="D9"/>
          <w:sz w:val="24"/>
          <w:szCs w:val="24"/>
          <w:lang w:val="fr-FR"/>
        </w:rPr>
        <w:t xml:space="preserve">                                                                                             Ecrit par alex jean </w:t>
      </w:r>
      <w:proofErr w:type="spellStart"/>
      <w:r>
        <w:rPr>
          <w:rFonts w:ascii="Elephant" w:hAnsi="Elephant"/>
          <w:i/>
          <w:color w:val="262626" w:themeColor="text1" w:themeTint="D9"/>
          <w:sz w:val="24"/>
          <w:szCs w:val="24"/>
          <w:lang w:val="fr-FR"/>
        </w:rPr>
        <w:t>rene</w:t>
      </w:r>
      <w:proofErr w:type="spellEnd"/>
      <w:r>
        <w:rPr>
          <w:rFonts w:ascii="Elephant" w:hAnsi="Elephant"/>
          <w:i/>
          <w:color w:val="262626" w:themeColor="text1" w:themeTint="D9"/>
          <w:sz w:val="24"/>
          <w:szCs w:val="24"/>
          <w:lang w:val="fr-FR"/>
        </w:rPr>
        <w:t xml:space="preserve"> ishimwe </w:t>
      </w:r>
    </w:p>
    <w:p w:rsidR="00BD4192" w:rsidRDefault="00BD4192" w:rsidP="00BD4192">
      <w:pPr>
        <w:spacing w:line="480" w:lineRule="auto"/>
        <w:rPr>
          <w:rFonts w:ascii="Elephant" w:hAnsi="Elephant"/>
          <w:i/>
          <w:color w:val="262626" w:themeColor="text1" w:themeTint="D9"/>
          <w:sz w:val="24"/>
          <w:szCs w:val="24"/>
          <w:lang w:val="fr-FR"/>
        </w:rPr>
      </w:pPr>
    </w:p>
    <w:p w:rsidR="00BD4192" w:rsidRDefault="00BD4192" w:rsidP="00BD4192">
      <w:pPr>
        <w:spacing w:line="480" w:lineRule="auto"/>
        <w:rPr>
          <w:rFonts w:ascii="Elephant" w:hAnsi="Elephant"/>
          <w:i/>
          <w:color w:val="262626" w:themeColor="text1" w:themeTint="D9"/>
          <w:sz w:val="24"/>
          <w:szCs w:val="24"/>
          <w:lang w:val="fr-FR"/>
        </w:rPr>
      </w:pPr>
      <w:r>
        <w:rPr>
          <w:rFonts w:ascii="Elephant" w:hAnsi="Elephant"/>
          <w:i/>
          <w:color w:val="262626" w:themeColor="text1" w:themeTint="D9"/>
          <w:sz w:val="24"/>
          <w:szCs w:val="24"/>
          <w:lang w:val="fr-FR"/>
        </w:rPr>
        <w:t xml:space="preserve">Sources : </w:t>
      </w:r>
    </w:p>
    <w:p w:rsidR="00BD4192" w:rsidRDefault="00BD4192" w:rsidP="00BD4192">
      <w:pPr>
        <w:spacing w:line="480" w:lineRule="auto"/>
        <w:rPr>
          <w:rFonts w:ascii="Elephant" w:hAnsi="Elephant"/>
          <w:i/>
          <w:color w:val="262626" w:themeColor="text1" w:themeTint="D9"/>
          <w:sz w:val="24"/>
          <w:szCs w:val="24"/>
          <w:lang w:val="fr-FR"/>
        </w:rPr>
      </w:pPr>
      <w:r w:rsidRPr="00BD4192">
        <w:rPr>
          <w:rFonts w:ascii="Elephant" w:hAnsi="Elephant"/>
          <w:i/>
          <w:color w:val="262626" w:themeColor="text1" w:themeTint="D9"/>
          <w:sz w:val="24"/>
          <w:szCs w:val="24"/>
          <w:lang w:val="fr-FR"/>
        </w:rPr>
        <w:t>http://www.statcan.gc.ca/fra/debut</w:t>
      </w:r>
    </w:p>
    <w:p w:rsidR="00BD4192" w:rsidRDefault="00BD4192" w:rsidP="00BD4192">
      <w:pPr>
        <w:spacing w:line="480" w:lineRule="auto"/>
        <w:rPr>
          <w:rFonts w:ascii="Elephant" w:hAnsi="Elephant"/>
          <w:i/>
          <w:color w:val="262626" w:themeColor="text1" w:themeTint="D9"/>
          <w:sz w:val="24"/>
          <w:szCs w:val="24"/>
          <w:lang w:val="fr-FR"/>
        </w:rPr>
      </w:pPr>
      <w:hyperlink r:id="rId4" w:history="1">
        <w:r w:rsidRPr="009F2B49">
          <w:rPr>
            <w:rStyle w:val="Hyperlink"/>
            <w:rFonts w:ascii="Elephant" w:hAnsi="Elephant"/>
            <w:i/>
            <w:color w:val="0679EE" w:themeColor="hyperlink" w:themeTint="D9"/>
            <w:sz w:val="24"/>
            <w:szCs w:val="24"/>
            <w:lang w:val="fr-FR"/>
          </w:rPr>
          <w:t>http://www.arib.info/index.php?option=com_content&amp;task=view&amp;id=7707</w:t>
        </w:r>
      </w:hyperlink>
    </w:p>
    <w:p w:rsidR="00BD4192" w:rsidRDefault="00BD4192" w:rsidP="00BD4192">
      <w:pPr>
        <w:spacing w:line="480" w:lineRule="auto"/>
        <w:rPr>
          <w:rFonts w:ascii="Elephant" w:hAnsi="Elephant"/>
          <w:i/>
          <w:color w:val="262626" w:themeColor="text1" w:themeTint="D9"/>
          <w:sz w:val="24"/>
          <w:szCs w:val="24"/>
          <w:lang w:val="fr-FR"/>
        </w:rPr>
      </w:pPr>
    </w:p>
    <w:p w:rsidR="00BD4192" w:rsidRDefault="00BD4192" w:rsidP="00BD4192">
      <w:pPr>
        <w:spacing w:line="480" w:lineRule="auto"/>
        <w:rPr>
          <w:rFonts w:ascii="Elephant" w:hAnsi="Elephant"/>
          <w:i/>
          <w:color w:val="262626" w:themeColor="text1" w:themeTint="D9"/>
          <w:sz w:val="24"/>
          <w:szCs w:val="24"/>
          <w:lang w:val="fr-FR"/>
        </w:rPr>
      </w:pPr>
      <w:hyperlink r:id="rId5" w:history="1">
        <w:r w:rsidRPr="009F2B49">
          <w:rPr>
            <w:rStyle w:val="Hyperlink"/>
            <w:rFonts w:ascii="Elephant" w:hAnsi="Elephant"/>
            <w:i/>
            <w:color w:val="0679EE" w:themeColor="hyperlink" w:themeTint="D9"/>
            <w:sz w:val="24"/>
            <w:szCs w:val="24"/>
            <w:lang w:val="fr-FR"/>
          </w:rPr>
          <w:t>http://inm.qc.ca/blog/le-coefficient-de-gini/</w:t>
        </w:r>
      </w:hyperlink>
    </w:p>
    <w:p w:rsidR="00BD4192" w:rsidRDefault="00BD4192" w:rsidP="00BD4192">
      <w:pPr>
        <w:spacing w:line="480" w:lineRule="auto"/>
        <w:rPr>
          <w:rFonts w:ascii="Elephant" w:hAnsi="Elephant"/>
          <w:i/>
          <w:color w:val="262626" w:themeColor="text1" w:themeTint="D9"/>
          <w:sz w:val="24"/>
          <w:szCs w:val="24"/>
          <w:lang w:val="fr-FR"/>
        </w:rPr>
      </w:pPr>
    </w:p>
    <w:p w:rsidR="00BD4192" w:rsidRDefault="00BD4192" w:rsidP="00BD4192">
      <w:pPr>
        <w:spacing w:line="480" w:lineRule="auto"/>
        <w:rPr>
          <w:rFonts w:ascii="Elephant" w:hAnsi="Elephant"/>
          <w:i/>
          <w:color w:val="262626" w:themeColor="text1" w:themeTint="D9"/>
          <w:sz w:val="24"/>
          <w:szCs w:val="24"/>
          <w:lang w:val="fr-FR"/>
        </w:rPr>
      </w:pPr>
      <w:r>
        <w:rPr>
          <w:rFonts w:ascii="Elephant" w:hAnsi="Elephant"/>
          <w:i/>
          <w:color w:val="262626" w:themeColor="text1" w:themeTint="D9"/>
          <w:sz w:val="24"/>
          <w:szCs w:val="24"/>
          <w:lang w:val="fr-FR"/>
        </w:rPr>
        <w:t xml:space="preserve"> </w:t>
      </w:r>
      <w:hyperlink r:id="rId6" w:history="1">
        <w:r w:rsidRPr="009F2B49">
          <w:rPr>
            <w:rStyle w:val="Hyperlink"/>
            <w:rFonts w:ascii="Elephant" w:hAnsi="Elephant"/>
            <w:i/>
            <w:color w:val="0679EE" w:themeColor="hyperlink" w:themeTint="D9"/>
            <w:sz w:val="24"/>
            <w:szCs w:val="24"/>
            <w:lang w:val="fr-FR"/>
          </w:rPr>
          <w:t>http://www.cosmovisions.com/RangDistributionRevenus.htm</w:t>
        </w:r>
      </w:hyperlink>
    </w:p>
    <w:p w:rsidR="00BD4192" w:rsidRDefault="00BD4192" w:rsidP="00BD4192">
      <w:pPr>
        <w:spacing w:line="480" w:lineRule="auto"/>
        <w:rPr>
          <w:rFonts w:ascii="Elephant" w:hAnsi="Elephant"/>
          <w:i/>
          <w:color w:val="262626" w:themeColor="text1" w:themeTint="D9"/>
          <w:sz w:val="24"/>
          <w:szCs w:val="24"/>
          <w:lang w:val="fr-FR"/>
        </w:rPr>
      </w:pPr>
    </w:p>
    <w:p w:rsidR="00BD4192" w:rsidRDefault="00BD4192" w:rsidP="00BD4192">
      <w:pPr>
        <w:spacing w:line="480" w:lineRule="auto"/>
        <w:rPr>
          <w:rFonts w:ascii="Elephant" w:hAnsi="Elephant"/>
          <w:i/>
          <w:color w:val="262626" w:themeColor="text1" w:themeTint="D9"/>
          <w:sz w:val="24"/>
          <w:szCs w:val="24"/>
          <w:lang w:val="fr-FR"/>
        </w:rPr>
      </w:pPr>
      <w:hyperlink r:id="rId7" w:history="1">
        <w:r w:rsidRPr="009F2B49">
          <w:rPr>
            <w:rStyle w:val="Hyperlink"/>
            <w:rFonts w:ascii="Elephant" w:hAnsi="Elephant"/>
            <w:i/>
            <w:color w:val="0679EE" w:themeColor="hyperlink" w:themeTint="D9"/>
            <w:sz w:val="24"/>
            <w:szCs w:val="24"/>
            <w:lang w:val="fr-FR"/>
          </w:rPr>
          <w:t>http://perspective.usherbrooke.ca/bilan/tend/CAN/fr/NY.GDP.PCAP.PP.CD.html</w:t>
        </w:r>
      </w:hyperlink>
    </w:p>
    <w:p w:rsidR="00BD4192" w:rsidRPr="00BD4192" w:rsidRDefault="00BD4192" w:rsidP="00BD4192">
      <w:pPr>
        <w:spacing w:line="480" w:lineRule="auto"/>
        <w:rPr>
          <w:rFonts w:ascii="Elephant" w:hAnsi="Elephant"/>
          <w:i/>
          <w:color w:val="262626" w:themeColor="text1" w:themeTint="D9"/>
          <w:sz w:val="24"/>
          <w:szCs w:val="24"/>
          <w:lang w:val="fr-FR"/>
        </w:rPr>
      </w:pPr>
      <w:bookmarkStart w:id="0" w:name="_GoBack"/>
      <w:bookmarkEnd w:id="0"/>
    </w:p>
    <w:sectPr w:rsidR="00BD4192" w:rsidRPr="00BD41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7EB"/>
    <w:rsid w:val="00117D4F"/>
    <w:rsid w:val="00136DB7"/>
    <w:rsid w:val="004C0224"/>
    <w:rsid w:val="005E33B8"/>
    <w:rsid w:val="00730F5E"/>
    <w:rsid w:val="00850D74"/>
    <w:rsid w:val="00885217"/>
    <w:rsid w:val="008E07EB"/>
    <w:rsid w:val="00A10355"/>
    <w:rsid w:val="00AC2698"/>
    <w:rsid w:val="00B71B7E"/>
    <w:rsid w:val="00B93059"/>
    <w:rsid w:val="00BD4192"/>
    <w:rsid w:val="00D86744"/>
    <w:rsid w:val="00ED48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F1455-02ED-4292-96F5-DC5832069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1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erspective.usherbrooke.ca/bilan/tend/CAN/fr/NY.GDP.PCAP.PP.CD.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smovisions.com/RangDistributionRevenus.htm" TargetMode="External"/><Relationship Id="rId5" Type="http://schemas.openxmlformats.org/officeDocument/2006/relationships/hyperlink" Target="http://inm.qc.ca/blog/le-coefficient-de-gini/" TargetMode="External"/><Relationship Id="rId4" Type="http://schemas.openxmlformats.org/officeDocument/2006/relationships/hyperlink" Target="http://www.arib.info/index.php?option=com_content&amp;task=view&amp;id=7707"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3</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ishimwe</dc:creator>
  <cp:keywords/>
  <dc:description/>
  <cp:lastModifiedBy>alex ishimwe</cp:lastModifiedBy>
  <cp:revision>1</cp:revision>
  <dcterms:created xsi:type="dcterms:W3CDTF">2017-03-30T15:17:00Z</dcterms:created>
  <dcterms:modified xsi:type="dcterms:W3CDTF">2017-03-30T18:06:00Z</dcterms:modified>
</cp:coreProperties>
</file>