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9DF200E" w14:textId="77777777" w:rsidR="00B90D44" w:rsidRDefault="00A0455C" w:rsidP="00B90D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47910" wp14:editId="0B1BD145">
                <wp:simplePos x="0" y="0"/>
                <wp:positionH relativeFrom="column">
                  <wp:posOffset>847256</wp:posOffset>
                </wp:positionH>
                <wp:positionV relativeFrom="paragraph">
                  <wp:posOffset>-1261966</wp:posOffset>
                </wp:positionV>
                <wp:extent cx="1828800" cy="18288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C4DFE" w14:textId="30CA4E55" w:rsidR="00A0455C" w:rsidRPr="00A232FD" w:rsidRDefault="00A0455C" w:rsidP="00A0455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2F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 D’</w:t>
                            </w:r>
                            <w:r w:rsidR="00A232F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A232F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47910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left:0;text-align:left;margin-left:66.7pt;margin-top:-99.3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" filled="f" stroked="f">
                <v:textbox style="mso-fit-shape-to-text:t">
                  <w:txbxContent>
                    <w:p w14:paraId="6D7C4DFE" w14:textId="30CA4E55" w:rsidR="00A0455C" w:rsidRPr="00A232FD" w:rsidRDefault="00A0455C" w:rsidP="00A0455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2F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 D’</w:t>
                      </w:r>
                      <w:r w:rsidR="00A232F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A232F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CHANGE </w:t>
                      </w:r>
                    </w:p>
                  </w:txbxContent>
                </v:textbox>
              </v:shape>
            </w:pict>
          </mc:Fallback>
        </mc:AlternateContent>
      </w:r>
      <w:r w:rsidR="00FB311A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Nom du client date de voyage </w:t>
      </w:r>
      <w:proofErr w:type="spellStart"/>
      <w:r w:rsidR="00FB311A">
        <w:rPr>
          <w:rFonts w:ascii="Times New Roman" w:eastAsia="Times New Roman" w:hAnsi="Times New Roman" w:cs="Times New Roman"/>
          <w:sz w:val="24"/>
          <w:szCs w:val="24"/>
          <w:lang w:eastAsia="fr-CA"/>
        </w:rPr>
        <w:t>numero</w:t>
      </w:r>
      <w:proofErr w:type="spellEnd"/>
      <w:r w:rsidR="00FB311A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d’</w:t>
      </w:r>
      <w:proofErr w:type="spellStart"/>
      <w:r w:rsidR="00FB311A">
        <w:rPr>
          <w:rFonts w:ascii="Times New Roman" w:eastAsia="Times New Roman" w:hAnsi="Times New Roman" w:cs="Times New Roman"/>
          <w:sz w:val="24"/>
          <w:szCs w:val="24"/>
          <w:lang w:eastAsia="fr-CA"/>
        </w:rPr>
        <w:t>dossi</w:t>
      </w:r>
      <w:proofErr w:type="spellEnd"/>
    </w:p>
    <w:p w14:paraId="20663646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17C2BEF3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79F78CB1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4E4CD54D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325C3992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420EC8A4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03940DA7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6162624D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4B1BC629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78BF62F2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02E97F72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4AC31E4A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259C28CF" w14:textId="77777777" w:rsidR="00B90D44" w:rsidRDefault="00B90D44" w:rsidP="00B90D44">
      <w:pPr>
        <w:spacing w:after="0" w:line="240" w:lineRule="auto"/>
        <w:jc w:val="center"/>
        <w:rPr>
          <w:rFonts w:eastAsia="Times New Roman"/>
          <w:lang w:eastAsia="fr-CA"/>
        </w:rPr>
      </w:pPr>
    </w:p>
    <w:p w14:paraId="709D9EAA" w14:textId="3A6DE94E" w:rsidR="00A0455C" w:rsidRPr="00B90D44" w:rsidRDefault="00A0455C" w:rsidP="00B90D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A0455C">
        <w:rPr>
          <w:rFonts w:eastAsia="Times New Roman"/>
          <w:noProof/>
          <w:lang w:eastAsia="fr-CA"/>
        </w:rPr>
        <w:drawing>
          <wp:inline distT="0" distB="0" distL="0" distR="0" wp14:anchorId="78691D75" wp14:editId="6035EE69">
            <wp:extent cx="4812576" cy="3208655"/>
            <wp:effectExtent l="0" t="0" r="1270" b="4445"/>
            <wp:docPr id="7" name="Image 7" descr="Envie de contrastes? Il suffit de partir à Djerba ou de visiter 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vie de contrastes? Il suffit de partir à Djerba ou de visiter l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75" cy="32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5C">
        <w:rPr>
          <w:rFonts w:eastAsia="Times New Roman"/>
          <w:lang w:eastAsia="fr-CA"/>
        </w:rPr>
        <w:fldChar w:fldCharType="begin"/>
      </w:r>
      <w:r w:rsidRPr="00A0455C">
        <w:rPr>
          <w:rFonts w:eastAsia="Times New Roman"/>
          <w:lang w:eastAsia="fr-CA"/>
        </w:rPr>
        <w:instrText xml:space="preserve"> INCLUDEPICTURE "/var/folders/kp/cd83s2ls7rz8x4cp7bn0fm1r0000gn/T/com.microsoft.Word/WebArchiveCopyPasteTempFiles/tunisie-voyage_excursion-sousse.jpg" \* MERGEFORMATINET </w:instrText>
      </w:r>
      <w:r w:rsidRPr="00A0455C">
        <w:rPr>
          <w:rFonts w:eastAsia="Times New Roman"/>
          <w:lang w:eastAsia="fr-CA"/>
        </w:rPr>
        <w:fldChar w:fldCharType="end"/>
      </w:r>
      <w:r>
        <w:br w:type="page"/>
      </w:r>
    </w:p>
    <w:tbl>
      <w:tblPr>
        <w:tblStyle w:val="Grilledutableau"/>
        <w:tblpPr w:leftFromText="141" w:rightFromText="141" w:vertAnchor="text" w:horzAnchor="margin" w:tblpY="-539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C8511A" w14:paraId="5034A5EF" w14:textId="77777777" w:rsidTr="00C8511A">
        <w:tc>
          <w:tcPr>
            <w:tcW w:w="8630" w:type="dxa"/>
            <w:gridSpan w:val="3"/>
            <w:shd w:val="clear" w:color="auto" w:fill="0070C0"/>
          </w:tcPr>
          <w:p w14:paraId="6CF36348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lastRenderedPageBreak/>
              <w:t>JOUR 3</w:t>
            </w:r>
            <w:r>
              <w:rPr>
                <w:rFonts w:asciiTheme="majorHAnsi" w:hAnsiTheme="majorHAnsi" w:cstheme="majorHAnsi"/>
              </w:rPr>
              <w:t xml:space="preserve">   | TUNIS-KAIROUAN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</w:t>
            </w:r>
            <w:r w:rsidRPr="00CD059B">
              <w:rPr>
                <w:rFonts w:asciiTheme="majorHAnsi" w:hAnsiTheme="majorHAnsi" w:cstheme="majorHAnsi"/>
              </w:rPr>
              <w:t xml:space="preserve">     </w:t>
            </w:r>
            <w:r>
              <w:rPr>
                <w:rFonts w:asciiTheme="majorHAnsi" w:hAnsiTheme="majorHAnsi" w:cstheme="majorHAnsi"/>
              </w:rPr>
              <w:t>02Mai 2020</w:t>
            </w:r>
          </w:p>
        </w:tc>
      </w:tr>
      <w:tr w:rsidR="00C8511A" w:rsidRPr="00DD0F9D" w14:paraId="580A95F5" w14:textId="77777777" w:rsidTr="00C8511A">
        <w:tc>
          <w:tcPr>
            <w:tcW w:w="846" w:type="dxa"/>
          </w:tcPr>
          <w:p w14:paraId="0ECEA781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8FCC5FF" w14:textId="77777777" w:rsidR="00C8511A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Tunis</w:t>
            </w:r>
          </w:p>
        </w:tc>
        <w:tc>
          <w:tcPr>
            <w:tcW w:w="5941" w:type="dxa"/>
          </w:tcPr>
          <w:p w14:paraId="0444A214" w14:textId="77777777" w:rsidR="00C8511A" w:rsidRDefault="00C8511A" w:rsidP="00C8511A">
            <w:pPr>
              <w:rPr>
                <w:rFonts w:asciiTheme="majorHAnsi" w:hAnsiTheme="majorHAnsi" w:cstheme="majorHAnsi"/>
                <w:lang w:val="en-CA"/>
              </w:rPr>
            </w:pPr>
            <w:r>
              <w:rPr>
                <w:rFonts w:asciiTheme="majorHAnsi" w:hAnsiTheme="majorHAnsi" w:cstheme="majorHAnsi"/>
              </w:rPr>
              <w:t xml:space="preserve">Petit déjeuner </w:t>
            </w:r>
            <w:proofErr w:type="spellStart"/>
            <w:r>
              <w:rPr>
                <w:rFonts w:asciiTheme="majorHAnsi" w:hAnsiTheme="majorHAnsi" w:cstheme="majorHAnsi"/>
              </w:rPr>
              <w:t>a</w:t>
            </w:r>
            <w:proofErr w:type="spellEnd"/>
            <w:r>
              <w:rPr>
                <w:rFonts w:asciiTheme="majorHAnsi" w:hAnsiTheme="majorHAnsi" w:cstheme="majorHAnsi"/>
              </w:rPr>
              <w:t xml:space="preserve"> l’hôtel</w:t>
            </w:r>
          </w:p>
        </w:tc>
      </w:tr>
      <w:tr w:rsidR="00C8511A" w:rsidRPr="00DD0F9D" w14:paraId="35992247" w14:textId="77777777" w:rsidTr="00C8511A">
        <w:tc>
          <w:tcPr>
            <w:tcW w:w="846" w:type="dxa"/>
          </w:tcPr>
          <w:p w14:paraId="2927B6CA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739C349A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Tunis </w:t>
            </w:r>
          </w:p>
        </w:tc>
        <w:tc>
          <w:tcPr>
            <w:tcW w:w="5941" w:type="dxa"/>
          </w:tcPr>
          <w:p w14:paraId="4A9AF440" w14:textId="77777777" w:rsidR="00C8511A" w:rsidRPr="00DD0F9D" w:rsidRDefault="00C8511A" w:rsidP="00C8511A">
            <w:pPr>
              <w:rPr>
                <w:rFonts w:asciiTheme="majorHAnsi" w:hAnsiTheme="majorHAnsi" w:cstheme="majorHAnsi"/>
                <w:lang w:val="en-CA"/>
              </w:rPr>
            </w:pPr>
            <w:r>
              <w:rPr>
                <w:rFonts w:asciiTheme="majorHAnsi" w:hAnsiTheme="majorHAnsi" w:cstheme="majorHAnsi"/>
                <w:lang w:val="en-CA"/>
              </w:rPr>
              <w:t>Food Tour (Tunis/Medina)</w:t>
            </w:r>
          </w:p>
        </w:tc>
      </w:tr>
      <w:tr w:rsidR="00C8511A" w14:paraId="5EBED86B" w14:textId="77777777" w:rsidTr="00C8511A">
        <w:tc>
          <w:tcPr>
            <w:tcW w:w="846" w:type="dxa"/>
          </w:tcPr>
          <w:p w14:paraId="4EC4CE44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6F29E3B0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Tunis</w:t>
            </w:r>
          </w:p>
        </w:tc>
        <w:tc>
          <w:tcPr>
            <w:tcW w:w="5941" w:type="dxa"/>
          </w:tcPr>
          <w:p w14:paraId="3510C0BD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Transfert Tunis-Kairouan</w:t>
            </w:r>
          </w:p>
        </w:tc>
      </w:tr>
      <w:tr w:rsidR="00C8511A" w:rsidRPr="007C5DE9" w14:paraId="2AF96C4F" w14:textId="77777777" w:rsidTr="00C8511A">
        <w:tc>
          <w:tcPr>
            <w:tcW w:w="846" w:type="dxa"/>
          </w:tcPr>
          <w:p w14:paraId="5A815ED4" w14:textId="77777777" w:rsidR="00C8511A" w:rsidRPr="007C5DE9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</w:p>
        </w:tc>
        <w:tc>
          <w:tcPr>
            <w:tcW w:w="1843" w:type="dxa"/>
          </w:tcPr>
          <w:p w14:paraId="301FE2AD" w14:textId="77777777" w:rsidR="00C8511A" w:rsidRPr="007C5DE9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  <w:r>
              <w:rPr>
                <w:rFonts w:asciiTheme="majorHAnsi" w:hAnsiTheme="majorHAnsi" w:cstheme="majorHAnsi"/>
                <w:lang w:val="es-PE"/>
              </w:rPr>
              <w:t>Kairouan</w:t>
            </w:r>
          </w:p>
        </w:tc>
        <w:tc>
          <w:tcPr>
            <w:tcW w:w="5941" w:type="dxa"/>
          </w:tcPr>
          <w:p w14:paraId="5247E3C2" w14:textId="77777777" w:rsidR="00C8511A" w:rsidRPr="007C5DE9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  <w:r>
              <w:rPr>
                <w:rFonts w:asciiTheme="majorHAnsi" w:hAnsiTheme="majorHAnsi" w:cstheme="majorHAnsi"/>
                <w:lang w:val="es-PE"/>
              </w:rPr>
              <w:t>Hôtel Dar Hassine Allani (occ double)</w:t>
            </w:r>
          </w:p>
        </w:tc>
      </w:tr>
    </w:tbl>
    <w:p w14:paraId="4D29BFC4" w14:textId="55C1670D" w:rsidR="00C8511A" w:rsidRDefault="00C8511A" w:rsidP="007058AE">
      <w:pPr>
        <w:rPr>
          <w:rFonts w:asciiTheme="majorHAnsi" w:hAnsiTheme="majorHAnsi" w:cstheme="majorHAnsi"/>
          <w:lang w:val="es-PE"/>
        </w:rPr>
      </w:pPr>
    </w:p>
    <w:tbl>
      <w:tblPr>
        <w:tblStyle w:val="Grilledutableau"/>
        <w:tblpPr w:leftFromText="141" w:rightFromText="141" w:vertAnchor="page" w:horzAnchor="margin" w:tblpY="4418"/>
        <w:tblW w:w="8651" w:type="dxa"/>
        <w:tblLook w:val="04A0" w:firstRow="1" w:lastRow="0" w:firstColumn="1" w:lastColumn="0" w:noHBand="0" w:noVBand="1"/>
      </w:tblPr>
      <w:tblGrid>
        <w:gridCol w:w="848"/>
        <w:gridCol w:w="1847"/>
        <w:gridCol w:w="5956"/>
      </w:tblGrid>
      <w:tr w:rsidR="00C8511A" w14:paraId="51315DC1" w14:textId="77777777" w:rsidTr="00C8511A">
        <w:trPr>
          <w:trHeight w:val="303"/>
        </w:trPr>
        <w:tc>
          <w:tcPr>
            <w:tcW w:w="8651" w:type="dxa"/>
            <w:gridSpan w:val="3"/>
            <w:shd w:val="clear" w:color="auto" w:fill="0070C0"/>
          </w:tcPr>
          <w:p w14:paraId="4A198C8A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t>JOUR 1</w:t>
            </w:r>
            <w:r>
              <w:rPr>
                <w:rFonts w:asciiTheme="majorHAnsi" w:hAnsiTheme="majorHAnsi" w:cstheme="majorHAnsi"/>
              </w:rPr>
              <w:t xml:space="preserve">   | </w:t>
            </w:r>
            <w:r w:rsidRPr="0012579B">
              <w:rPr>
                <w:rFonts w:asciiTheme="majorHAnsi" w:hAnsiTheme="majorHAnsi" w:cstheme="majorHAnsi"/>
                <w:shd w:val="clear" w:color="auto" w:fill="0070C0"/>
              </w:rPr>
              <w:t xml:space="preserve">TUNIS                                                                                                                    </w:t>
            </w:r>
            <w:r>
              <w:rPr>
                <w:rFonts w:asciiTheme="majorHAnsi" w:hAnsiTheme="majorHAnsi" w:cstheme="majorHAnsi"/>
                <w:shd w:val="clear" w:color="auto" w:fill="0070C0"/>
              </w:rPr>
              <w:t>30</w:t>
            </w:r>
            <w:r>
              <w:rPr>
                <w:rFonts w:asciiTheme="majorHAnsi" w:hAnsiTheme="majorHAnsi" w:cstheme="majorHAnsi"/>
              </w:rPr>
              <w:t xml:space="preserve"> AVRIL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2020</w:t>
            </w:r>
          </w:p>
        </w:tc>
      </w:tr>
      <w:tr w:rsidR="00C8511A" w:rsidRPr="00F24650" w14:paraId="76600818" w14:textId="77777777" w:rsidTr="00C8511A">
        <w:trPr>
          <w:trHeight w:val="282"/>
        </w:trPr>
        <w:tc>
          <w:tcPr>
            <w:tcW w:w="848" w:type="dxa"/>
          </w:tcPr>
          <w:p w14:paraId="6DE683DC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7" w:type="dxa"/>
          </w:tcPr>
          <w:p w14:paraId="3F5D8B74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Tunis</w:t>
            </w:r>
          </w:p>
        </w:tc>
        <w:tc>
          <w:tcPr>
            <w:tcW w:w="5956" w:type="dxa"/>
          </w:tcPr>
          <w:p w14:paraId="02BBB6CA" w14:textId="77777777" w:rsidR="00C8511A" w:rsidRPr="00227E7A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  <w:r>
              <w:rPr>
                <w:rFonts w:asciiTheme="majorHAnsi" w:hAnsiTheme="majorHAnsi" w:cstheme="majorHAnsi"/>
                <w:lang w:val="es-PE"/>
              </w:rPr>
              <w:t xml:space="preserve">Accueil et transfert de </w:t>
            </w:r>
            <w:r>
              <w:rPr>
                <w:rFonts w:asciiTheme="majorHAnsi" w:hAnsiTheme="majorHAnsi" w:cstheme="majorHAnsi"/>
              </w:rPr>
              <w:t>l’aéroport à l’hôtel.</w:t>
            </w:r>
          </w:p>
        </w:tc>
      </w:tr>
      <w:tr w:rsidR="00C8511A" w:rsidRPr="00F24650" w14:paraId="7C24BD0C" w14:textId="77777777" w:rsidTr="00C8511A">
        <w:trPr>
          <w:trHeight w:val="282"/>
        </w:trPr>
        <w:tc>
          <w:tcPr>
            <w:tcW w:w="848" w:type="dxa"/>
          </w:tcPr>
          <w:p w14:paraId="5D238112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7" w:type="dxa"/>
          </w:tcPr>
          <w:p w14:paraId="361B8627" w14:textId="77777777" w:rsidR="00C8511A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Tunis</w:t>
            </w:r>
          </w:p>
        </w:tc>
        <w:tc>
          <w:tcPr>
            <w:tcW w:w="5956" w:type="dxa"/>
          </w:tcPr>
          <w:p w14:paraId="58F64E3F" w14:textId="77777777" w:rsidR="00C8511A" w:rsidRPr="00227E7A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  <w:r>
              <w:rPr>
                <w:rFonts w:asciiTheme="majorHAnsi" w:hAnsiTheme="majorHAnsi" w:cstheme="majorHAnsi"/>
                <w:lang w:val="es-PE"/>
              </w:rPr>
              <w:t>Diner restaurant Dar zarrouk</w:t>
            </w:r>
          </w:p>
        </w:tc>
      </w:tr>
      <w:tr w:rsidR="00C8511A" w:rsidRPr="00F24650" w14:paraId="64A45E07" w14:textId="77777777" w:rsidTr="00C8511A">
        <w:trPr>
          <w:trHeight w:val="355"/>
        </w:trPr>
        <w:tc>
          <w:tcPr>
            <w:tcW w:w="848" w:type="dxa"/>
          </w:tcPr>
          <w:p w14:paraId="2875605C" w14:textId="77777777" w:rsidR="00C8511A" w:rsidRPr="00CD059B" w:rsidRDefault="00C8511A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7" w:type="dxa"/>
          </w:tcPr>
          <w:p w14:paraId="39FE6B96" w14:textId="77777777" w:rsidR="00C8511A" w:rsidRDefault="00C8511A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Tunis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70721BE0" w14:textId="77777777" w:rsidR="00C8511A" w:rsidRPr="00227E7A" w:rsidRDefault="00C8511A" w:rsidP="00C8511A">
            <w:pPr>
              <w:rPr>
                <w:rFonts w:asciiTheme="majorHAnsi" w:hAnsiTheme="majorHAnsi" w:cstheme="majorHAnsi"/>
                <w:lang w:val="es-PE"/>
              </w:rPr>
            </w:pPr>
            <w:r w:rsidRPr="00227E7A">
              <w:rPr>
                <w:rFonts w:asciiTheme="majorHAnsi" w:hAnsiTheme="majorHAnsi" w:cstheme="majorHAnsi"/>
                <w:lang w:val="es-PE"/>
              </w:rPr>
              <w:t>Hôtel</w:t>
            </w:r>
            <w:r>
              <w:rPr>
                <w:rFonts w:asciiTheme="majorHAnsi" w:hAnsiTheme="majorHAnsi" w:cstheme="majorHAnsi"/>
                <w:lang w:val="es-PE"/>
              </w:rPr>
              <w:t xml:space="preserve"> Dar Saïd (occ double)</w:t>
            </w:r>
          </w:p>
        </w:tc>
      </w:tr>
    </w:tbl>
    <w:p w14:paraId="561EC446" w14:textId="77777777" w:rsidR="00C8511A" w:rsidRPr="007C5DE9" w:rsidRDefault="00C8511A" w:rsidP="007058AE">
      <w:pPr>
        <w:rPr>
          <w:rFonts w:asciiTheme="majorHAnsi" w:hAnsiTheme="majorHAnsi" w:cstheme="majorHAnsi"/>
          <w:lang w:val="es-P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EC2048" w:rsidRPr="007C5DE9" w14:paraId="6AD039D5" w14:textId="77777777" w:rsidTr="007C5DE9">
        <w:tc>
          <w:tcPr>
            <w:tcW w:w="8630" w:type="dxa"/>
            <w:gridSpan w:val="3"/>
            <w:shd w:val="clear" w:color="auto" w:fill="0070C0"/>
          </w:tcPr>
          <w:p w14:paraId="6A12B5AA" w14:textId="4A51F56A" w:rsidR="00EC2048" w:rsidRPr="00DD0F9D" w:rsidRDefault="00EC2048" w:rsidP="005442D2">
            <w:pPr>
              <w:rPr>
                <w:rFonts w:asciiTheme="majorHAnsi" w:hAnsiTheme="majorHAnsi" w:cstheme="majorHAnsi"/>
                <w:lang w:val="es-PE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t xml:space="preserve">JOUR </w:t>
            </w:r>
            <w:r w:rsidR="007126C6" w:rsidRP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t>4</w:t>
            </w:r>
            <w:r w:rsid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t xml:space="preserve">  </w:t>
            </w:r>
            <w:r w:rsidR="007126C6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| </w:t>
            </w:r>
            <w:r w:rsidR="00DA3937">
              <w:rPr>
                <w:rFonts w:asciiTheme="majorHAnsi" w:hAnsiTheme="majorHAnsi" w:cstheme="majorHAnsi"/>
                <w:shd w:val="clear" w:color="auto" w:fill="0070C0"/>
                <w:lang w:val="es-PE"/>
              </w:rPr>
              <w:t>KAIROUAN-TOZEUR-DOUZ</w:t>
            </w:r>
            <w:r w:rsidR="00DA3937" w:rsidRPr="007C5DE9">
              <w:rPr>
                <w:rFonts w:asciiTheme="majorHAnsi" w:hAnsiTheme="majorHAnsi" w:cstheme="majorHAnsi"/>
                <w:shd w:val="clear" w:color="auto" w:fill="0070C0"/>
                <w:lang w:val="es-PE"/>
              </w:rPr>
              <w:t xml:space="preserve">                                                                           </w:t>
            </w:r>
            <w:r w:rsidR="00DA3937">
              <w:rPr>
                <w:rFonts w:asciiTheme="majorHAnsi" w:hAnsiTheme="majorHAnsi" w:cstheme="majorHAnsi"/>
                <w:shd w:val="clear" w:color="auto" w:fill="0070C0"/>
                <w:lang w:val="es-PE"/>
              </w:rPr>
              <w:t xml:space="preserve"> </w:t>
            </w:r>
            <w:r w:rsidR="00DA3937" w:rsidRPr="007C5DE9">
              <w:rPr>
                <w:rFonts w:asciiTheme="majorHAnsi" w:hAnsiTheme="majorHAnsi" w:cstheme="majorHAnsi"/>
                <w:shd w:val="clear" w:color="auto" w:fill="0070C0"/>
                <w:lang w:val="es-PE"/>
              </w:rPr>
              <w:t xml:space="preserve"> </w:t>
            </w:r>
            <w:r w:rsidR="00DA3937">
              <w:rPr>
                <w:rFonts w:asciiTheme="majorHAnsi" w:hAnsiTheme="majorHAnsi" w:cstheme="majorHAnsi"/>
                <w:shd w:val="clear" w:color="auto" w:fill="0070C0"/>
                <w:lang w:val="es-PE"/>
              </w:rPr>
              <w:t xml:space="preserve">  </w:t>
            </w:r>
            <w:r w:rsidR="00DA3937" w:rsidRPr="007C5DE9">
              <w:rPr>
                <w:rFonts w:asciiTheme="majorHAnsi" w:hAnsiTheme="majorHAnsi" w:cstheme="majorHAnsi"/>
                <w:shd w:val="clear" w:color="auto" w:fill="0070C0"/>
                <w:lang w:val="es-PE"/>
              </w:rPr>
              <w:t xml:space="preserve">  </w:t>
            </w:r>
            <w:r w:rsidR="007126C6">
              <w:rPr>
                <w:rFonts w:asciiTheme="majorHAnsi" w:hAnsiTheme="majorHAnsi" w:cstheme="majorHAnsi"/>
                <w:lang w:val="es-PE"/>
              </w:rPr>
              <w:t>0</w:t>
            </w:r>
            <w:r w:rsidR="002439BD">
              <w:rPr>
                <w:rFonts w:asciiTheme="majorHAnsi" w:hAnsiTheme="majorHAnsi" w:cstheme="majorHAnsi"/>
                <w:lang w:val="es-PE"/>
              </w:rPr>
              <w:t>3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="007126C6">
              <w:rPr>
                <w:rFonts w:asciiTheme="majorHAnsi" w:hAnsiTheme="majorHAnsi" w:cstheme="majorHAnsi"/>
                <w:lang w:val="es-PE"/>
              </w:rPr>
              <w:t xml:space="preserve">MAI 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20</w:t>
            </w:r>
            <w:r w:rsidR="007126C6">
              <w:rPr>
                <w:rFonts w:asciiTheme="majorHAnsi" w:hAnsiTheme="majorHAnsi" w:cstheme="majorHAnsi"/>
                <w:lang w:val="es-PE"/>
              </w:rPr>
              <w:t>20</w:t>
            </w:r>
          </w:p>
        </w:tc>
      </w:tr>
      <w:tr w:rsidR="00EC2048" w:rsidRPr="00CD059B" w14:paraId="10A736E5" w14:textId="77777777" w:rsidTr="005442D2">
        <w:tc>
          <w:tcPr>
            <w:tcW w:w="846" w:type="dxa"/>
          </w:tcPr>
          <w:p w14:paraId="5147A2FA" w14:textId="77777777" w:rsidR="00EC2048" w:rsidRPr="00DD0F9D" w:rsidRDefault="00EC2048" w:rsidP="005442D2">
            <w:pPr>
              <w:rPr>
                <w:rFonts w:asciiTheme="majorHAnsi" w:hAnsiTheme="majorHAnsi" w:cstheme="majorHAnsi"/>
                <w:lang w:val="es-PE"/>
              </w:rPr>
            </w:pPr>
          </w:p>
        </w:tc>
        <w:tc>
          <w:tcPr>
            <w:tcW w:w="1843" w:type="dxa"/>
          </w:tcPr>
          <w:p w14:paraId="444441BD" w14:textId="1AE4D40D" w:rsidR="00EC2048" w:rsidRPr="00CD059B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Kairouan</w:t>
            </w:r>
            <w:r w:rsidR="00EC204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41" w:type="dxa"/>
          </w:tcPr>
          <w:p w14:paraId="099ABF3D" w14:textId="77777777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à l’hôtel.</w:t>
            </w:r>
          </w:p>
        </w:tc>
      </w:tr>
      <w:tr w:rsidR="00EC2048" w:rsidRPr="00CD059B" w14:paraId="23EB9232" w14:textId="77777777" w:rsidTr="005442D2">
        <w:tc>
          <w:tcPr>
            <w:tcW w:w="846" w:type="dxa"/>
          </w:tcPr>
          <w:p w14:paraId="79F1975A" w14:textId="77777777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4483F52" w14:textId="084F47A6" w:rsidR="00EC2048" w:rsidRPr="00CD059B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Kairouan</w:t>
            </w:r>
          </w:p>
        </w:tc>
        <w:tc>
          <w:tcPr>
            <w:tcW w:w="5941" w:type="dxa"/>
          </w:tcPr>
          <w:p w14:paraId="22B20EB9" w14:textId="3D9082E8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Transfert</w:t>
            </w:r>
            <w:r w:rsidR="002439BD">
              <w:rPr>
                <w:rFonts w:asciiTheme="majorHAnsi" w:hAnsiTheme="majorHAnsi" w:cstheme="majorHAnsi"/>
              </w:rPr>
              <w:t xml:space="preserve"> Kairouan- Tozeur- Douz</w:t>
            </w:r>
          </w:p>
        </w:tc>
      </w:tr>
      <w:tr w:rsidR="00EC2048" w:rsidRPr="00CD059B" w14:paraId="269C8E07" w14:textId="77777777" w:rsidTr="005442D2">
        <w:tc>
          <w:tcPr>
            <w:tcW w:w="846" w:type="dxa"/>
          </w:tcPr>
          <w:p w14:paraId="1F544A7A" w14:textId="77777777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7FB9FAA4" w14:textId="55C4DA2D" w:rsidR="00EC2048" w:rsidRPr="00CD059B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Tozeur</w:t>
            </w:r>
          </w:p>
        </w:tc>
        <w:tc>
          <w:tcPr>
            <w:tcW w:w="5941" w:type="dxa"/>
          </w:tcPr>
          <w:p w14:paraId="1CD15AFE" w14:textId="25C0BBFA" w:rsidR="00EC2048" w:rsidRPr="00CD059B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Dîner restaurant </w:t>
            </w:r>
          </w:p>
        </w:tc>
      </w:tr>
      <w:tr w:rsidR="00EC2048" w:rsidRPr="00CD059B" w14:paraId="15014401" w14:textId="77777777" w:rsidTr="005442D2">
        <w:tc>
          <w:tcPr>
            <w:tcW w:w="846" w:type="dxa"/>
          </w:tcPr>
          <w:p w14:paraId="5F016E85" w14:textId="77777777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54F9C533" w14:textId="594A5A51" w:rsidR="00EC2048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Tozeur</w:t>
            </w:r>
          </w:p>
        </w:tc>
        <w:tc>
          <w:tcPr>
            <w:tcW w:w="5941" w:type="dxa"/>
          </w:tcPr>
          <w:p w14:paraId="0D0F0A0D" w14:textId="2EF83480" w:rsidR="00EC2048" w:rsidRDefault="002439BD" w:rsidP="005442D2">
            <w:pPr>
              <w:rPr>
                <w:rFonts w:asciiTheme="majorHAnsi" w:hAnsiTheme="majorHAnsi" w:cstheme="majorHAnsi"/>
              </w:rPr>
            </w:pPr>
            <w:r w:rsidRPr="002439BD">
              <w:rPr>
                <w:rFonts w:asciiTheme="majorHAnsi" w:hAnsiTheme="majorHAnsi" w:cstheme="majorHAnsi"/>
              </w:rPr>
              <w:t>Entrée musée Chak Wak</w:t>
            </w:r>
          </w:p>
        </w:tc>
      </w:tr>
      <w:tr w:rsidR="00EC2048" w:rsidRPr="00D45C41" w14:paraId="3F20888B" w14:textId="77777777" w:rsidTr="005442D2">
        <w:tc>
          <w:tcPr>
            <w:tcW w:w="846" w:type="dxa"/>
          </w:tcPr>
          <w:p w14:paraId="6C9AA570" w14:textId="77777777" w:rsidR="00EC2048" w:rsidRPr="00CD059B" w:rsidRDefault="00EC2048" w:rsidP="005442D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03C9BA0B" w14:textId="79E805E3" w:rsidR="00EC2048" w:rsidRPr="00CD059B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</w:p>
        </w:tc>
        <w:tc>
          <w:tcPr>
            <w:tcW w:w="5941" w:type="dxa"/>
          </w:tcPr>
          <w:p w14:paraId="6CF2F150" w14:textId="2AA38239" w:rsidR="00EC2048" w:rsidRPr="00DD0F9D" w:rsidRDefault="002439BD" w:rsidP="005442D2">
            <w:pPr>
              <w:rPr>
                <w:rFonts w:asciiTheme="majorHAnsi" w:hAnsiTheme="majorHAnsi" w:cstheme="majorHAnsi"/>
                <w:lang w:val="es-PE"/>
              </w:rPr>
            </w:pPr>
            <w:r w:rsidRPr="002439BD">
              <w:rPr>
                <w:rFonts w:asciiTheme="majorHAnsi" w:hAnsiTheme="majorHAnsi" w:cstheme="majorHAnsi"/>
                <w:lang w:val="es-PE"/>
              </w:rPr>
              <w:t>Balade en dos de dromadaire</w:t>
            </w:r>
          </w:p>
        </w:tc>
      </w:tr>
      <w:tr w:rsidR="002439BD" w:rsidRPr="00D45C41" w14:paraId="4AB180E2" w14:textId="77777777" w:rsidTr="005442D2">
        <w:tc>
          <w:tcPr>
            <w:tcW w:w="846" w:type="dxa"/>
          </w:tcPr>
          <w:p w14:paraId="44F4BC55" w14:textId="77777777" w:rsidR="002439BD" w:rsidRPr="00CD059B" w:rsidRDefault="002439BD" w:rsidP="005442D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7BE9F4D9" w14:textId="519A889D" w:rsidR="002439BD" w:rsidRDefault="002439BD" w:rsidP="005442D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</w:p>
        </w:tc>
        <w:tc>
          <w:tcPr>
            <w:tcW w:w="5941" w:type="dxa"/>
          </w:tcPr>
          <w:p w14:paraId="59631F38" w14:textId="34AB5405" w:rsidR="002439BD" w:rsidRPr="002439BD" w:rsidRDefault="002439BD" w:rsidP="005442D2">
            <w:pPr>
              <w:rPr>
                <w:rFonts w:asciiTheme="majorHAnsi" w:hAnsiTheme="majorHAnsi" w:cstheme="majorHAnsi"/>
                <w:lang w:val="es-PE"/>
              </w:rPr>
            </w:pPr>
            <w:r>
              <w:rPr>
                <w:rFonts w:asciiTheme="majorHAnsi" w:hAnsiTheme="majorHAnsi" w:cstheme="majorHAnsi"/>
                <w:lang w:val="es-PE"/>
              </w:rPr>
              <w:t>Hôtel El Mouradi Douz</w:t>
            </w:r>
          </w:p>
        </w:tc>
      </w:tr>
    </w:tbl>
    <w:p w14:paraId="0720E3CF" w14:textId="77777777" w:rsidR="00B90D44" w:rsidRDefault="00B90D44" w:rsidP="007058AE">
      <w:pPr>
        <w:rPr>
          <w:lang w:val="es-P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F95DF3" w14:paraId="49996590" w14:textId="77777777" w:rsidTr="007C5DE9">
        <w:tc>
          <w:tcPr>
            <w:tcW w:w="8630" w:type="dxa"/>
            <w:gridSpan w:val="3"/>
            <w:shd w:val="clear" w:color="auto" w:fill="0070C0"/>
          </w:tcPr>
          <w:p w14:paraId="595C6B9E" w14:textId="7D35459C" w:rsidR="00F95DF3" w:rsidRPr="00CD059B" w:rsidRDefault="002439BD" w:rsidP="00484349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t>JOUR 5</w:t>
            </w:r>
            <w:r w:rsidR="00F95DF3">
              <w:rPr>
                <w:rFonts w:asciiTheme="majorHAnsi" w:hAnsiTheme="majorHAnsi" w:cstheme="majorHAnsi"/>
              </w:rPr>
              <w:t xml:space="preserve"> </w:t>
            </w:r>
            <w:r w:rsidR="005B796D">
              <w:rPr>
                <w:rFonts w:asciiTheme="majorHAnsi" w:hAnsiTheme="majorHAnsi" w:cstheme="majorHAnsi"/>
              </w:rPr>
              <w:t xml:space="preserve">  </w:t>
            </w:r>
            <w:r w:rsidR="00F95DF3">
              <w:rPr>
                <w:rFonts w:asciiTheme="majorHAnsi" w:hAnsiTheme="majorHAnsi" w:cstheme="majorHAnsi"/>
              </w:rPr>
              <w:t xml:space="preserve">| </w:t>
            </w:r>
            <w:r>
              <w:rPr>
                <w:rFonts w:asciiTheme="majorHAnsi" w:hAnsiTheme="majorHAnsi" w:cstheme="majorHAnsi"/>
              </w:rPr>
              <w:t>D</w:t>
            </w:r>
            <w:r w:rsidR="00DA3937">
              <w:rPr>
                <w:rFonts w:asciiTheme="majorHAnsi" w:hAnsiTheme="majorHAnsi" w:cstheme="majorHAnsi"/>
              </w:rPr>
              <w:t>OUZ</w:t>
            </w:r>
            <w:r w:rsidR="00F95DF3">
              <w:rPr>
                <w:rFonts w:asciiTheme="majorHAnsi" w:hAnsiTheme="majorHAnsi" w:cstheme="majorHAnsi"/>
              </w:rPr>
              <w:t xml:space="preserve">      </w:t>
            </w:r>
            <w:r w:rsidR="007C5DE9">
              <w:rPr>
                <w:rFonts w:asciiTheme="majorHAnsi" w:hAnsiTheme="majorHAnsi" w:cstheme="majorHAnsi"/>
              </w:rPr>
              <w:t xml:space="preserve"> </w:t>
            </w:r>
            <w:r w:rsidR="0012579B">
              <w:rPr>
                <w:rFonts w:asciiTheme="majorHAnsi" w:hAnsiTheme="majorHAnsi" w:cstheme="majorHAnsi"/>
              </w:rPr>
              <w:t xml:space="preserve">    </w:t>
            </w:r>
            <w:r w:rsidR="00F95DF3">
              <w:rPr>
                <w:rFonts w:asciiTheme="majorHAnsi" w:hAnsiTheme="majorHAnsi" w:cstheme="majorHAnsi"/>
              </w:rPr>
              <w:t xml:space="preserve">                       </w:t>
            </w:r>
            <w:r w:rsidR="00DA3937">
              <w:rPr>
                <w:rFonts w:asciiTheme="majorHAnsi" w:hAnsiTheme="majorHAnsi" w:cstheme="majorHAnsi"/>
              </w:rPr>
              <w:t xml:space="preserve"> </w:t>
            </w:r>
            <w:r w:rsidR="00F95DF3">
              <w:rPr>
                <w:rFonts w:asciiTheme="majorHAnsi" w:hAnsiTheme="majorHAnsi" w:cstheme="majorHAnsi"/>
              </w:rPr>
              <w:t xml:space="preserve">                                               </w:t>
            </w:r>
            <w:r w:rsidR="00F95DF3" w:rsidRPr="00CD059B">
              <w:rPr>
                <w:rFonts w:asciiTheme="majorHAnsi" w:hAnsiTheme="majorHAnsi" w:cstheme="majorHAnsi"/>
              </w:rPr>
              <w:t xml:space="preserve">      </w:t>
            </w:r>
            <w:r>
              <w:rPr>
                <w:rFonts w:asciiTheme="majorHAnsi" w:hAnsiTheme="majorHAnsi" w:cstheme="majorHAnsi"/>
              </w:rPr>
              <w:t xml:space="preserve">                             </w:t>
            </w:r>
            <w:r w:rsidR="00F95DF3"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lang w:val="es-PE"/>
              </w:rPr>
              <w:t>04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lang w:val="es-PE"/>
              </w:rPr>
              <w:t xml:space="preserve">MAI 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20</w:t>
            </w:r>
            <w:r>
              <w:rPr>
                <w:rFonts w:asciiTheme="majorHAnsi" w:hAnsiTheme="majorHAnsi" w:cstheme="majorHAnsi"/>
                <w:lang w:val="es-PE"/>
              </w:rPr>
              <w:t>20</w:t>
            </w:r>
          </w:p>
        </w:tc>
      </w:tr>
      <w:tr w:rsidR="002439BD" w:rsidRPr="002439BD" w14:paraId="512BBF40" w14:textId="77777777" w:rsidTr="00484349">
        <w:tc>
          <w:tcPr>
            <w:tcW w:w="846" w:type="dxa"/>
          </w:tcPr>
          <w:p w14:paraId="1CDA2500" w14:textId="344A9C7F" w:rsidR="002439BD" w:rsidRPr="00CD059B" w:rsidRDefault="002439BD" w:rsidP="002439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77CA22C0" w14:textId="5C65B4E5" w:rsidR="002439BD" w:rsidRPr="00CD059B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</w:p>
        </w:tc>
        <w:tc>
          <w:tcPr>
            <w:tcW w:w="5941" w:type="dxa"/>
          </w:tcPr>
          <w:p w14:paraId="20A410F8" w14:textId="75ADFF3D" w:rsidR="002439BD" w:rsidRPr="002439BD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+ souper à l’hôtel.</w:t>
            </w:r>
          </w:p>
        </w:tc>
      </w:tr>
      <w:tr w:rsidR="002439BD" w14:paraId="3F594BFA" w14:textId="77777777" w:rsidTr="00484349">
        <w:tc>
          <w:tcPr>
            <w:tcW w:w="846" w:type="dxa"/>
          </w:tcPr>
          <w:p w14:paraId="1654ED31" w14:textId="7321FC6C" w:rsidR="002439BD" w:rsidRPr="00CD059B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15:00</w:t>
            </w:r>
          </w:p>
        </w:tc>
        <w:tc>
          <w:tcPr>
            <w:tcW w:w="1843" w:type="dxa"/>
          </w:tcPr>
          <w:p w14:paraId="531C3CB4" w14:textId="0179B016" w:rsidR="002439BD" w:rsidRPr="00CD059B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</w:p>
        </w:tc>
        <w:tc>
          <w:tcPr>
            <w:tcW w:w="5941" w:type="dxa"/>
          </w:tcPr>
          <w:p w14:paraId="7D519F4D" w14:textId="4C211D8B" w:rsidR="002439BD" w:rsidRPr="00CD059B" w:rsidRDefault="002439BD" w:rsidP="002439BD">
            <w:pPr>
              <w:rPr>
                <w:rFonts w:asciiTheme="majorHAnsi" w:hAnsiTheme="majorHAnsi" w:cstheme="majorHAnsi"/>
              </w:rPr>
            </w:pPr>
            <w:r w:rsidRPr="002439BD">
              <w:rPr>
                <w:rFonts w:asciiTheme="majorHAnsi" w:hAnsiTheme="majorHAnsi" w:cstheme="majorHAnsi"/>
              </w:rPr>
              <w:t>Excursion Buggy (guide transport inc)</w:t>
            </w:r>
          </w:p>
        </w:tc>
      </w:tr>
      <w:tr w:rsidR="002439BD" w14:paraId="53A845BC" w14:textId="77777777" w:rsidTr="00484349">
        <w:tc>
          <w:tcPr>
            <w:tcW w:w="846" w:type="dxa"/>
          </w:tcPr>
          <w:p w14:paraId="5FC48B29" w14:textId="77777777" w:rsidR="002439BD" w:rsidRDefault="002439BD" w:rsidP="002439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21B9FD4" w14:textId="219F451C" w:rsidR="002439BD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</w:p>
        </w:tc>
        <w:tc>
          <w:tcPr>
            <w:tcW w:w="5941" w:type="dxa"/>
          </w:tcPr>
          <w:p w14:paraId="48CF4C20" w14:textId="66E8B4DD" w:rsidR="002439BD" w:rsidRDefault="002439BD" w:rsidP="002439B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es-PE"/>
              </w:rPr>
              <w:t>Hôtel El Mouradi Douz</w:t>
            </w:r>
            <w:r w:rsidRPr="00227E7A">
              <w:rPr>
                <w:rFonts w:asciiTheme="majorHAnsi" w:hAnsiTheme="majorHAnsi" w:cstheme="majorHAnsi"/>
                <w:lang w:val="es-PE"/>
              </w:rPr>
              <w:t xml:space="preserve">(occ </w:t>
            </w:r>
            <w:r>
              <w:rPr>
                <w:rFonts w:asciiTheme="majorHAnsi" w:hAnsiTheme="majorHAnsi" w:cstheme="majorHAnsi"/>
                <w:lang w:val="es-PE"/>
              </w:rPr>
              <w:t>double</w:t>
            </w:r>
            <w:r w:rsidRPr="00227E7A">
              <w:rPr>
                <w:rFonts w:asciiTheme="majorHAnsi" w:hAnsiTheme="majorHAnsi" w:cstheme="majorHAnsi"/>
                <w:lang w:val="es-PE"/>
              </w:rPr>
              <w:t>)</w:t>
            </w:r>
          </w:p>
        </w:tc>
      </w:tr>
    </w:tbl>
    <w:p w14:paraId="615E05BE" w14:textId="141FB63B" w:rsidR="00FB311A" w:rsidRDefault="00FB311A" w:rsidP="007058AE">
      <w:pPr>
        <w:rPr>
          <w:lang w:val="es-PE"/>
        </w:rPr>
      </w:pPr>
    </w:p>
    <w:p w14:paraId="1F9EBEF1" w14:textId="77777777" w:rsidR="00C8511A" w:rsidRDefault="00C8511A" w:rsidP="007058AE">
      <w:pPr>
        <w:rPr>
          <w:lang w:val="es-PE"/>
        </w:rPr>
      </w:pPr>
    </w:p>
    <w:tbl>
      <w:tblPr>
        <w:tblStyle w:val="Grilledutableau"/>
        <w:tblW w:w="8659" w:type="dxa"/>
        <w:tblLook w:val="04A0" w:firstRow="1" w:lastRow="0" w:firstColumn="1" w:lastColumn="0" w:noHBand="0" w:noVBand="1"/>
      </w:tblPr>
      <w:tblGrid>
        <w:gridCol w:w="831"/>
        <w:gridCol w:w="1810"/>
        <w:gridCol w:w="6018"/>
      </w:tblGrid>
      <w:tr w:rsidR="00DD0F9D" w:rsidRPr="00DD0F9D" w14:paraId="347CC4BA" w14:textId="77777777" w:rsidTr="009F6CC8">
        <w:trPr>
          <w:trHeight w:val="282"/>
        </w:trPr>
        <w:tc>
          <w:tcPr>
            <w:tcW w:w="8659" w:type="dxa"/>
            <w:gridSpan w:val="3"/>
            <w:shd w:val="clear" w:color="auto" w:fill="0070C0"/>
          </w:tcPr>
          <w:p w14:paraId="3FC2EFF8" w14:textId="5278EBEB" w:rsidR="00DD0F9D" w:rsidRPr="00DD0F9D" w:rsidRDefault="00DD0F9D" w:rsidP="00484349">
            <w:pPr>
              <w:rPr>
                <w:rFonts w:asciiTheme="majorHAnsi" w:hAnsiTheme="majorHAnsi" w:cstheme="majorHAnsi"/>
                <w:lang w:val="es-PE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t xml:space="preserve">JOUR </w:t>
            </w:r>
            <w:r w:rsidR="002439BD" w:rsidRP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t>6</w:t>
            </w:r>
            <w:r w:rsidR="005B796D">
              <w:rPr>
                <w:rFonts w:asciiTheme="majorHAnsi" w:hAnsiTheme="majorHAnsi" w:cstheme="majorHAnsi"/>
                <w:sz w:val="21"/>
                <w:szCs w:val="21"/>
                <w:lang w:val="es-PE"/>
              </w:rPr>
              <w:t xml:space="preserve">   </w:t>
            </w:r>
            <w:r w:rsidRPr="005B796D">
              <w:rPr>
                <w:rFonts w:asciiTheme="majorHAnsi" w:hAnsiTheme="majorHAnsi" w:cstheme="majorHAnsi"/>
                <w:sz w:val="21"/>
                <w:szCs w:val="21"/>
                <w:lang w:val="es-PE"/>
              </w:rPr>
              <w:t>|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="00DA3937">
              <w:rPr>
                <w:rFonts w:asciiTheme="majorHAnsi" w:hAnsiTheme="majorHAnsi" w:cstheme="majorHAnsi"/>
                <w:lang w:val="es-PE"/>
              </w:rPr>
              <w:t xml:space="preserve">DOUZ– TATAOUINE                </w:t>
            </w:r>
            <w:r w:rsidR="00DA3937" w:rsidRPr="00DD0F9D">
              <w:rPr>
                <w:rFonts w:asciiTheme="majorHAnsi" w:hAnsiTheme="majorHAnsi" w:cstheme="majorHAnsi"/>
                <w:lang w:val="es-PE"/>
              </w:rPr>
              <w:t xml:space="preserve">                      </w:t>
            </w:r>
            <w:r w:rsidR="00DA3937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="00DA3937" w:rsidRPr="00DD0F9D">
              <w:rPr>
                <w:rFonts w:asciiTheme="majorHAnsi" w:hAnsiTheme="majorHAnsi" w:cstheme="majorHAnsi"/>
                <w:lang w:val="es-PE"/>
              </w:rPr>
              <w:t xml:space="preserve">                                           </w:t>
            </w:r>
            <w:r w:rsidR="00DA3937">
              <w:rPr>
                <w:rFonts w:asciiTheme="majorHAnsi" w:hAnsiTheme="majorHAnsi" w:cstheme="majorHAnsi"/>
                <w:lang w:val="es-PE"/>
              </w:rPr>
              <w:t xml:space="preserve">       </w:t>
            </w:r>
            <w:r w:rsidR="00DA3937" w:rsidRPr="00DD0F9D">
              <w:rPr>
                <w:rFonts w:asciiTheme="majorHAnsi" w:hAnsiTheme="majorHAnsi" w:cstheme="majorHAnsi"/>
                <w:lang w:val="es-PE"/>
              </w:rPr>
              <w:t xml:space="preserve">  </w:t>
            </w:r>
            <w:r w:rsidR="00DA3937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="00DA3937" w:rsidRPr="00DD0F9D">
              <w:rPr>
                <w:rFonts w:asciiTheme="majorHAnsi" w:hAnsiTheme="majorHAnsi" w:cstheme="majorHAnsi"/>
                <w:lang w:val="es-PE"/>
              </w:rPr>
              <w:t xml:space="preserve">  </w:t>
            </w:r>
            <w:r w:rsidR="004D5005">
              <w:rPr>
                <w:rFonts w:asciiTheme="majorHAnsi" w:hAnsiTheme="majorHAnsi" w:cstheme="majorHAnsi"/>
                <w:lang w:val="es-PE"/>
              </w:rPr>
              <w:t>05</w:t>
            </w:r>
            <w:r w:rsidR="004D5005"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 w:rsidR="004D5005">
              <w:rPr>
                <w:rFonts w:asciiTheme="majorHAnsi" w:hAnsiTheme="majorHAnsi" w:cstheme="majorHAnsi"/>
                <w:lang w:val="es-PE"/>
              </w:rPr>
              <w:t xml:space="preserve">MAI </w:t>
            </w:r>
            <w:r w:rsidR="004D5005" w:rsidRPr="00DD0F9D">
              <w:rPr>
                <w:rFonts w:asciiTheme="majorHAnsi" w:hAnsiTheme="majorHAnsi" w:cstheme="majorHAnsi"/>
                <w:lang w:val="es-PE"/>
              </w:rPr>
              <w:t xml:space="preserve"> 20</w:t>
            </w:r>
            <w:r w:rsidR="004D5005">
              <w:rPr>
                <w:rFonts w:asciiTheme="majorHAnsi" w:hAnsiTheme="majorHAnsi" w:cstheme="majorHAnsi"/>
                <w:lang w:val="es-PE"/>
              </w:rPr>
              <w:t>20</w:t>
            </w:r>
          </w:p>
        </w:tc>
      </w:tr>
      <w:tr w:rsidR="00DD0F9D" w:rsidRPr="00CD059B" w14:paraId="276D8228" w14:textId="77777777" w:rsidTr="009F6CC8">
        <w:trPr>
          <w:trHeight w:val="263"/>
        </w:trPr>
        <w:tc>
          <w:tcPr>
            <w:tcW w:w="831" w:type="dxa"/>
          </w:tcPr>
          <w:p w14:paraId="3193DFEC" w14:textId="77777777" w:rsidR="00DD0F9D" w:rsidRPr="00DD0F9D" w:rsidRDefault="00DD0F9D" w:rsidP="00484349">
            <w:pPr>
              <w:rPr>
                <w:rFonts w:asciiTheme="majorHAnsi" w:hAnsiTheme="majorHAnsi" w:cstheme="majorHAnsi"/>
                <w:lang w:val="es-PE"/>
              </w:rPr>
            </w:pPr>
          </w:p>
        </w:tc>
        <w:tc>
          <w:tcPr>
            <w:tcW w:w="1810" w:type="dxa"/>
          </w:tcPr>
          <w:p w14:paraId="11023E19" w14:textId="6B1C8B18" w:rsidR="00DD0F9D" w:rsidRPr="00CD059B" w:rsidRDefault="002439BD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</w:t>
            </w:r>
            <w:r w:rsidR="00DD0F9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6018" w:type="dxa"/>
          </w:tcPr>
          <w:p w14:paraId="1E150500" w14:textId="77777777" w:rsidR="00DD0F9D" w:rsidRPr="00CD059B" w:rsidRDefault="00DD0F9D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à l’hôtel.</w:t>
            </w:r>
          </w:p>
        </w:tc>
      </w:tr>
      <w:tr w:rsidR="00DD0F9D" w:rsidRPr="00CD059B" w14:paraId="4FD077DC" w14:textId="77777777" w:rsidTr="009F6CC8">
        <w:trPr>
          <w:trHeight w:val="563"/>
        </w:trPr>
        <w:tc>
          <w:tcPr>
            <w:tcW w:w="831" w:type="dxa"/>
          </w:tcPr>
          <w:p w14:paraId="2F26F201" w14:textId="77777777" w:rsidR="00DD0F9D" w:rsidRPr="00CD059B" w:rsidRDefault="00DD0F9D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10" w:type="dxa"/>
          </w:tcPr>
          <w:p w14:paraId="041ED00E" w14:textId="14FF148A" w:rsidR="00DD0F9D" w:rsidRPr="00CD059B" w:rsidRDefault="002439BD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Douz-Tataouine</w:t>
            </w:r>
          </w:p>
        </w:tc>
        <w:tc>
          <w:tcPr>
            <w:tcW w:w="6018" w:type="dxa"/>
          </w:tcPr>
          <w:p w14:paraId="2D206BB3" w14:textId="04C45A99" w:rsidR="00DD0F9D" w:rsidRPr="00CD059B" w:rsidRDefault="00DD0F9D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Excursion de 2 jours et 1 nuit </w:t>
            </w:r>
            <w:r w:rsidR="004D5005" w:rsidRPr="002439BD">
              <w:rPr>
                <w:rFonts w:asciiTheme="majorHAnsi" w:hAnsiTheme="majorHAnsi" w:cstheme="majorHAnsi"/>
              </w:rPr>
              <w:t>à</w:t>
            </w:r>
            <w:r w:rsidR="002439BD" w:rsidRPr="002439BD">
              <w:rPr>
                <w:rFonts w:asciiTheme="majorHAnsi" w:hAnsiTheme="majorHAnsi" w:cstheme="majorHAnsi"/>
              </w:rPr>
              <w:t xml:space="preserve"> Chenini et le désert a Ksar </w:t>
            </w:r>
            <w:r w:rsidR="004D5005" w:rsidRPr="002439BD">
              <w:rPr>
                <w:rFonts w:asciiTheme="majorHAnsi" w:hAnsiTheme="majorHAnsi" w:cstheme="majorHAnsi"/>
              </w:rPr>
              <w:t>Ghilane</w:t>
            </w:r>
            <w:r w:rsidR="004D5005">
              <w:rPr>
                <w:rFonts w:asciiTheme="majorHAnsi" w:hAnsiTheme="majorHAnsi" w:cstheme="majorHAnsi"/>
              </w:rPr>
              <w:t xml:space="preserve"> (</w:t>
            </w:r>
            <w:r w:rsidR="004D5005" w:rsidRPr="004D5005">
              <w:rPr>
                <w:rFonts w:asciiTheme="majorHAnsi" w:hAnsiTheme="majorHAnsi" w:cstheme="majorHAnsi"/>
              </w:rPr>
              <w:t>Guide, transport, repas inclus</w:t>
            </w:r>
            <w:r w:rsidR="004D5005">
              <w:rPr>
                <w:rFonts w:asciiTheme="majorHAnsi" w:hAnsiTheme="majorHAnsi" w:cstheme="majorHAnsi"/>
              </w:rPr>
              <w:t>)</w:t>
            </w:r>
          </w:p>
        </w:tc>
      </w:tr>
      <w:tr w:rsidR="004D5005" w:rsidRPr="00CD059B" w14:paraId="465495AC" w14:textId="77777777" w:rsidTr="009F6CC8">
        <w:trPr>
          <w:trHeight w:val="263"/>
        </w:trPr>
        <w:tc>
          <w:tcPr>
            <w:tcW w:w="831" w:type="dxa"/>
          </w:tcPr>
          <w:p w14:paraId="65DC9A15" w14:textId="77777777" w:rsidR="004D5005" w:rsidRPr="00CD059B" w:rsidRDefault="004D5005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10" w:type="dxa"/>
          </w:tcPr>
          <w:p w14:paraId="5B0FF73C" w14:textId="0B6D2E45" w:rsidR="004D5005" w:rsidRDefault="004D5005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</w:t>
            </w:r>
            <w:r w:rsidR="00DA3937"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>taouine</w:t>
            </w:r>
          </w:p>
        </w:tc>
        <w:tc>
          <w:tcPr>
            <w:tcW w:w="6018" w:type="dxa"/>
          </w:tcPr>
          <w:p w14:paraId="0E8CB050" w14:textId="69225B1B" w:rsidR="004D5005" w:rsidRDefault="004D5005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Hébergement </w:t>
            </w:r>
            <w:r w:rsidRPr="004D5005">
              <w:rPr>
                <w:rFonts w:asciiTheme="majorHAnsi" w:hAnsiTheme="majorHAnsi" w:cstheme="majorHAnsi"/>
              </w:rPr>
              <w:t>maison troglodyte</w:t>
            </w:r>
          </w:p>
        </w:tc>
      </w:tr>
    </w:tbl>
    <w:tbl>
      <w:tblPr>
        <w:tblStyle w:val="Grilledutableau"/>
        <w:tblpPr w:leftFromText="141" w:rightFromText="141" w:vertAnchor="text" w:horzAnchor="margin" w:tblpY="-540"/>
        <w:tblW w:w="8630" w:type="dxa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9F6CC8" w:rsidRPr="00DD0F9D" w14:paraId="5795D733" w14:textId="77777777" w:rsidTr="00C8511A">
        <w:tc>
          <w:tcPr>
            <w:tcW w:w="8630" w:type="dxa"/>
            <w:gridSpan w:val="3"/>
            <w:shd w:val="clear" w:color="auto" w:fill="0070C0"/>
          </w:tcPr>
          <w:p w14:paraId="4CE71177" w14:textId="77777777" w:rsidR="009F6CC8" w:rsidRPr="00DD0F9D" w:rsidRDefault="009F6CC8" w:rsidP="00C8511A">
            <w:pPr>
              <w:rPr>
                <w:rFonts w:asciiTheme="majorHAnsi" w:hAnsiTheme="majorHAnsi" w:cstheme="majorHAnsi"/>
                <w:lang w:val="es-PE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  <w:lang w:val="es-PE"/>
              </w:rPr>
              <w:lastRenderedPageBreak/>
              <w:t>JOUR 7</w:t>
            </w:r>
            <w:r w:rsidRPr="005B796D">
              <w:rPr>
                <w:rFonts w:asciiTheme="majorHAnsi" w:hAnsiTheme="majorHAnsi" w:cstheme="majorHAnsi"/>
                <w:sz w:val="21"/>
                <w:szCs w:val="21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sz w:val="21"/>
                <w:szCs w:val="21"/>
                <w:lang w:val="es-PE"/>
              </w:rPr>
              <w:t xml:space="preserve">  </w:t>
            </w:r>
            <w:r w:rsidRPr="005B796D">
              <w:rPr>
                <w:rFonts w:asciiTheme="majorHAnsi" w:hAnsiTheme="majorHAnsi" w:cstheme="majorHAnsi"/>
                <w:sz w:val="21"/>
                <w:szCs w:val="21"/>
                <w:lang w:val="es-PE"/>
              </w:rPr>
              <w:t>|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lang w:val="es-PE"/>
              </w:rPr>
              <w:t xml:space="preserve">TATAOUINE – DJERBA                    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                                                                     </w:t>
            </w:r>
            <w:r>
              <w:rPr>
                <w:rFonts w:asciiTheme="majorHAnsi" w:hAnsiTheme="majorHAnsi" w:cstheme="majorHAnsi"/>
                <w:lang w:val="es-PE"/>
              </w:rPr>
              <w:t>06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lang w:val="es-PE"/>
              </w:rPr>
              <w:t xml:space="preserve">MAI </w:t>
            </w:r>
            <w:r w:rsidRPr="00DD0F9D">
              <w:rPr>
                <w:rFonts w:asciiTheme="majorHAnsi" w:hAnsiTheme="majorHAnsi" w:cstheme="majorHAnsi"/>
                <w:lang w:val="es-PE"/>
              </w:rPr>
              <w:t xml:space="preserve"> 20</w:t>
            </w:r>
            <w:r>
              <w:rPr>
                <w:rFonts w:asciiTheme="majorHAnsi" w:hAnsiTheme="majorHAnsi" w:cstheme="majorHAnsi"/>
                <w:lang w:val="es-PE"/>
              </w:rPr>
              <w:t>20</w:t>
            </w:r>
          </w:p>
        </w:tc>
      </w:tr>
      <w:tr w:rsidR="009F6CC8" w:rsidRPr="00CD059B" w14:paraId="79A18868" w14:textId="77777777" w:rsidTr="00C8511A">
        <w:tc>
          <w:tcPr>
            <w:tcW w:w="846" w:type="dxa"/>
          </w:tcPr>
          <w:p w14:paraId="2A6D989E" w14:textId="77777777" w:rsidR="009F6CC8" w:rsidRPr="00DD0F9D" w:rsidRDefault="009F6CC8" w:rsidP="00C8511A">
            <w:pPr>
              <w:rPr>
                <w:rFonts w:asciiTheme="majorHAnsi" w:hAnsiTheme="majorHAnsi" w:cstheme="majorHAnsi"/>
                <w:lang w:val="es-PE"/>
              </w:rPr>
            </w:pPr>
          </w:p>
        </w:tc>
        <w:tc>
          <w:tcPr>
            <w:tcW w:w="1843" w:type="dxa"/>
          </w:tcPr>
          <w:p w14:paraId="4984BE1D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Douiret </w:t>
            </w:r>
          </w:p>
        </w:tc>
        <w:tc>
          <w:tcPr>
            <w:tcW w:w="5941" w:type="dxa"/>
          </w:tcPr>
          <w:p w14:paraId="047E3AC7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Petit déjeuner traditionnel </w:t>
            </w:r>
          </w:p>
        </w:tc>
      </w:tr>
      <w:tr w:rsidR="009F6CC8" w:rsidRPr="00CD059B" w14:paraId="63EB6CC6" w14:textId="77777777" w:rsidTr="00C8511A">
        <w:tc>
          <w:tcPr>
            <w:tcW w:w="846" w:type="dxa"/>
          </w:tcPr>
          <w:p w14:paraId="44FAECC0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69595C09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Tataouine</w:t>
            </w:r>
          </w:p>
        </w:tc>
        <w:tc>
          <w:tcPr>
            <w:tcW w:w="5941" w:type="dxa"/>
          </w:tcPr>
          <w:p w14:paraId="242CC0C1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Excursion de 2 jours et 1 nuit </w:t>
            </w:r>
            <w:r w:rsidRPr="002439BD">
              <w:rPr>
                <w:rFonts w:asciiTheme="majorHAnsi" w:hAnsiTheme="majorHAnsi" w:cstheme="majorHAnsi"/>
              </w:rPr>
              <w:t>à Chenini et le désert a Ksar Ghilane</w:t>
            </w:r>
            <w:r>
              <w:rPr>
                <w:rFonts w:asciiTheme="majorHAnsi" w:hAnsiTheme="majorHAnsi" w:cstheme="majorHAnsi"/>
              </w:rPr>
              <w:t xml:space="preserve"> (</w:t>
            </w:r>
            <w:r w:rsidRPr="004D5005">
              <w:rPr>
                <w:rFonts w:asciiTheme="majorHAnsi" w:hAnsiTheme="majorHAnsi" w:cstheme="majorHAnsi"/>
              </w:rPr>
              <w:t>Guide, transport, repas inclus</w:t>
            </w:r>
            <w:r>
              <w:rPr>
                <w:rFonts w:asciiTheme="majorHAnsi" w:hAnsiTheme="majorHAnsi" w:cstheme="majorHAnsi"/>
              </w:rPr>
              <w:t>)</w:t>
            </w:r>
          </w:p>
        </w:tc>
      </w:tr>
      <w:tr w:rsidR="009F6CC8" w:rsidRPr="00CD059B" w14:paraId="5BE72AEB" w14:textId="77777777" w:rsidTr="00C8511A">
        <w:tc>
          <w:tcPr>
            <w:tcW w:w="846" w:type="dxa"/>
          </w:tcPr>
          <w:p w14:paraId="59B8DEC4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446E231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Tataouine-Djerba</w:t>
            </w:r>
          </w:p>
        </w:tc>
        <w:tc>
          <w:tcPr>
            <w:tcW w:w="5941" w:type="dxa"/>
          </w:tcPr>
          <w:p w14:paraId="4E60353C" w14:textId="77777777" w:rsidR="009F6CC8" w:rsidRPr="00CD059B" w:rsidRDefault="009F6CC8" w:rsidP="00C851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Transfert vers Djerba</w:t>
            </w:r>
          </w:p>
        </w:tc>
      </w:tr>
      <w:tr w:rsidR="009F6CC8" w:rsidRPr="0084719A" w14:paraId="221646CF" w14:textId="77777777" w:rsidTr="00C8511A">
        <w:tc>
          <w:tcPr>
            <w:tcW w:w="846" w:type="dxa"/>
          </w:tcPr>
          <w:p w14:paraId="4E665755" w14:textId="77777777" w:rsidR="009F6CC8" w:rsidRPr="0084719A" w:rsidRDefault="009F6CC8" w:rsidP="00C8511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731292D" w14:textId="77777777" w:rsidR="009F6CC8" w:rsidRPr="0084719A" w:rsidRDefault="009F6CC8" w:rsidP="00C8511A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</w:t>
            </w:r>
          </w:p>
        </w:tc>
        <w:tc>
          <w:tcPr>
            <w:tcW w:w="5941" w:type="dxa"/>
          </w:tcPr>
          <w:p w14:paraId="44058042" w14:textId="77777777" w:rsidR="009F6CC8" w:rsidRPr="0084719A" w:rsidRDefault="009F6CC8" w:rsidP="00C8511A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Hôtel Djerba Golf Resort (occ double).</w:t>
            </w:r>
          </w:p>
        </w:tc>
      </w:tr>
    </w:tbl>
    <w:p w14:paraId="4CBCB80B" w14:textId="77777777" w:rsidR="00C8511A" w:rsidRPr="0084719A" w:rsidRDefault="00C8511A" w:rsidP="007058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7058AE" w:rsidRPr="0084719A" w14:paraId="5239AA65" w14:textId="77777777" w:rsidTr="00DA3937">
        <w:tc>
          <w:tcPr>
            <w:tcW w:w="8630" w:type="dxa"/>
            <w:gridSpan w:val="3"/>
            <w:shd w:val="clear" w:color="auto" w:fill="0070C0"/>
          </w:tcPr>
          <w:p w14:paraId="3F7DA542" w14:textId="0D760F7C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  <w:sz w:val="19"/>
                <w:szCs w:val="19"/>
              </w:rPr>
              <w:t xml:space="preserve">JOUR </w:t>
            </w:r>
            <w:r w:rsidR="00DA3937" w:rsidRPr="0084719A">
              <w:rPr>
                <w:rFonts w:asciiTheme="majorHAnsi" w:hAnsiTheme="majorHAnsi" w:cstheme="majorHAnsi"/>
                <w:sz w:val="19"/>
                <w:szCs w:val="19"/>
              </w:rPr>
              <w:t>8</w:t>
            </w:r>
            <w:r w:rsidRPr="0084719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5B796D" w:rsidRPr="0084719A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84719A">
              <w:rPr>
                <w:rFonts w:asciiTheme="majorHAnsi" w:hAnsiTheme="majorHAnsi" w:cstheme="majorHAnsi"/>
                <w:sz w:val="21"/>
                <w:szCs w:val="21"/>
              </w:rPr>
              <w:t>|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DA3937" w:rsidRPr="0084719A">
              <w:rPr>
                <w:rFonts w:asciiTheme="majorHAnsi" w:hAnsiTheme="majorHAnsi" w:cstheme="majorHAnsi"/>
              </w:rPr>
              <w:t xml:space="preserve">DJERBA                                                                                                                    </w:t>
            </w:r>
            <w:r w:rsidRPr="0084719A">
              <w:rPr>
                <w:rFonts w:asciiTheme="majorHAnsi" w:hAnsiTheme="majorHAnsi" w:cstheme="majorHAnsi"/>
              </w:rPr>
              <w:t>0</w:t>
            </w:r>
            <w:r w:rsidR="00D1635A" w:rsidRPr="0084719A">
              <w:rPr>
                <w:rFonts w:asciiTheme="majorHAnsi" w:hAnsiTheme="majorHAnsi" w:cstheme="majorHAnsi"/>
              </w:rPr>
              <w:t>7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27E7A" w:rsidRPr="0084719A">
              <w:rPr>
                <w:rFonts w:asciiTheme="majorHAnsi" w:hAnsiTheme="majorHAnsi" w:cstheme="majorHAnsi"/>
              </w:rPr>
              <w:t>MA</w:t>
            </w:r>
            <w:r w:rsidR="00DA3937" w:rsidRPr="0084719A">
              <w:rPr>
                <w:rFonts w:asciiTheme="majorHAnsi" w:hAnsiTheme="majorHAnsi" w:cstheme="majorHAnsi"/>
              </w:rPr>
              <w:t>i</w:t>
            </w:r>
            <w:proofErr w:type="spellEnd"/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</w:rPr>
              <w:t>20</w:t>
            </w:r>
            <w:r w:rsidR="00DA3937" w:rsidRPr="0084719A">
              <w:rPr>
                <w:rFonts w:asciiTheme="majorHAnsi" w:hAnsiTheme="majorHAnsi" w:cstheme="majorHAnsi"/>
              </w:rPr>
              <w:t>20</w:t>
            </w:r>
          </w:p>
        </w:tc>
      </w:tr>
      <w:tr w:rsidR="007058AE" w:rsidRPr="0084719A" w14:paraId="4A507B8E" w14:textId="77777777" w:rsidTr="00484349">
        <w:tc>
          <w:tcPr>
            <w:tcW w:w="846" w:type="dxa"/>
          </w:tcPr>
          <w:p w14:paraId="094AC13B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3E3B46D" w14:textId="5641C818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</w:t>
            </w:r>
          </w:p>
        </w:tc>
        <w:tc>
          <w:tcPr>
            <w:tcW w:w="5941" w:type="dxa"/>
          </w:tcPr>
          <w:p w14:paraId="218D71B9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Petit déjeuner à l’hôtel</w:t>
            </w:r>
          </w:p>
        </w:tc>
      </w:tr>
      <w:tr w:rsidR="007058AE" w:rsidRPr="0084719A" w14:paraId="481217CB" w14:textId="77777777" w:rsidTr="00484349">
        <w:tc>
          <w:tcPr>
            <w:tcW w:w="846" w:type="dxa"/>
          </w:tcPr>
          <w:p w14:paraId="0CA0DD04" w14:textId="49C55AFC" w:rsidR="007058AE" w:rsidRPr="0084719A" w:rsidRDefault="00D1635A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9:00</w:t>
            </w:r>
          </w:p>
        </w:tc>
        <w:tc>
          <w:tcPr>
            <w:tcW w:w="1843" w:type="dxa"/>
          </w:tcPr>
          <w:p w14:paraId="124BA18C" w14:textId="4B88EA29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</w:t>
            </w:r>
          </w:p>
        </w:tc>
        <w:tc>
          <w:tcPr>
            <w:tcW w:w="5941" w:type="dxa"/>
          </w:tcPr>
          <w:p w14:paraId="7A812916" w14:textId="3997FFE4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 xml:space="preserve">Excursion Tour de l’île Djerba </w:t>
            </w:r>
          </w:p>
        </w:tc>
      </w:tr>
      <w:tr w:rsidR="00DA3937" w:rsidRPr="0084719A" w14:paraId="7142242B" w14:textId="77777777" w:rsidTr="00484349">
        <w:tc>
          <w:tcPr>
            <w:tcW w:w="846" w:type="dxa"/>
          </w:tcPr>
          <w:p w14:paraId="7927A8AD" w14:textId="77777777" w:rsidR="00DA3937" w:rsidRPr="0084719A" w:rsidRDefault="00DA3937" w:rsidP="00DA393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017EDE33" w14:textId="458D4725" w:rsidR="00DA3937" w:rsidRPr="0084719A" w:rsidRDefault="00DA3937" w:rsidP="00DA3937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</w:t>
            </w:r>
          </w:p>
        </w:tc>
        <w:tc>
          <w:tcPr>
            <w:tcW w:w="5941" w:type="dxa"/>
          </w:tcPr>
          <w:p w14:paraId="7B1F0CFC" w14:textId="315AACB4" w:rsidR="00DA3937" w:rsidRPr="0084719A" w:rsidRDefault="00DA3937" w:rsidP="00DA3937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Hôtel Djerba Golf Resort (occ double).</w:t>
            </w:r>
          </w:p>
        </w:tc>
      </w:tr>
    </w:tbl>
    <w:p w14:paraId="4B096414" w14:textId="77777777" w:rsidR="007058AE" w:rsidRPr="0084719A" w:rsidRDefault="007058AE" w:rsidP="007058AE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7058AE" w:rsidRPr="0084719A" w14:paraId="4089A77B" w14:textId="77777777" w:rsidTr="005B796D">
        <w:tc>
          <w:tcPr>
            <w:tcW w:w="8630" w:type="dxa"/>
            <w:gridSpan w:val="3"/>
            <w:shd w:val="clear" w:color="auto" w:fill="0070C0"/>
          </w:tcPr>
          <w:p w14:paraId="425135CC" w14:textId="095F996A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  <w:sz w:val="19"/>
                <w:szCs w:val="19"/>
              </w:rPr>
              <w:t xml:space="preserve">JOUR </w:t>
            </w:r>
            <w:r w:rsidR="00DA3937" w:rsidRPr="0084719A">
              <w:rPr>
                <w:rFonts w:asciiTheme="majorHAnsi" w:hAnsiTheme="majorHAnsi" w:cstheme="majorHAnsi"/>
                <w:sz w:val="19"/>
                <w:szCs w:val="19"/>
              </w:rPr>
              <w:t>9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5B796D" w:rsidRPr="0084719A">
              <w:rPr>
                <w:rFonts w:asciiTheme="majorHAnsi" w:hAnsiTheme="majorHAnsi" w:cstheme="majorHAnsi"/>
                <w:sz w:val="21"/>
                <w:szCs w:val="21"/>
              </w:rPr>
              <w:t xml:space="preserve">  </w:t>
            </w:r>
            <w:r w:rsidRPr="0084719A">
              <w:rPr>
                <w:rFonts w:asciiTheme="majorHAnsi" w:hAnsiTheme="majorHAnsi" w:cstheme="majorHAnsi"/>
                <w:sz w:val="21"/>
                <w:szCs w:val="21"/>
              </w:rPr>
              <w:t>|</w:t>
            </w:r>
            <w:r w:rsidR="005B796D" w:rsidRPr="0084719A">
              <w:rPr>
                <w:rFonts w:asciiTheme="majorHAnsi" w:hAnsiTheme="majorHAnsi" w:cstheme="majorHAnsi"/>
              </w:rPr>
              <w:t xml:space="preserve"> </w:t>
            </w:r>
            <w:r w:rsidR="00DA3937" w:rsidRPr="0084719A">
              <w:rPr>
                <w:rFonts w:asciiTheme="majorHAnsi" w:hAnsiTheme="majorHAnsi" w:cstheme="majorHAnsi"/>
              </w:rPr>
              <w:t>DJERBA</w:t>
            </w:r>
            <w:r w:rsidRPr="0084719A">
              <w:rPr>
                <w:rFonts w:asciiTheme="majorHAnsi" w:hAnsiTheme="majorHAnsi" w:cstheme="majorHAnsi"/>
              </w:rPr>
              <w:t xml:space="preserve"> –</w:t>
            </w:r>
            <w:r w:rsidR="005B796D" w:rsidRPr="0084719A">
              <w:rPr>
                <w:rFonts w:asciiTheme="majorHAnsi" w:hAnsiTheme="majorHAnsi" w:cstheme="majorHAnsi"/>
              </w:rPr>
              <w:t xml:space="preserve"> SOUSSE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5B796D" w:rsidRPr="0084719A">
              <w:rPr>
                <w:rFonts w:asciiTheme="majorHAnsi" w:hAnsiTheme="majorHAnsi" w:cstheme="majorHAnsi"/>
              </w:rPr>
              <w:t xml:space="preserve">                </w:t>
            </w:r>
            <w:r w:rsidRPr="0084719A">
              <w:rPr>
                <w:rFonts w:asciiTheme="majorHAnsi" w:hAnsiTheme="majorHAnsi" w:cstheme="majorHAnsi"/>
              </w:rPr>
              <w:t xml:space="preserve">                                                                   </w:t>
            </w:r>
            <w:r w:rsidR="005B796D" w:rsidRPr="0084719A">
              <w:rPr>
                <w:rFonts w:asciiTheme="majorHAnsi" w:hAnsiTheme="majorHAnsi" w:cstheme="majorHAnsi"/>
              </w:rPr>
              <w:t xml:space="preserve">          </w:t>
            </w:r>
            <w:r w:rsidRPr="0084719A">
              <w:rPr>
                <w:rFonts w:asciiTheme="majorHAnsi" w:hAnsiTheme="majorHAnsi" w:cstheme="majorHAnsi"/>
              </w:rPr>
              <w:t xml:space="preserve">  </w:t>
            </w:r>
            <w:r w:rsidR="001C3D42" w:rsidRPr="0084719A">
              <w:rPr>
                <w:rFonts w:asciiTheme="majorHAnsi" w:hAnsiTheme="majorHAnsi" w:cstheme="majorHAnsi"/>
              </w:rPr>
              <w:t xml:space="preserve">  </w:t>
            </w:r>
            <w:r w:rsidRPr="0084719A">
              <w:rPr>
                <w:rFonts w:asciiTheme="majorHAnsi" w:hAnsiTheme="majorHAnsi" w:cstheme="majorHAnsi"/>
              </w:rPr>
              <w:t>0</w:t>
            </w:r>
            <w:r w:rsidR="00D1635A" w:rsidRPr="0084719A">
              <w:rPr>
                <w:rFonts w:asciiTheme="majorHAnsi" w:hAnsiTheme="majorHAnsi" w:cstheme="majorHAnsi"/>
              </w:rPr>
              <w:t>8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</w:rPr>
              <w:t>M</w:t>
            </w:r>
            <w:r w:rsidR="005B796D" w:rsidRPr="0084719A">
              <w:rPr>
                <w:rFonts w:asciiTheme="majorHAnsi" w:hAnsiTheme="majorHAnsi" w:cstheme="majorHAnsi"/>
              </w:rPr>
              <w:t>AI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</w:rPr>
              <w:t>20</w:t>
            </w:r>
            <w:r w:rsidR="005B796D" w:rsidRPr="0084719A">
              <w:rPr>
                <w:rFonts w:asciiTheme="majorHAnsi" w:hAnsiTheme="majorHAnsi" w:cstheme="majorHAnsi"/>
              </w:rPr>
              <w:t>20</w:t>
            </w:r>
          </w:p>
        </w:tc>
      </w:tr>
      <w:tr w:rsidR="007058AE" w:rsidRPr="0084719A" w14:paraId="3152DC39" w14:textId="77777777" w:rsidTr="00484349">
        <w:tc>
          <w:tcPr>
            <w:tcW w:w="846" w:type="dxa"/>
          </w:tcPr>
          <w:p w14:paraId="7BEAE163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7CD58CA5" w14:textId="24F1BBB8" w:rsidR="007058AE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</w:t>
            </w:r>
          </w:p>
        </w:tc>
        <w:tc>
          <w:tcPr>
            <w:tcW w:w="5941" w:type="dxa"/>
          </w:tcPr>
          <w:p w14:paraId="2781958C" w14:textId="3CAD918A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 xml:space="preserve">Petit déjeuner </w:t>
            </w:r>
            <w:r w:rsidR="00DA3937" w:rsidRPr="0084719A">
              <w:rPr>
                <w:rFonts w:asciiTheme="majorHAnsi" w:hAnsiTheme="majorHAnsi" w:cstheme="majorHAnsi"/>
              </w:rPr>
              <w:t>à l’hôtel</w:t>
            </w:r>
          </w:p>
        </w:tc>
      </w:tr>
      <w:tr w:rsidR="007058AE" w:rsidRPr="0084719A" w14:paraId="502BE160" w14:textId="77777777" w:rsidTr="00484349">
        <w:tc>
          <w:tcPr>
            <w:tcW w:w="846" w:type="dxa"/>
          </w:tcPr>
          <w:p w14:paraId="52D751AB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964FA98" w14:textId="72B128AC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Djerba-Sousse</w:t>
            </w:r>
          </w:p>
        </w:tc>
        <w:tc>
          <w:tcPr>
            <w:tcW w:w="5941" w:type="dxa"/>
          </w:tcPr>
          <w:p w14:paraId="21EE5B28" w14:textId="5122BB20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Transfert Djerba-El Jem-Sousse</w:t>
            </w:r>
          </w:p>
        </w:tc>
      </w:tr>
      <w:tr w:rsidR="005B796D" w:rsidRPr="0084719A" w14:paraId="46E1A3A3" w14:textId="77777777" w:rsidTr="00484349">
        <w:tc>
          <w:tcPr>
            <w:tcW w:w="846" w:type="dxa"/>
          </w:tcPr>
          <w:p w14:paraId="7F3B5A62" w14:textId="77777777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307555E" w14:textId="4E5BBDB3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El Jem</w:t>
            </w:r>
          </w:p>
        </w:tc>
        <w:tc>
          <w:tcPr>
            <w:tcW w:w="5941" w:type="dxa"/>
          </w:tcPr>
          <w:p w14:paraId="6B62C30C" w14:textId="30896DC5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 xml:space="preserve">Dîner restaurant Le bonheur </w:t>
            </w:r>
          </w:p>
        </w:tc>
      </w:tr>
      <w:tr w:rsidR="005B796D" w:rsidRPr="0084719A" w14:paraId="6EFBB524" w14:textId="77777777" w:rsidTr="00484349">
        <w:tc>
          <w:tcPr>
            <w:tcW w:w="846" w:type="dxa"/>
          </w:tcPr>
          <w:p w14:paraId="07FA9EA2" w14:textId="77777777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34A46439" w14:textId="0D3FCFD7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El Jem</w:t>
            </w:r>
          </w:p>
        </w:tc>
        <w:tc>
          <w:tcPr>
            <w:tcW w:w="5941" w:type="dxa"/>
          </w:tcPr>
          <w:p w14:paraId="21A5C177" w14:textId="266DD14D" w:rsidR="005B796D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Entrée pour visite Amphithéâtre El Jem</w:t>
            </w:r>
          </w:p>
        </w:tc>
      </w:tr>
      <w:tr w:rsidR="007058AE" w:rsidRPr="0084719A" w14:paraId="2F601EBD" w14:textId="77777777" w:rsidTr="00484349">
        <w:tc>
          <w:tcPr>
            <w:tcW w:w="846" w:type="dxa"/>
          </w:tcPr>
          <w:p w14:paraId="3E720388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36FE4236" w14:textId="7DBD3551" w:rsidR="007058AE" w:rsidRPr="0084719A" w:rsidRDefault="00DA3937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533EE83C" w14:textId="3C3C3516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 xml:space="preserve">Hôtel </w:t>
            </w:r>
            <w:r w:rsidR="005B796D" w:rsidRPr="0084719A">
              <w:rPr>
                <w:rFonts w:asciiTheme="majorHAnsi" w:hAnsiTheme="majorHAnsi" w:cstheme="majorHAnsi"/>
              </w:rPr>
              <w:t xml:space="preserve">Seabel Alhamra </w:t>
            </w:r>
            <w:r w:rsidRPr="0084719A">
              <w:rPr>
                <w:rFonts w:asciiTheme="majorHAnsi" w:hAnsiTheme="majorHAnsi" w:cstheme="majorHAnsi"/>
              </w:rPr>
              <w:t xml:space="preserve">(occ </w:t>
            </w:r>
            <w:r w:rsidR="001C3D42" w:rsidRPr="0084719A">
              <w:rPr>
                <w:rFonts w:asciiTheme="majorHAnsi" w:hAnsiTheme="majorHAnsi" w:cstheme="majorHAnsi"/>
              </w:rPr>
              <w:t>double</w:t>
            </w:r>
            <w:r w:rsidRPr="0084719A">
              <w:rPr>
                <w:rFonts w:asciiTheme="majorHAnsi" w:hAnsiTheme="majorHAnsi" w:cstheme="majorHAnsi"/>
              </w:rPr>
              <w:t>)</w:t>
            </w:r>
          </w:p>
        </w:tc>
      </w:tr>
    </w:tbl>
    <w:p w14:paraId="15880371" w14:textId="77777777" w:rsidR="007058AE" w:rsidRPr="0084719A" w:rsidRDefault="007058AE" w:rsidP="007058AE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843"/>
        <w:gridCol w:w="5941"/>
      </w:tblGrid>
      <w:tr w:rsidR="007058AE" w:rsidRPr="0084719A" w14:paraId="6B8A6F59" w14:textId="77777777" w:rsidTr="005B796D">
        <w:tc>
          <w:tcPr>
            <w:tcW w:w="8635" w:type="dxa"/>
            <w:gridSpan w:val="3"/>
            <w:shd w:val="clear" w:color="auto" w:fill="0070C0"/>
          </w:tcPr>
          <w:p w14:paraId="1DF8C42B" w14:textId="4773A14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  <w:sz w:val="19"/>
                <w:szCs w:val="19"/>
              </w:rPr>
              <w:t xml:space="preserve">JOUR </w:t>
            </w:r>
            <w:r w:rsidR="005B796D" w:rsidRPr="0084719A">
              <w:rPr>
                <w:rFonts w:asciiTheme="majorHAnsi" w:hAnsiTheme="majorHAnsi" w:cstheme="majorHAnsi"/>
                <w:sz w:val="19"/>
                <w:szCs w:val="19"/>
              </w:rPr>
              <w:t>10</w:t>
            </w:r>
            <w:r w:rsidR="005B796D" w:rsidRPr="0084719A">
              <w:rPr>
                <w:rFonts w:asciiTheme="majorHAnsi" w:hAnsiTheme="majorHAnsi" w:cstheme="majorHAnsi"/>
              </w:rPr>
              <w:t xml:space="preserve"> |SOUSSE              </w:t>
            </w:r>
            <w:r w:rsidRPr="0084719A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</w:t>
            </w:r>
            <w:r w:rsidR="005B796D" w:rsidRPr="0084719A">
              <w:rPr>
                <w:rFonts w:asciiTheme="majorHAnsi" w:hAnsiTheme="majorHAnsi" w:cstheme="majorHAnsi"/>
              </w:rPr>
              <w:t xml:space="preserve">        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1C3D42" w:rsidRPr="0084719A">
              <w:rPr>
                <w:rFonts w:asciiTheme="majorHAnsi" w:hAnsiTheme="majorHAnsi" w:cstheme="majorHAnsi"/>
              </w:rPr>
              <w:t xml:space="preserve">  </w:t>
            </w:r>
            <w:r w:rsidRPr="0084719A">
              <w:rPr>
                <w:rFonts w:asciiTheme="majorHAnsi" w:hAnsiTheme="majorHAnsi" w:cstheme="majorHAnsi"/>
              </w:rPr>
              <w:t>0</w:t>
            </w:r>
            <w:r w:rsidR="00D1635A" w:rsidRPr="0084719A">
              <w:rPr>
                <w:rFonts w:asciiTheme="majorHAnsi" w:hAnsiTheme="majorHAnsi" w:cstheme="majorHAnsi"/>
              </w:rPr>
              <w:t>9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</w:rPr>
              <w:t>MA</w:t>
            </w:r>
            <w:r w:rsidR="005B796D" w:rsidRPr="0084719A">
              <w:rPr>
                <w:rFonts w:asciiTheme="majorHAnsi" w:hAnsiTheme="majorHAnsi" w:cstheme="majorHAnsi"/>
              </w:rPr>
              <w:t>I</w:t>
            </w:r>
            <w:r w:rsidRPr="0084719A">
              <w:rPr>
                <w:rFonts w:asciiTheme="majorHAnsi" w:hAnsiTheme="majorHAnsi" w:cstheme="majorHAnsi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</w:rPr>
              <w:t>20</w:t>
            </w:r>
            <w:r w:rsidR="005B796D" w:rsidRPr="0084719A">
              <w:rPr>
                <w:rFonts w:asciiTheme="majorHAnsi" w:hAnsiTheme="majorHAnsi" w:cstheme="majorHAnsi"/>
              </w:rPr>
              <w:t>20</w:t>
            </w:r>
          </w:p>
        </w:tc>
      </w:tr>
      <w:tr w:rsidR="007058AE" w:rsidRPr="0084719A" w14:paraId="3CA06197" w14:textId="77777777" w:rsidTr="005B796D">
        <w:tc>
          <w:tcPr>
            <w:tcW w:w="851" w:type="dxa"/>
          </w:tcPr>
          <w:p w14:paraId="38DE9F58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F93D01B" w14:textId="361196A6" w:rsidR="007058AE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74A36D2E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Petit déjeuner à l’hôtel</w:t>
            </w:r>
            <w:r w:rsidR="001C3D42" w:rsidRPr="0084719A">
              <w:rPr>
                <w:rFonts w:asciiTheme="majorHAnsi" w:hAnsiTheme="majorHAnsi" w:cstheme="majorHAnsi"/>
              </w:rPr>
              <w:t>.</w:t>
            </w:r>
          </w:p>
        </w:tc>
      </w:tr>
      <w:tr w:rsidR="007058AE" w:rsidRPr="0084719A" w14:paraId="0E128F76" w14:textId="77777777" w:rsidTr="005B796D">
        <w:tc>
          <w:tcPr>
            <w:tcW w:w="851" w:type="dxa"/>
          </w:tcPr>
          <w:p w14:paraId="6FCCBCA3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C6DB0CE" w14:textId="22A087B2" w:rsidR="007058AE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37247E6B" w14:textId="459D8A09" w:rsidR="007058AE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Hôtel Seabel Alhamra (occ double)</w:t>
            </w:r>
          </w:p>
        </w:tc>
      </w:tr>
    </w:tbl>
    <w:p w14:paraId="465D084A" w14:textId="77777777" w:rsidR="007058AE" w:rsidRPr="0084719A" w:rsidRDefault="007058AE" w:rsidP="007058AE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5941"/>
      </w:tblGrid>
      <w:tr w:rsidR="007058AE" w:rsidRPr="0084719A" w14:paraId="693402EF" w14:textId="77777777" w:rsidTr="00D1635A">
        <w:tc>
          <w:tcPr>
            <w:tcW w:w="8630" w:type="dxa"/>
            <w:gridSpan w:val="3"/>
            <w:shd w:val="clear" w:color="auto" w:fill="0070C0"/>
          </w:tcPr>
          <w:p w14:paraId="7A13EB3A" w14:textId="4244F1B5" w:rsidR="007058AE" w:rsidRPr="0084719A" w:rsidRDefault="005B796D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  <w:sz w:val="19"/>
                <w:szCs w:val="19"/>
              </w:rPr>
              <w:t>Jou</w:t>
            </w:r>
            <w:r w:rsidR="00D1635A" w:rsidRPr="0084719A">
              <w:rPr>
                <w:rFonts w:asciiTheme="majorHAnsi" w:hAnsiTheme="majorHAnsi" w:cstheme="majorHAnsi"/>
                <w:sz w:val="19"/>
                <w:szCs w:val="19"/>
              </w:rPr>
              <w:t>r 11</w:t>
            </w:r>
            <w:r w:rsidR="007058AE" w:rsidRPr="0084719A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D1635A" w:rsidRPr="0084719A">
              <w:rPr>
                <w:rFonts w:asciiTheme="majorHAnsi" w:hAnsiTheme="majorHAnsi" w:cstheme="majorHAnsi"/>
                <w:sz w:val="19"/>
                <w:szCs w:val="19"/>
              </w:rPr>
              <w:t xml:space="preserve">  </w:t>
            </w:r>
            <w:r w:rsidR="007058AE" w:rsidRPr="0084719A">
              <w:rPr>
                <w:rFonts w:asciiTheme="majorHAnsi" w:hAnsiTheme="majorHAnsi" w:cstheme="majorHAnsi"/>
              </w:rPr>
              <w:t xml:space="preserve">| </w:t>
            </w:r>
            <w:r w:rsidR="00D1635A" w:rsidRPr="0084719A">
              <w:rPr>
                <w:rFonts w:asciiTheme="majorHAnsi" w:hAnsiTheme="majorHAnsi" w:cstheme="majorHAnsi"/>
                <w:shd w:val="clear" w:color="auto" w:fill="0070C0"/>
              </w:rPr>
              <w:t>SOUSSE</w:t>
            </w:r>
            <w:r w:rsidR="007058AE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                                                                                                            </w:t>
            </w:r>
            <w:r w:rsidR="001C3D42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</w:t>
            </w:r>
            <w:r w:rsidR="00D1635A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   </w:t>
            </w:r>
            <w:r w:rsidR="001C3D42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</w:t>
            </w:r>
            <w:r w:rsidR="00D1635A" w:rsidRPr="0084719A">
              <w:rPr>
                <w:rFonts w:asciiTheme="majorHAnsi" w:hAnsiTheme="majorHAnsi" w:cstheme="majorHAnsi"/>
                <w:shd w:val="clear" w:color="auto" w:fill="0070C0"/>
              </w:rPr>
              <w:t>10</w:t>
            </w:r>
            <w:r w:rsidR="007058AE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  <w:shd w:val="clear" w:color="auto" w:fill="0070C0"/>
              </w:rPr>
              <w:t>MA</w:t>
            </w:r>
            <w:r w:rsidR="00D1635A" w:rsidRPr="0084719A">
              <w:rPr>
                <w:rFonts w:asciiTheme="majorHAnsi" w:hAnsiTheme="majorHAnsi" w:cstheme="majorHAnsi"/>
                <w:shd w:val="clear" w:color="auto" w:fill="0070C0"/>
              </w:rPr>
              <w:t>I</w:t>
            </w:r>
            <w:r w:rsidR="007058AE" w:rsidRPr="0084719A">
              <w:rPr>
                <w:rFonts w:asciiTheme="majorHAnsi" w:hAnsiTheme="majorHAnsi" w:cstheme="majorHAnsi"/>
                <w:shd w:val="clear" w:color="auto" w:fill="0070C0"/>
              </w:rPr>
              <w:t xml:space="preserve"> </w:t>
            </w:r>
            <w:r w:rsidR="00227E7A" w:rsidRPr="0084719A">
              <w:rPr>
                <w:rFonts w:asciiTheme="majorHAnsi" w:hAnsiTheme="majorHAnsi" w:cstheme="majorHAnsi"/>
                <w:shd w:val="clear" w:color="auto" w:fill="0070C0"/>
              </w:rPr>
              <w:t>20</w:t>
            </w:r>
            <w:r w:rsidR="00D1635A" w:rsidRPr="0084719A">
              <w:rPr>
                <w:rFonts w:asciiTheme="majorHAnsi" w:hAnsiTheme="majorHAnsi" w:cstheme="majorHAnsi"/>
                <w:shd w:val="clear" w:color="auto" w:fill="0070C0"/>
              </w:rPr>
              <w:t>20</w:t>
            </w:r>
          </w:p>
        </w:tc>
      </w:tr>
      <w:tr w:rsidR="007058AE" w:rsidRPr="0084719A" w14:paraId="1998525F" w14:textId="77777777" w:rsidTr="00484349">
        <w:tc>
          <w:tcPr>
            <w:tcW w:w="846" w:type="dxa"/>
          </w:tcPr>
          <w:p w14:paraId="0B617633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3500412B" w14:textId="102B73EB" w:rsidR="007058AE" w:rsidRPr="0084719A" w:rsidRDefault="00D1635A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65D0E2C3" w14:textId="77777777" w:rsidR="007058AE" w:rsidRPr="0084719A" w:rsidRDefault="007058AE" w:rsidP="00484349">
            <w:pPr>
              <w:rPr>
                <w:rFonts w:asciiTheme="majorHAnsi" w:hAnsiTheme="majorHAnsi" w:cstheme="majorHAnsi"/>
              </w:rPr>
            </w:pPr>
            <w:r w:rsidRPr="0084719A">
              <w:rPr>
                <w:rFonts w:asciiTheme="majorHAnsi" w:hAnsiTheme="majorHAnsi" w:cstheme="majorHAnsi"/>
              </w:rPr>
              <w:t>Petit déjeuner à l’hôtel</w:t>
            </w:r>
          </w:p>
        </w:tc>
      </w:tr>
      <w:tr w:rsidR="001C3D42" w:rsidRPr="00CD059B" w14:paraId="0251F55D" w14:textId="77777777" w:rsidTr="00484349">
        <w:tc>
          <w:tcPr>
            <w:tcW w:w="846" w:type="dxa"/>
          </w:tcPr>
          <w:p w14:paraId="039CBFD6" w14:textId="77777777" w:rsidR="001C3D42" w:rsidRPr="00CD059B" w:rsidRDefault="001C3D42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F78267F" w14:textId="09899F83" w:rsidR="001C3D42" w:rsidRDefault="00D1635A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Sousse-Monastir</w:t>
            </w:r>
          </w:p>
        </w:tc>
        <w:tc>
          <w:tcPr>
            <w:tcW w:w="5941" w:type="dxa"/>
          </w:tcPr>
          <w:p w14:paraId="2F69A0FE" w14:textId="4C5935D9" w:rsidR="001C3D42" w:rsidRDefault="00D1635A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Visite de la ville de Sousse- Monastir </w:t>
            </w:r>
          </w:p>
        </w:tc>
      </w:tr>
      <w:tr w:rsidR="00D90CCA" w:rsidRPr="00CD059B" w14:paraId="68E9AA75" w14:textId="77777777" w:rsidTr="00484349">
        <w:tc>
          <w:tcPr>
            <w:tcW w:w="846" w:type="dxa"/>
          </w:tcPr>
          <w:p w14:paraId="1D3E9008" w14:textId="77777777" w:rsidR="00D90CCA" w:rsidRPr="00CD059B" w:rsidRDefault="00D90CCA" w:rsidP="0048434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042852F0" w14:textId="5B51444C" w:rsidR="00D90CCA" w:rsidRDefault="00D1635A" w:rsidP="0048434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1A026502" w14:textId="028E0AAB" w:rsidR="00D90CCA" w:rsidRDefault="00D1635A" w:rsidP="00484349">
            <w:pPr>
              <w:rPr>
                <w:rFonts w:asciiTheme="majorHAnsi" w:hAnsiTheme="majorHAnsi" w:cstheme="majorHAnsi"/>
              </w:rPr>
            </w:pPr>
            <w:r w:rsidRPr="00694CCC">
              <w:rPr>
                <w:rFonts w:asciiTheme="majorHAnsi" w:hAnsiTheme="majorHAnsi" w:cstheme="majorHAnsi"/>
                <w:lang w:val="es-PE"/>
              </w:rPr>
              <w:t xml:space="preserve">Hôtel </w:t>
            </w:r>
            <w:r w:rsidRPr="005B796D">
              <w:rPr>
                <w:rFonts w:asciiTheme="majorHAnsi" w:hAnsiTheme="majorHAnsi" w:cstheme="majorHAnsi"/>
                <w:lang w:val="es-PE"/>
              </w:rPr>
              <w:t xml:space="preserve">Seabel Alhamra </w:t>
            </w:r>
            <w:r w:rsidRPr="00DA4C3F">
              <w:rPr>
                <w:rFonts w:asciiTheme="majorHAnsi" w:hAnsiTheme="majorHAnsi" w:cstheme="majorHAnsi"/>
                <w:lang w:val="es-PE"/>
              </w:rPr>
              <w:t xml:space="preserve">(occ </w:t>
            </w:r>
            <w:r>
              <w:rPr>
                <w:rFonts w:asciiTheme="majorHAnsi" w:hAnsiTheme="majorHAnsi" w:cstheme="majorHAnsi"/>
                <w:lang w:val="es-PE"/>
              </w:rPr>
              <w:t>double</w:t>
            </w:r>
            <w:r w:rsidRPr="00DA4C3F">
              <w:rPr>
                <w:rFonts w:asciiTheme="majorHAnsi" w:hAnsiTheme="majorHAnsi" w:cstheme="majorHAnsi"/>
                <w:lang w:val="es-PE"/>
              </w:rPr>
              <w:t>)</w:t>
            </w:r>
          </w:p>
        </w:tc>
      </w:tr>
    </w:tbl>
    <w:p w14:paraId="2D1F7BCD" w14:textId="0EC0F46F" w:rsidR="00F86F35" w:rsidRDefault="00F86F35" w:rsidP="007058AE">
      <w:pPr>
        <w:rPr>
          <w:rFonts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843"/>
        <w:gridCol w:w="5941"/>
      </w:tblGrid>
      <w:tr w:rsidR="00D1635A" w:rsidRPr="00CD059B" w14:paraId="0EAFF654" w14:textId="77777777" w:rsidTr="0054393D">
        <w:tc>
          <w:tcPr>
            <w:tcW w:w="8635" w:type="dxa"/>
            <w:gridSpan w:val="3"/>
            <w:shd w:val="clear" w:color="auto" w:fill="0070C0"/>
          </w:tcPr>
          <w:p w14:paraId="677F0356" w14:textId="46795B6E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t>JOUR 1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2</w:t>
            </w:r>
            <w:r>
              <w:rPr>
                <w:rFonts w:asciiTheme="majorHAnsi" w:hAnsiTheme="majorHAnsi" w:cstheme="majorHAnsi"/>
              </w:rPr>
              <w:t xml:space="preserve"> |SOUSSE              </w:t>
            </w:r>
            <w:r w:rsidRPr="00CD059B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       </w:t>
            </w:r>
            <w:r w:rsidRPr="00CD059B">
              <w:rPr>
                <w:rFonts w:asciiTheme="majorHAnsi" w:hAnsiTheme="majorHAnsi" w:cstheme="majorHAnsi"/>
              </w:rPr>
              <w:t xml:space="preserve">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                          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11 MAI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2020</w:t>
            </w:r>
          </w:p>
        </w:tc>
      </w:tr>
      <w:tr w:rsidR="00D1635A" w:rsidRPr="00CD059B" w14:paraId="36755E79" w14:textId="77777777" w:rsidTr="0054393D">
        <w:tc>
          <w:tcPr>
            <w:tcW w:w="851" w:type="dxa"/>
          </w:tcPr>
          <w:p w14:paraId="0F89A034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2DD39A66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29D6F4AD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à l’hôtel.</w:t>
            </w:r>
          </w:p>
        </w:tc>
      </w:tr>
      <w:tr w:rsidR="00D1635A" w:rsidRPr="00CD059B" w14:paraId="3B7E2B72" w14:textId="77777777" w:rsidTr="0054393D">
        <w:tc>
          <w:tcPr>
            <w:tcW w:w="851" w:type="dxa"/>
          </w:tcPr>
          <w:p w14:paraId="593DD734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3475D5D6" w14:textId="2C868FDF" w:rsidR="00D1635A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27993475" w14:textId="57C10E50" w:rsidR="00D1635A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Excursion Sortie Catamaran</w:t>
            </w:r>
          </w:p>
        </w:tc>
      </w:tr>
      <w:tr w:rsidR="00D1635A" w:rsidRPr="00CD059B" w14:paraId="49B4173D" w14:textId="77777777" w:rsidTr="0054393D">
        <w:tc>
          <w:tcPr>
            <w:tcW w:w="851" w:type="dxa"/>
          </w:tcPr>
          <w:p w14:paraId="4FB628B0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A43D4E3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374ABFFD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 w:rsidRPr="00694CCC">
              <w:rPr>
                <w:rFonts w:asciiTheme="majorHAnsi" w:hAnsiTheme="majorHAnsi" w:cstheme="majorHAnsi"/>
                <w:lang w:val="es-PE"/>
              </w:rPr>
              <w:t xml:space="preserve">Hôtel </w:t>
            </w:r>
            <w:r w:rsidRPr="005B796D">
              <w:rPr>
                <w:rFonts w:asciiTheme="majorHAnsi" w:hAnsiTheme="majorHAnsi" w:cstheme="majorHAnsi"/>
                <w:lang w:val="es-PE"/>
              </w:rPr>
              <w:t xml:space="preserve">Seabel Alhamra </w:t>
            </w:r>
            <w:r w:rsidRPr="00DA4C3F">
              <w:rPr>
                <w:rFonts w:asciiTheme="majorHAnsi" w:hAnsiTheme="majorHAnsi" w:cstheme="majorHAnsi"/>
                <w:lang w:val="es-PE"/>
              </w:rPr>
              <w:t xml:space="preserve">(occ </w:t>
            </w:r>
            <w:r>
              <w:rPr>
                <w:rFonts w:asciiTheme="majorHAnsi" w:hAnsiTheme="majorHAnsi" w:cstheme="majorHAnsi"/>
                <w:lang w:val="es-PE"/>
              </w:rPr>
              <w:t>double</w:t>
            </w:r>
            <w:r w:rsidRPr="00DA4C3F">
              <w:rPr>
                <w:rFonts w:asciiTheme="majorHAnsi" w:hAnsiTheme="majorHAnsi" w:cstheme="majorHAnsi"/>
                <w:lang w:val="es-PE"/>
              </w:rPr>
              <w:t>)</w:t>
            </w:r>
          </w:p>
        </w:tc>
      </w:tr>
    </w:tbl>
    <w:p w14:paraId="1B6E09E9" w14:textId="3B1977E2" w:rsidR="00D1635A" w:rsidRDefault="00D1635A" w:rsidP="007058AE">
      <w:pPr>
        <w:rPr>
          <w:rFonts w:cstheme="minorHAnsi"/>
        </w:rPr>
      </w:pPr>
    </w:p>
    <w:p w14:paraId="5B18F051" w14:textId="66C83DBF" w:rsidR="00C8511A" w:rsidRDefault="00C8511A" w:rsidP="007058AE">
      <w:pPr>
        <w:rPr>
          <w:rFonts w:cstheme="minorHAnsi"/>
        </w:rPr>
      </w:pPr>
    </w:p>
    <w:p w14:paraId="2AF5BEED" w14:textId="77777777" w:rsidR="00C8511A" w:rsidRDefault="00C8511A" w:rsidP="007058AE">
      <w:pPr>
        <w:rPr>
          <w:rFonts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843"/>
        <w:gridCol w:w="5941"/>
      </w:tblGrid>
      <w:tr w:rsidR="00D1635A" w:rsidRPr="00CD059B" w14:paraId="6BB9BEE9" w14:textId="77777777" w:rsidTr="0054393D">
        <w:tc>
          <w:tcPr>
            <w:tcW w:w="8635" w:type="dxa"/>
            <w:gridSpan w:val="3"/>
            <w:shd w:val="clear" w:color="auto" w:fill="0070C0"/>
          </w:tcPr>
          <w:p w14:paraId="39A0DFE2" w14:textId="2651BA0C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lastRenderedPageBreak/>
              <w:t>JOUR 1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3</w:t>
            </w:r>
            <w:r>
              <w:rPr>
                <w:rFonts w:asciiTheme="majorHAnsi" w:hAnsiTheme="majorHAnsi" w:cstheme="majorHAnsi"/>
              </w:rPr>
              <w:t xml:space="preserve"> |SOUSSE              </w:t>
            </w:r>
            <w:r w:rsidRPr="00CD059B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       </w:t>
            </w:r>
            <w:r w:rsidRPr="00CD059B">
              <w:rPr>
                <w:rFonts w:asciiTheme="majorHAnsi" w:hAnsiTheme="majorHAnsi" w:cstheme="majorHAnsi"/>
              </w:rPr>
              <w:t xml:space="preserve">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                          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12 MAI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2020</w:t>
            </w:r>
          </w:p>
        </w:tc>
      </w:tr>
      <w:tr w:rsidR="00D1635A" w:rsidRPr="00CD059B" w14:paraId="095FE4E7" w14:textId="77777777" w:rsidTr="0054393D">
        <w:tc>
          <w:tcPr>
            <w:tcW w:w="851" w:type="dxa"/>
          </w:tcPr>
          <w:p w14:paraId="4FDDDA5E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0D0F2D61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1A4CA4ED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à l’hôtel.</w:t>
            </w:r>
          </w:p>
        </w:tc>
      </w:tr>
      <w:tr w:rsidR="00D1635A" w:rsidRPr="00CD059B" w14:paraId="16AE016F" w14:textId="77777777" w:rsidTr="0054393D">
        <w:tc>
          <w:tcPr>
            <w:tcW w:w="851" w:type="dxa"/>
          </w:tcPr>
          <w:p w14:paraId="3EDD2C5D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5FBB956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6501F201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 w:rsidRPr="00694CCC">
              <w:rPr>
                <w:rFonts w:asciiTheme="majorHAnsi" w:hAnsiTheme="majorHAnsi" w:cstheme="majorHAnsi"/>
                <w:lang w:val="es-PE"/>
              </w:rPr>
              <w:t xml:space="preserve">Hôtel </w:t>
            </w:r>
            <w:r w:rsidRPr="005B796D">
              <w:rPr>
                <w:rFonts w:asciiTheme="majorHAnsi" w:hAnsiTheme="majorHAnsi" w:cstheme="majorHAnsi"/>
                <w:lang w:val="es-PE"/>
              </w:rPr>
              <w:t xml:space="preserve">Seabel Alhamra </w:t>
            </w:r>
            <w:r w:rsidRPr="00DA4C3F">
              <w:rPr>
                <w:rFonts w:asciiTheme="majorHAnsi" w:hAnsiTheme="majorHAnsi" w:cstheme="majorHAnsi"/>
                <w:lang w:val="es-PE"/>
              </w:rPr>
              <w:t xml:space="preserve">(occ </w:t>
            </w:r>
            <w:r>
              <w:rPr>
                <w:rFonts w:asciiTheme="majorHAnsi" w:hAnsiTheme="majorHAnsi" w:cstheme="majorHAnsi"/>
                <w:lang w:val="es-PE"/>
              </w:rPr>
              <w:t>double</w:t>
            </w:r>
            <w:r w:rsidRPr="00DA4C3F">
              <w:rPr>
                <w:rFonts w:asciiTheme="majorHAnsi" w:hAnsiTheme="majorHAnsi" w:cstheme="majorHAnsi"/>
                <w:lang w:val="es-PE"/>
              </w:rPr>
              <w:t>)</w:t>
            </w:r>
          </w:p>
        </w:tc>
      </w:tr>
    </w:tbl>
    <w:p w14:paraId="6B12B64E" w14:textId="2B42C929" w:rsidR="00D1635A" w:rsidRDefault="00D1635A" w:rsidP="007058AE">
      <w:pPr>
        <w:rPr>
          <w:rFonts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843"/>
        <w:gridCol w:w="5941"/>
      </w:tblGrid>
      <w:tr w:rsidR="00D1635A" w:rsidRPr="00CD059B" w14:paraId="5D98C539" w14:textId="77777777" w:rsidTr="0054393D">
        <w:tc>
          <w:tcPr>
            <w:tcW w:w="8635" w:type="dxa"/>
            <w:gridSpan w:val="3"/>
            <w:shd w:val="clear" w:color="auto" w:fill="0070C0"/>
          </w:tcPr>
          <w:p w14:paraId="7C8A3824" w14:textId="053246EB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 w:rsidRPr="005B796D">
              <w:rPr>
                <w:rFonts w:asciiTheme="majorHAnsi" w:hAnsiTheme="majorHAnsi" w:cstheme="majorHAnsi"/>
                <w:sz w:val="19"/>
                <w:szCs w:val="19"/>
              </w:rPr>
              <w:t>JOUR 1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4</w:t>
            </w:r>
            <w:r>
              <w:rPr>
                <w:rFonts w:asciiTheme="majorHAnsi" w:hAnsiTheme="majorHAnsi" w:cstheme="majorHAnsi"/>
              </w:rPr>
              <w:t xml:space="preserve"> |SOUSSE              </w:t>
            </w:r>
            <w:r w:rsidRPr="00CD059B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       </w:t>
            </w:r>
            <w:r w:rsidRPr="00CD059B">
              <w:rPr>
                <w:rFonts w:asciiTheme="majorHAnsi" w:hAnsiTheme="majorHAnsi" w:cstheme="majorHAnsi"/>
              </w:rPr>
              <w:t xml:space="preserve">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                          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13 MAI</w:t>
            </w:r>
            <w:r w:rsidRPr="00CD059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2020</w:t>
            </w:r>
          </w:p>
        </w:tc>
      </w:tr>
      <w:tr w:rsidR="00D1635A" w:rsidRPr="00CD059B" w14:paraId="4D144BCB" w14:textId="77777777" w:rsidTr="0054393D">
        <w:tc>
          <w:tcPr>
            <w:tcW w:w="851" w:type="dxa"/>
          </w:tcPr>
          <w:p w14:paraId="48D2F732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60620AAF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2C40CD64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Petit déjeuner à l’hôtel.</w:t>
            </w:r>
          </w:p>
        </w:tc>
      </w:tr>
      <w:tr w:rsidR="00D1635A" w:rsidRPr="00CD059B" w14:paraId="125D6234" w14:textId="77777777" w:rsidTr="0054393D">
        <w:tc>
          <w:tcPr>
            <w:tcW w:w="851" w:type="dxa"/>
          </w:tcPr>
          <w:p w14:paraId="1EAC9C1D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5EEDD78E" w14:textId="77777777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Sousse</w:t>
            </w:r>
          </w:p>
        </w:tc>
        <w:tc>
          <w:tcPr>
            <w:tcW w:w="5941" w:type="dxa"/>
          </w:tcPr>
          <w:p w14:paraId="65734650" w14:textId="248F4E99" w:rsidR="00D1635A" w:rsidRPr="00CD059B" w:rsidRDefault="00D1635A" w:rsidP="0054393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es-PE"/>
              </w:rPr>
              <w:t>Transfert hôtel aéroport</w:t>
            </w:r>
          </w:p>
        </w:tc>
      </w:tr>
    </w:tbl>
    <w:p w14:paraId="3C2BEF5B" w14:textId="77777777" w:rsidR="00D1635A" w:rsidRPr="00CD059B" w:rsidRDefault="00D1635A" w:rsidP="007058AE">
      <w:pPr>
        <w:rPr>
          <w:rFonts w:cstheme="minorHAnsi"/>
        </w:rPr>
      </w:pPr>
    </w:p>
    <w:p w14:paraId="2BDD20A5" w14:textId="77777777" w:rsidR="00F86F35" w:rsidRPr="00B90D44" w:rsidRDefault="007058AE" w:rsidP="00F86F35">
      <w:pPr>
        <w:jc w:val="center"/>
        <w:rPr>
          <w:rFonts w:cstheme="minorHAnsi"/>
          <w:b/>
          <w:color w:val="3B3838" w:themeColor="background2" w:themeShade="40"/>
          <w:sz w:val="18"/>
          <w:szCs w:val="18"/>
        </w:rPr>
      </w:pPr>
      <w:r w:rsidRPr="00B90D44">
        <w:rPr>
          <w:rFonts w:cstheme="minorHAnsi"/>
          <w:b/>
          <w:color w:val="3B3838" w:themeColor="background2" w:themeShade="40"/>
          <w:sz w:val="18"/>
          <w:szCs w:val="18"/>
        </w:rPr>
        <w:t xml:space="preserve">Les heures des transferts et des différents services peuvent varier légèrement une fois à destination. Chaque service et heure de départ exact sera confirmé </w:t>
      </w:r>
      <w:r w:rsidRPr="00B90D44">
        <w:rPr>
          <w:rFonts w:cstheme="minorHAnsi"/>
          <w:b/>
          <w:color w:val="3B3838" w:themeColor="background2" w:themeShade="40"/>
          <w:sz w:val="18"/>
          <w:szCs w:val="18"/>
          <w:u w:val="single"/>
        </w:rPr>
        <w:t>un jour à l’avance</w:t>
      </w:r>
      <w:r w:rsidRPr="00B90D44">
        <w:rPr>
          <w:rFonts w:cstheme="minorHAnsi"/>
          <w:b/>
          <w:color w:val="3B3838" w:themeColor="background2" w:themeShade="40"/>
          <w:sz w:val="18"/>
          <w:szCs w:val="18"/>
        </w:rPr>
        <w:t xml:space="preserve"> par votre représentant à destination ou une note laissée à l’hôtel.</w:t>
      </w:r>
    </w:p>
    <w:p w14:paraId="5D3A241E" w14:textId="77777777" w:rsidR="00F86F35" w:rsidRDefault="00F86F35" w:rsidP="00EE67A2">
      <w:pPr>
        <w:rPr>
          <w:rFonts w:ascii="Verdana" w:hAnsi="Verdana"/>
          <w:b/>
          <w:color w:val="FF0000"/>
        </w:rPr>
      </w:pPr>
    </w:p>
    <w:p w14:paraId="1A888C5C" w14:textId="137E0EEC" w:rsidR="00EE67A2" w:rsidRPr="00B90D44" w:rsidRDefault="00F667A6" w:rsidP="00EE67A2">
      <w:pPr>
        <w:rPr>
          <w:rFonts w:ascii="Verdana" w:hAnsi="Verdana"/>
          <w:b/>
          <w:color w:val="000000" w:themeColor="text1"/>
          <w:u w:val="single"/>
        </w:rPr>
      </w:pPr>
      <w:r w:rsidRPr="00B90D44">
        <w:rPr>
          <w:rFonts w:ascii="Verdana" w:hAnsi="Verdana"/>
          <w:b/>
          <w:color w:val="000000" w:themeColor="text1"/>
          <w:u w:val="single"/>
        </w:rPr>
        <w:t>HÔTELS</w:t>
      </w:r>
    </w:p>
    <w:tbl>
      <w:tblPr>
        <w:tblStyle w:val="Grilledutableau"/>
        <w:tblW w:w="8650" w:type="dxa"/>
        <w:tblLook w:val="04A0" w:firstRow="1" w:lastRow="0" w:firstColumn="1" w:lastColumn="0" w:noHBand="0" w:noVBand="1"/>
      </w:tblPr>
      <w:tblGrid>
        <w:gridCol w:w="8650"/>
      </w:tblGrid>
      <w:tr w:rsidR="00A36F95" w:rsidRPr="007E1C25" w14:paraId="7D4F0420" w14:textId="77777777" w:rsidTr="0084719A">
        <w:trPr>
          <w:trHeight w:val="306"/>
        </w:trPr>
        <w:tc>
          <w:tcPr>
            <w:tcW w:w="8650" w:type="dxa"/>
          </w:tcPr>
          <w:p w14:paraId="037D69C3" w14:textId="64BCA910" w:rsidR="00A36F95" w:rsidRPr="00527E9B" w:rsidRDefault="00C8511A" w:rsidP="00484349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H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ô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tel Dar Said 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: </w:t>
            </w:r>
            <w:r w:rsidR="00527E9B"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Rue Toumi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="00527E9B"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2026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,</w:t>
            </w:r>
            <w:r w:rsidR="00527E9B"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Carthage, Tunisie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          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                                             </w:t>
            </w:r>
            <w:r w:rsidR="00527E9B"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Tél : </w:t>
            </w:r>
            <w:r w:rsid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+216 </w:t>
            </w:r>
            <w:r w:rsidR="00527E9B"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71 72 96 66</w:t>
            </w:r>
          </w:p>
        </w:tc>
      </w:tr>
      <w:tr w:rsidR="00527E9B" w:rsidRPr="007E1C25" w14:paraId="760AA5DB" w14:textId="77777777" w:rsidTr="0084719A">
        <w:trPr>
          <w:trHeight w:val="317"/>
        </w:trPr>
        <w:tc>
          <w:tcPr>
            <w:tcW w:w="8650" w:type="dxa"/>
          </w:tcPr>
          <w:p w14:paraId="40C238D2" w14:textId="41294175" w:rsidR="00527E9B" w:rsidRPr="00527E9B" w:rsidRDefault="00527E9B" w:rsidP="00B85E77"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Hôtel Dar El Jeld : 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10 Rue Dar El Jeld,Tunis 1006, Tunisie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                                             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T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é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l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: +216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70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01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61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90</w:t>
            </w:r>
          </w:p>
        </w:tc>
      </w:tr>
      <w:tr w:rsidR="003616E9" w:rsidRPr="00527E9B" w14:paraId="258D25D5" w14:textId="77777777" w:rsidTr="0084719A">
        <w:trPr>
          <w:trHeight w:val="306"/>
        </w:trPr>
        <w:tc>
          <w:tcPr>
            <w:tcW w:w="8650" w:type="dxa"/>
          </w:tcPr>
          <w:p w14:paraId="37DFF37F" w14:textId="29193DD4" w:rsidR="003616E9" w:rsidRPr="00A36F95" w:rsidRDefault="00527E9B" w:rsidP="003616E9">
            <w:pPr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Maison d’Hotes Dar Hassine: 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37 Rue El Kadraoui, Kairouan, Tunisie</w:t>
            </w:r>
            <w:r w:rsidRPr="00527E9B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                          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Tél : +216 25 25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86</w:t>
            </w:r>
            <w:r w:rsid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>84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</w:p>
        </w:tc>
      </w:tr>
      <w:tr w:rsidR="003616E9" w:rsidRPr="00F24650" w14:paraId="33CBD248" w14:textId="77777777" w:rsidTr="0084719A">
        <w:trPr>
          <w:trHeight w:val="317"/>
        </w:trPr>
        <w:tc>
          <w:tcPr>
            <w:tcW w:w="8650" w:type="dxa"/>
          </w:tcPr>
          <w:p w14:paraId="4BD1342F" w14:textId="70215D1C" w:rsidR="003616E9" w:rsidRPr="00A36F95" w:rsidRDefault="00527E9B" w:rsidP="003616E9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P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Hôtel El mouradi Douz: 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Zone Touristique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,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155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,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Douz 4260, Tunisie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                             T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él : +216 75 47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03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>03</w:t>
            </w:r>
            <w:r w:rsidR="00B85E77" w:rsidRP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</w:t>
            </w:r>
            <w:r w:rsidR="00B85E77">
              <w:rPr>
                <w:rFonts w:asciiTheme="majorHAnsi" w:hAnsiTheme="majorHAnsi" w:cstheme="majorHAnsi"/>
                <w:sz w:val="20"/>
                <w:szCs w:val="20"/>
                <w:lang w:val="es-PE"/>
              </w:rPr>
              <w:t xml:space="preserve">       </w:t>
            </w:r>
          </w:p>
        </w:tc>
      </w:tr>
      <w:tr w:rsidR="003616E9" w:rsidRPr="00F24650" w14:paraId="4E084698" w14:textId="77777777" w:rsidTr="0084719A">
        <w:trPr>
          <w:trHeight w:val="306"/>
        </w:trPr>
        <w:tc>
          <w:tcPr>
            <w:tcW w:w="8650" w:type="dxa"/>
          </w:tcPr>
          <w:p w14:paraId="6943184E" w14:textId="2000CF19" w:rsidR="003616E9" w:rsidRPr="00B85E77" w:rsidRDefault="00527E9B" w:rsidP="00B85E77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Hôtel</w:t>
            </w:r>
            <w:r w:rsid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Djerba Golf Resort &amp; Spa</w:t>
            </w:r>
            <w: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: Zone touristique Midoun Midoun, 4116, Tunisi</w:t>
            </w:r>
            <w:r w:rsid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e   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Tél : +216 75 74</w:t>
            </w:r>
            <w:r w:rsid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69</w:t>
            </w:r>
            <w:r w:rsid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10</w:t>
            </w:r>
            <w:r w:rsidR="00B85E77" w:rsidRPr="00B85E77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</w:p>
        </w:tc>
      </w:tr>
      <w:tr w:rsidR="00527E9B" w:rsidRPr="00F24650" w14:paraId="5C66B288" w14:textId="77777777" w:rsidTr="0084719A">
        <w:trPr>
          <w:trHeight w:val="317"/>
        </w:trPr>
        <w:tc>
          <w:tcPr>
            <w:tcW w:w="8650" w:type="dxa"/>
          </w:tcPr>
          <w:p w14:paraId="1B490C39" w14:textId="54BE4246" w:rsidR="00527E9B" w:rsidRPr="00A36F95" w:rsidRDefault="00527E9B" w:rsidP="00B85E77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Hôtel 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Seabel Alhambra Beach Golf &amp; Spa Port El Kantaoui</w:t>
            </w:r>
            <w:r w:rsidR="0084719A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,</w:t>
            </w:r>
            <w:r w:rsidR="00B85E77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Sousse 4089, Tunisie</w:t>
            </w:r>
            <w:r w:rsidR="0084719A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     </w:t>
            </w:r>
            <w:r w:rsidR="0084719A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Tél : +216 73 24</w:t>
            </w:r>
            <w:r w:rsidR="0084719A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6</w:t>
            </w:r>
            <w:r w:rsidR="0084719A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4</w:t>
            </w:r>
            <w:r w:rsidR="0084719A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  <w:r w:rsidR="0084719A" w:rsidRPr="00B85E77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  <w:lang w:val="es-PE"/>
              </w:rPr>
              <w:t>00</w:t>
            </w:r>
          </w:p>
        </w:tc>
      </w:tr>
    </w:tbl>
    <w:p w14:paraId="018B2E4B" w14:textId="6D756FC1" w:rsidR="00CD059B" w:rsidRPr="0084719A" w:rsidRDefault="00CD059B" w:rsidP="00F667A6">
      <w:pPr>
        <w:ind w:right="-414"/>
        <w:rPr>
          <w:rFonts w:ascii="Verdana" w:hAnsi="Verdana" w:cs="Arial"/>
          <w:sz w:val="20"/>
          <w:szCs w:val="20"/>
        </w:rPr>
      </w:pPr>
    </w:p>
    <w:p w14:paraId="537B98C9" w14:textId="402B8CC7" w:rsidR="00EE67A2" w:rsidRDefault="00EE67A2" w:rsidP="00EE67A2">
      <w:pPr>
        <w:rPr>
          <w:rFonts w:ascii="Arial" w:hAnsi="Arial" w:cs="Arial"/>
          <w:lang w:val="es-PE"/>
        </w:rPr>
      </w:pPr>
    </w:p>
    <w:p w14:paraId="47A130EF" w14:textId="61C4759F" w:rsidR="00A36F95" w:rsidRPr="00F86F35" w:rsidRDefault="00B90D44" w:rsidP="00EE67A2">
      <w:pPr>
        <w:rPr>
          <w:rFonts w:ascii="Arial" w:hAnsi="Arial" w:cs="Arial"/>
          <w:lang w:val="es-PE"/>
        </w:rPr>
      </w:pPr>
      <w:r>
        <w:rPr>
          <w:rFonts w:ascii="Arial" w:hAnsi="Arial" w:cs="Arial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39801" wp14:editId="795C12DD">
                <wp:simplePos x="0" y="0"/>
                <wp:positionH relativeFrom="margin">
                  <wp:posOffset>-3810</wp:posOffset>
                </wp:positionH>
                <wp:positionV relativeFrom="page">
                  <wp:posOffset>7572375</wp:posOffset>
                </wp:positionV>
                <wp:extent cx="5462270" cy="985652"/>
                <wp:effectExtent l="0" t="0" r="11430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985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73941" w14:textId="77777777" w:rsidR="005442D2" w:rsidRPr="00B90D44" w:rsidRDefault="005442D2" w:rsidP="00957C43">
                            <w:pPr>
                              <w:ind w:right="-414"/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u w:val="single"/>
                              </w:rPr>
                            </w:pPr>
                            <w:r w:rsidRPr="00B90D44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u w:val="single"/>
                              </w:rPr>
                              <w:t xml:space="preserve">Numéros d’urgence : </w:t>
                            </w:r>
                          </w:p>
                          <w:p w14:paraId="073E17D0" w14:textId="136BF5D0" w:rsidR="00B90D44" w:rsidRPr="00C41098" w:rsidRDefault="0084719A" w:rsidP="00957C43">
                            <w:pPr>
                              <w:spacing w:after="0"/>
                              <w:ind w:right="-414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Jihène</w:t>
                            </w:r>
                            <w:r w:rsidR="005442D2" w:rsidRPr="00C41098">
                              <w:rPr>
                                <w:rFonts w:asciiTheme="majorHAnsi" w:hAnsiTheme="majorHAnsi" w:cstheme="majorHAnsi"/>
                              </w:rPr>
                              <w:t xml:space="preserve"> 24/24 : Montréal : 514-</w:t>
                            </w:r>
                            <w:r w:rsidR="00B90D44">
                              <w:rPr>
                                <w:rFonts w:asciiTheme="majorHAnsi" w:hAnsiTheme="majorHAnsi" w:cstheme="majorHAnsi"/>
                              </w:rPr>
                              <w:t>726-6885</w:t>
                            </w:r>
                            <w:r w:rsidR="005442D2" w:rsidRPr="00C41098">
                              <w:rPr>
                                <w:rFonts w:asciiTheme="majorHAnsi" w:hAnsiTheme="majorHAnsi" w:cstheme="majorHAnsi"/>
                              </w:rPr>
                              <w:t xml:space="preserve"> ou </w:t>
                            </w:r>
                            <w:r w:rsidR="00B90D44">
                              <w:rPr>
                                <w:rFonts w:asciiTheme="majorHAnsi" w:hAnsiTheme="majorHAnsi" w:cstheme="majorHAnsi"/>
                              </w:rPr>
                              <w:t xml:space="preserve">Tunisie </w:t>
                            </w:r>
                            <w:r w:rsidR="00B90D44" w:rsidRPr="00B90D44">
                              <w:rPr>
                                <w:rFonts w:asciiTheme="majorHAnsi" w:hAnsiTheme="majorHAnsi" w:cstheme="majorHAnsi"/>
                              </w:rPr>
                              <w:t>+ (216) 98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90D44" w:rsidRPr="00B90D44">
                              <w:rPr>
                                <w:rFonts w:asciiTheme="majorHAnsi" w:hAnsiTheme="majorHAnsi" w:cstheme="majorHAnsi"/>
                              </w:rPr>
                              <w:t>27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90D44" w:rsidRPr="00B90D44">
                              <w:rPr>
                                <w:rFonts w:asciiTheme="majorHAnsi" w:hAnsiTheme="majorHAnsi" w:cstheme="majorHAnsi"/>
                              </w:rPr>
                              <w:t>68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90D44" w:rsidRPr="00B90D44">
                              <w:rPr>
                                <w:rFonts w:asciiTheme="majorHAnsi" w:hAnsiTheme="majorHAnsi" w:cstheme="majorHAnsi"/>
                              </w:rPr>
                              <w:t>85</w:t>
                            </w:r>
                          </w:p>
                          <w:p w14:paraId="3C94CD54" w14:textId="6C11EE9D" w:rsidR="005442D2" w:rsidRPr="00C41098" w:rsidRDefault="005442D2" w:rsidP="00957C43">
                            <w:pPr>
                              <w:spacing w:after="0"/>
                              <w:ind w:right="-414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41098">
                              <w:rPr>
                                <w:rFonts w:asciiTheme="majorHAnsi" w:hAnsiTheme="majorHAnsi" w:cstheme="majorHAnsi"/>
                              </w:rPr>
                              <w:t xml:space="preserve">Courriel : </w:t>
                            </w:r>
                            <w:r w:rsidR="00B90D44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="00B90D44" w:rsidRPr="00B90D44">
                              <w:rPr>
                                <w:rFonts w:asciiTheme="majorHAnsi" w:hAnsiTheme="majorHAnsi" w:cstheme="majorHAnsi"/>
                              </w:rPr>
                              <w:t>nfo@zinesvoyage.com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9801" id="Zone de texte 1" o:spid="_x0000_s1027" type="#_x0000_t202" style="position:absolute;margin-left:-.3pt;margin-top:596.25pt;width:430.1pt;height:7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" filled="f" strokecolor="black [3213]">
                <v:textbox>
                  <w:txbxContent>
                    <w:p w14:paraId="71573941" w14:textId="77777777" w:rsidR="005442D2" w:rsidRPr="00B90D44" w:rsidRDefault="005442D2" w:rsidP="00957C43">
                      <w:pPr>
                        <w:ind w:right="-414"/>
                        <w:rPr>
                          <w:rFonts w:asciiTheme="majorHAnsi" w:hAnsiTheme="majorHAnsi" w:cstheme="majorHAnsi"/>
                          <w:b/>
                          <w:color w:val="0070C0"/>
                          <w:u w:val="single"/>
                        </w:rPr>
                      </w:pPr>
                      <w:r w:rsidRPr="00B90D44">
                        <w:rPr>
                          <w:rFonts w:asciiTheme="majorHAnsi" w:hAnsiTheme="majorHAnsi" w:cstheme="majorHAnsi"/>
                          <w:b/>
                          <w:color w:val="0070C0"/>
                          <w:u w:val="single"/>
                        </w:rPr>
                        <w:t xml:space="preserve">Numéros d’urgence : </w:t>
                      </w:r>
                    </w:p>
                    <w:p w14:paraId="073E17D0" w14:textId="136BF5D0" w:rsidR="00B90D44" w:rsidRPr="00C41098" w:rsidRDefault="0084719A" w:rsidP="00957C43">
                      <w:pPr>
                        <w:spacing w:after="0"/>
                        <w:ind w:right="-414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Jihène</w:t>
                      </w:r>
                      <w:r w:rsidR="005442D2" w:rsidRPr="00C41098">
                        <w:rPr>
                          <w:rFonts w:asciiTheme="majorHAnsi" w:hAnsiTheme="majorHAnsi" w:cstheme="majorHAnsi"/>
                        </w:rPr>
                        <w:t xml:space="preserve"> 24/24 : Montréal : 514-</w:t>
                      </w:r>
                      <w:r w:rsidR="00B90D44">
                        <w:rPr>
                          <w:rFonts w:asciiTheme="majorHAnsi" w:hAnsiTheme="majorHAnsi" w:cstheme="majorHAnsi"/>
                        </w:rPr>
                        <w:t>726-6885</w:t>
                      </w:r>
                      <w:r w:rsidR="005442D2" w:rsidRPr="00C41098">
                        <w:rPr>
                          <w:rFonts w:asciiTheme="majorHAnsi" w:hAnsiTheme="majorHAnsi" w:cstheme="majorHAnsi"/>
                        </w:rPr>
                        <w:t xml:space="preserve"> ou </w:t>
                      </w:r>
                      <w:r w:rsidR="00B90D44">
                        <w:rPr>
                          <w:rFonts w:asciiTheme="majorHAnsi" w:hAnsiTheme="majorHAnsi" w:cstheme="majorHAnsi"/>
                        </w:rPr>
                        <w:t xml:space="preserve">Tunisie </w:t>
                      </w:r>
                      <w:r w:rsidR="00B90D44" w:rsidRPr="00B90D44">
                        <w:rPr>
                          <w:rFonts w:asciiTheme="majorHAnsi" w:hAnsiTheme="majorHAnsi" w:cstheme="majorHAnsi"/>
                        </w:rPr>
                        <w:t>+ (216) 98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B90D44" w:rsidRPr="00B90D44">
                        <w:rPr>
                          <w:rFonts w:asciiTheme="majorHAnsi" w:hAnsiTheme="majorHAnsi" w:cstheme="majorHAnsi"/>
                        </w:rPr>
                        <w:t>27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B90D44" w:rsidRPr="00B90D44">
                        <w:rPr>
                          <w:rFonts w:asciiTheme="majorHAnsi" w:hAnsiTheme="majorHAnsi" w:cstheme="majorHAnsi"/>
                        </w:rPr>
                        <w:t>68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B90D44" w:rsidRPr="00B90D44">
                        <w:rPr>
                          <w:rFonts w:asciiTheme="majorHAnsi" w:hAnsiTheme="majorHAnsi" w:cstheme="majorHAnsi"/>
                        </w:rPr>
                        <w:t>85</w:t>
                      </w:r>
                    </w:p>
                    <w:p w14:paraId="3C94CD54" w14:textId="6C11EE9D" w:rsidR="005442D2" w:rsidRPr="00C41098" w:rsidRDefault="005442D2" w:rsidP="00957C43">
                      <w:pPr>
                        <w:spacing w:after="0"/>
                        <w:ind w:right="-414"/>
                        <w:rPr>
                          <w:rFonts w:asciiTheme="majorHAnsi" w:hAnsiTheme="majorHAnsi" w:cstheme="majorHAnsi"/>
                        </w:rPr>
                      </w:pPr>
                      <w:r w:rsidRPr="00C41098">
                        <w:rPr>
                          <w:rFonts w:asciiTheme="majorHAnsi" w:hAnsiTheme="majorHAnsi" w:cstheme="majorHAnsi"/>
                        </w:rPr>
                        <w:t xml:space="preserve">Courriel : </w:t>
                      </w:r>
                      <w:r w:rsidR="00B90D44">
                        <w:rPr>
                          <w:rFonts w:asciiTheme="majorHAnsi" w:hAnsiTheme="majorHAnsi" w:cstheme="majorHAnsi"/>
                        </w:rPr>
                        <w:t>i</w:t>
                      </w:r>
                      <w:r w:rsidR="00B90D44" w:rsidRPr="00B90D44">
                        <w:rPr>
                          <w:rFonts w:asciiTheme="majorHAnsi" w:hAnsiTheme="majorHAnsi" w:cstheme="majorHAnsi"/>
                        </w:rPr>
                        <w:t>nfo@zinesvoyage.com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A36F95" w:rsidRPr="00F86F35" w:rsidSect="00B90D4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977" w:right="1800" w:bottom="1440" w:left="1800" w:header="90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F2B46" w14:textId="77777777" w:rsidR="002D7A79" w:rsidRDefault="002D7A79" w:rsidP="00D6602A">
      <w:pPr>
        <w:spacing w:after="0" w:line="240" w:lineRule="auto"/>
      </w:pPr>
      <w:r>
        <w:separator/>
      </w:r>
    </w:p>
  </w:endnote>
  <w:endnote w:type="continuationSeparator" w:id="0">
    <w:p w14:paraId="6A182ECF" w14:textId="77777777" w:rsidR="002D7A79" w:rsidRDefault="002D7A79" w:rsidP="00D6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5B0EC" w14:textId="77777777" w:rsidR="005442D2" w:rsidRDefault="005442D2" w:rsidP="009D43AC"/>
  <w:p w14:paraId="05D12DA5" w14:textId="77777777" w:rsidR="005442D2" w:rsidRDefault="005442D2" w:rsidP="009D43AC">
    <w:r>
      <w:t>______________________________________________________________________________</w:t>
    </w:r>
  </w:p>
  <w:p w14:paraId="44D0D999" w14:textId="7AD48527" w:rsidR="005442D2" w:rsidRPr="005B2D4A" w:rsidRDefault="00495B0F" w:rsidP="00957C43">
    <w:pPr>
      <w:spacing w:after="0"/>
      <w:jc w:val="center"/>
      <w:rPr>
        <w:rFonts w:ascii="Arial" w:hAnsi="Arial" w:cs="Arial"/>
        <w:sz w:val="18"/>
        <w:szCs w:val="18"/>
      </w:rPr>
    </w:pPr>
    <w:r w:rsidRPr="005B2D4A">
      <w:rPr>
        <w:rFonts w:ascii="Arial" w:hAnsi="Arial" w:cs="Arial"/>
        <w:sz w:val="18"/>
        <w:szCs w:val="18"/>
      </w:rPr>
      <w:t>Tél:</w:t>
    </w:r>
    <w:r>
      <w:rPr>
        <w:rFonts w:ascii="Arial" w:hAnsi="Arial" w:cs="Arial"/>
        <w:sz w:val="18"/>
        <w:szCs w:val="18"/>
      </w:rPr>
      <w:t xml:space="preserve"> +</w:t>
    </w:r>
    <w:r w:rsidR="005442D2" w:rsidRPr="005B2D4A">
      <w:rPr>
        <w:rFonts w:ascii="Arial" w:hAnsi="Arial" w:cs="Arial"/>
        <w:sz w:val="18"/>
        <w:szCs w:val="18"/>
      </w:rPr>
      <w:t xml:space="preserve"> (</w:t>
    </w:r>
    <w:r>
      <w:rPr>
        <w:rFonts w:ascii="Arial" w:hAnsi="Arial" w:cs="Arial"/>
        <w:sz w:val="18"/>
        <w:szCs w:val="18"/>
      </w:rPr>
      <w:t>216</w:t>
    </w:r>
    <w:r w:rsidR="005442D2" w:rsidRPr="005B2D4A">
      <w:rPr>
        <w:rFonts w:ascii="Arial" w:hAnsi="Arial" w:cs="Arial"/>
        <w:sz w:val="18"/>
        <w:szCs w:val="18"/>
      </w:rPr>
      <w:t xml:space="preserve">) </w:t>
    </w:r>
    <w:r w:rsidR="00B90D44">
      <w:rPr>
        <w:rFonts w:ascii="Arial" w:hAnsi="Arial" w:cs="Arial"/>
        <w:sz w:val="18"/>
        <w:szCs w:val="18"/>
      </w:rPr>
      <w:t>98</w:t>
    </w:r>
    <w:r w:rsidR="0084719A">
      <w:rPr>
        <w:rFonts w:ascii="Arial" w:hAnsi="Arial" w:cs="Arial"/>
        <w:sz w:val="18"/>
        <w:szCs w:val="18"/>
      </w:rPr>
      <w:t xml:space="preserve"> </w:t>
    </w:r>
    <w:r w:rsidR="00B90D44">
      <w:rPr>
        <w:rFonts w:ascii="Arial" w:hAnsi="Arial" w:cs="Arial"/>
        <w:sz w:val="18"/>
        <w:szCs w:val="18"/>
      </w:rPr>
      <w:t>27</w:t>
    </w:r>
    <w:r w:rsidR="0084719A">
      <w:rPr>
        <w:rFonts w:ascii="Arial" w:hAnsi="Arial" w:cs="Arial"/>
        <w:sz w:val="18"/>
        <w:szCs w:val="18"/>
      </w:rPr>
      <w:t xml:space="preserve"> </w:t>
    </w:r>
    <w:r w:rsidR="00B90D44">
      <w:rPr>
        <w:rFonts w:ascii="Arial" w:hAnsi="Arial" w:cs="Arial"/>
        <w:sz w:val="18"/>
        <w:szCs w:val="18"/>
      </w:rPr>
      <w:t>68</w:t>
    </w:r>
    <w:r w:rsidR="0084719A">
      <w:rPr>
        <w:rFonts w:ascii="Arial" w:hAnsi="Arial" w:cs="Arial"/>
        <w:sz w:val="18"/>
        <w:szCs w:val="18"/>
      </w:rPr>
      <w:t xml:space="preserve"> </w:t>
    </w:r>
    <w:r w:rsidR="00B90D44">
      <w:rPr>
        <w:rFonts w:ascii="Arial" w:hAnsi="Arial" w:cs="Arial"/>
        <w:sz w:val="18"/>
        <w:szCs w:val="18"/>
      </w:rPr>
      <w:t>85</w:t>
    </w:r>
    <w:r w:rsidR="00B90D44" w:rsidRPr="005B2D4A">
      <w:rPr>
        <w:rFonts w:ascii="Arial" w:hAnsi="Arial" w:cs="Arial"/>
        <w:sz w:val="18"/>
        <w:szCs w:val="18"/>
      </w:rPr>
      <w:t xml:space="preserve"> (</w:t>
    </w:r>
    <w:r w:rsidR="0084719A">
      <w:rPr>
        <w:rFonts w:ascii="Arial" w:hAnsi="Arial" w:cs="Arial"/>
        <w:sz w:val="18"/>
        <w:szCs w:val="18"/>
      </w:rPr>
      <w:t>Tunisie)</w:t>
    </w:r>
    <w:r w:rsidR="0084719A" w:rsidRPr="005B2D4A">
      <w:rPr>
        <w:rFonts w:ascii="Arial" w:hAnsi="Arial" w:cs="Arial"/>
        <w:sz w:val="18"/>
        <w:szCs w:val="18"/>
      </w:rPr>
      <w:t xml:space="preserve">  </w:t>
    </w:r>
    <w:r w:rsidR="005442D2" w:rsidRPr="005B2D4A">
      <w:rPr>
        <w:rFonts w:ascii="Arial" w:hAnsi="Arial" w:cs="Arial"/>
        <w:sz w:val="18"/>
        <w:szCs w:val="18"/>
      </w:rPr>
      <w:t xml:space="preserve">              Montréal : 514-</w:t>
    </w:r>
    <w:r>
      <w:rPr>
        <w:rFonts w:ascii="Arial" w:hAnsi="Arial" w:cs="Arial"/>
        <w:sz w:val="18"/>
        <w:szCs w:val="18"/>
      </w:rPr>
      <w:t>726-6885</w:t>
    </w:r>
  </w:p>
  <w:p w14:paraId="1B38A770" w14:textId="655C0941" w:rsidR="005442D2" w:rsidRPr="00C8511A" w:rsidRDefault="00B90D44" w:rsidP="00957C43">
    <w:pPr>
      <w:spacing w:after="0"/>
      <w:jc w:val="center"/>
      <w:rPr>
        <w:rFonts w:ascii="Arial" w:hAnsi="Arial" w:cs="Arial"/>
        <w:sz w:val="18"/>
        <w:szCs w:val="18"/>
      </w:rPr>
    </w:pPr>
    <w:r w:rsidRPr="00C8511A">
      <w:rPr>
        <w:rFonts w:ascii="Arial" w:hAnsi="Arial" w:cs="Arial"/>
        <w:sz w:val="18"/>
        <w:szCs w:val="18"/>
      </w:rPr>
      <w:t xml:space="preserve">            </w:t>
    </w:r>
    <w:r w:rsidR="005442D2" w:rsidRPr="00C8511A">
      <w:rPr>
        <w:rFonts w:ascii="Arial" w:hAnsi="Arial" w:cs="Arial"/>
        <w:sz w:val="18"/>
        <w:szCs w:val="18"/>
      </w:rPr>
      <w:t xml:space="preserve">Email: </w:t>
    </w:r>
    <w:hyperlink r:id="rId1" w:history="1">
      <w:r w:rsidRPr="00C8511A">
        <w:rPr>
          <w:rStyle w:val="Hyperlien"/>
          <w:rFonts w:ascii="Arial" w:hAnsi="Arial" w:cs="Arial"/>
          <w:sz w:val="18"/>
          <w:szCs w:val="18"/>
        </w:rPr>
        <w:t>info@zinesvoyage.com</w:t>
      </w:r>
    </w:hyperlink>
    <w:r w:rsidR="005442D2" w:rsidRPr="00C8511A">
      <w:rPr>
        <w:rFonts w:ascii="Arial" w:hAnsi="Arial" w:cs="Arial"/>
        <w:sz w:val="18"/>
        <w:szCs w:val="18"/>
      </w:rPr>
      <w:tab/>
      <w:t xml:space="preserve"> </w:t>
    </w:r>
    <w:r w:rsidRPr="00C8511A">
      <w:rPr>
        <w:rFonts w:ascii="Arial" w:hAnsi="Arial" w:cs="Arial"/>
        <w:sz w:val="18"/>
        <w:szCs w:val="18"/>
      </w:rPr>
      <w:t xml:space="preserve">        </w:t>
    </w:r>
    <w:r w:rsidR="005442D2" w:rsidRPr="00C8511A">
      <w:rPr>
        <w:rFonts w:ascii="Arial" w:hAnsi="Arial" w:cs="Arial"/>
        <w:sz w:val="18"/>
        <w:szCs w:val="18"/>
      </w:rPr>
      <w:t xml:space="preserve"> Web :</w:t>
    </w:r>
    <w:r w:rsidRPr="00C8511A">
      <w:rPr>
        <w:rFonts w:ascii="Arial" w:hAnsi="Arial" w:cs="Arial"/>
        <w:sz w:val="18"/>
        <w:szCs w:val="18"/>
      </w:rPr>
      <w:t xml:space="preserve"> </w:t>
    </w:r>
    <w:hyperlink r:id="rId2" w:history="1">
      <w:r w:rsidRPr="00C8511A">
        <w:rPr>
          <w:rStyle w:val="Hyperlien"/>
        </w:rPr>
        <w:t>www.zinesvoyage.com</w:t>
      </w:r>
    </w:hyperlink>
    <w:r w:rsidRPr="00C8511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2930A" w14:textId="77777777" w:rsidR="002D7A79" w:rsidRDefault="002D7A79" w:rsidP="00D6602A">
      <w:pPr>
        <w:spacing w:after="0" w:line="240" w:lineRule="auto"/>
      </w:pPr>
      <w:r>
        <w:separator/>
      </w:r>
    </w:p>
  </w:footnote>
  <w:footnote w:type="continuationSeparator" w:id="0">
    <w:p w14:paraId="64789BD5" w14:textId="77777777" w:rsidR="002D7A79" w:rsidRDefault="002D7A79" w:rsidP="00D6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D8D38" w14:textId="77777777" w:rsidR="00A0455C" w:rsidRDefault="00A0455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9A579" w14:textId="434DFFFE" w:rsidR="00A0455C" w:rsidRDefault="00B90D4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A77574" wp14:editId="65F25488">
          <wp:simplePos x="0" y="0"/>
          <wp:positionH relativeFrom="margin">
            <wp:posOffset>-1143000</wp:posOffset>
          </wp:positionH>
          <wp:positionV relativeFrom="margin">
            <wp:posOffset>-1829435</wp:posOffset>
          </wp:positionV>
          <wp:extent cx="1485900" cy="1330325"/>
          <wp:effectExtent l="0" t="0" r="0" b="317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ture d’écran, le 2020-04-06 à 07.45.5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330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EE92C" w14:textId="77777777" w:rsidR="009F6CC8" w:rsidRDefault="009F6CC8">
    <w:pPr>
      <w:pStyle w:val="En-tte"/>
    </w:pPr>
  </w:p>
  <w:p w14:paraId="6162CD44" w14:textId="255B86C5" w:rsidR="00F24650" w:rsidRDefault="00F246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ED074" w14:textId="77777777" w:rsidR="00A0455C" w:rsidRDefault="00A0455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02A"/>
    <w:rsid w:val="00013275"/>
    <w:rsid w:val="00064693"/>
    <w:rsid w:val="00071D6D"/>
    <w:rsid w:val="000A7C2C"/>
    <w:rsid w:val="000C6043"/>
    <w:rsid w:val="0011733B"/>
    <w:rsid w:val="0012414D"/>
    <w:rsid w:val="0012579B"/>
    <w:rsid w:val="00126F68"/>
    <w:rsid w:val="001C3D42"/>
    <w:rsid w:val="001C5841"/>
    <w:rsid w:val="001C7764"/>
    <w:rsid w:val="001D372C"/>
    <w:rsid w:val="00204909"/>
    <w:rsid w:val="0020644A"/>
    <w:rsid w:val="00227E7A"/>
    <w:rsid w:val="002439BD"/>
    <w:rsid w:val="00252004"/>
    <w:rsid w:val="00275DA2"/>
    <w:rsid w:val="00295077"/>
    <w:rsid w:val="002C2E4C"/>
    <w:rsid w:val="002C45BC"/>
    <w:rsid w:val="002D7A79"/>
    <w:rsid w:val="002F2B88"/>
    <w:rsid w:val="003616E9"/>
    <w:rsid w:val="003629A7"/>
    <w:rsid w:val="003815C8"/>
    <w:rsid w:val="003B2350"/>
    <w:rsid w:val="003F16F1"/>
    <w:rsid w:val="003F185C"/>
    <w:rsid w:val="00441B34"/>
    <w:rsid w:val="004827BC"/>
    <w:rsid w:val="00484349"/>
    <w:rsid w:val="00495B0F"/>
    <w:rsid w:val="004D5005"/>
    <w:rsid w:val="004E3B1A"/>
    <w:rsid w:val="00506D4E"/>
    <w:rsid w:val="00525644"/>
    <w:rsid w:val="00527E9B"/>
    <w:rsid w:val="005442D2"/>
    <w:rsid w:val="00594BD6"/>
    <w:rsid w:val="005B3E8D"/>
    <w:rsid w:val="005B60D2"/>
    <w:rsid w:val="005B796D"/>
    <w:rsid w:val="005C0425"/>
    <w:rsid w:val="005E20E0"/>
    <w:rsid w:val="00621A73"/>
    <w:rsid w:val="00652596"/>
    <w:rsid w:val="006A1201"/>
    <w:rsid w:val="007058AE"/>
    <w:rsid w:val="00711AB2"/>
    <w:rsid w:val="007126C6"/>
    <w:rsid w:val="00724BA8"/>
    <w:rsid w:val="00760786"/>
    <w:rsid w:val="00797737"/>
    <w:rsid w:val="007A30C1"/>
    <w:rsid w:val="007B1DA1"/>
    <w:rsid w:val="007C5DE9"/>
    <w:rsid w:val="007E1C25"/>
    <w:rsid w:val="008116B3"/>
    <w:rsid w:val="008330BE"/>
    <w:rsid w:val="0084719A"/>
    <w:rsid w:val="0085393F"/>
    <w:rsid w:val="008B4D66"/>
    <w:rsid w:val="008C2F3D"/>
    <w:rsid w:val="008D74B7"/>
    <w:rsid w:val="008D7B4A"/>
    <w:rsid w:val="00912010"/>
    <w:rsid w:val="00957C43"/>
    <w:rsid w:val="009A2F05"/>
    <w:rsid w:val="009A52C4"/>
    <w:rsid w:val="009D43AC"/>
    <w:rsid w:val="009F15B1"/>
    <w:rsid w:val="009F6CC8"/>
    <w:rsid w:val="00A0455C"/>
    <w:rsid w:val="00A11524"/>
    <w:rsid w:val="00A232FD"/>
    <w:rsid w:val="00A34636"/>
    <w:rsid w:val="00A36706"/>
    <w:rsid w:val="00A36F95"/>
    <w:rsid w:val="00A409FF"/>
    <w:rsid w:val="00A5338B"/>
    <w:rsid w:val="00A5697D"/>
    <w:rsid w:val="00A66380"/>
    <w:rsid w:val="00A6760A"/>
    <w:rsid w:val="00AB35C5"/>
    <w:rsid w:val="00AB4C02"/>
    <w:rsid w:val="00AB7934"/>
    <w:rsid w:val="00AC2ABF"/>
    <w:rsid w:val="00AD42C4"/>
    <w:rsid w:val="00AE09CE"/>
    <w:rsid w:val="00B0699D"/>
    <w:rsid w:val="00B47021"/>
    <w:rsid w:val="00B85E77"/>
    <w:rsid w:val="00B90D44"/>
    <w:rsid w:val="00BD6E89"/>
    <w:rsid w:val="00BF2E59"/>
    <w:rsid w:val="00C04A20"/>
    <w:rsid w:val="00C16679"/>
    <w:rsid w:val="00C273BB"/>
    <w:rsid w:val="00C309EB"/>
    <w:rsid w:val="00C432E4"/>
    <w:rsid w:val="00C8511A"/>
    <w:rsid w:val="00CB5768"/>
    <w:rsid w:val="00CD059B"/>
    <w:rsid w:val="00CD58EE"/>
    <w:rsid w:val="00D02B8D"/>
    <w:rsid w:val="00D1635A"/>
    <w:rsid w:val="00D576D4"/>
    <w:rsid w:val="00D6602A"/>
    <w:rsid w:val="00D90CCA"/>
    <w:rsid w:val="00DA3937"/>
    <w:rsid w:val="00DB5B19"/>
    <w:rsid w:val="00DD0F9D"/>
    <w:rsid w:val="00DD4A5B"/>
    <w:rsid w:val="00DD7851"/>
    <w:rsid w:val="00DF30A4"/>
    <w:rsid w:val="00E05DB0"/>
    <w:rsid w:val="00E415DD"/>
    <w:rsid w:val="00E56FC2"/>
    <w:rsid w:val="00E759DB"/>
    <w:rsid w:val="00E951DB"/>
    <w:rsid w:val="00EC2048"/>
    <w:rsid w:val="00EE67A2"/>
    <w:rsid w:val="00F06556"/>
    <w:rsid w:val="00F15CF5"/>
    <w:rsid w:val="00F22C14"/>
    <w:rsid w:val="00F24650"/>
    <w:rsid w:val="00F565E4"/>
    <w:rsid w:val="00F63B15"/>
    <w:rsid w:val="00F667A6"/>
    <w:rsid w:val="00F86F35"/>
    <w:rsid w:val="00F9050C"/>
    <w:rsid w:val="00F95DF3"/>
    <w:rsid w:val="00FA2315"/>
    <w:rsid w:val="00FB311A"/>
    <w:rsid w:val="00FE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7114E"/>
  <w15:chartTrackingRefBased/>
  <w15:docId w15:val="{AED25393-FC37-4A72-BE80-31E0D565D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4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660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02A"/>
  </w:style>
  <w:style w:type="paragraph" w:styleId="Pieddepage">
    <w:name w:val="footer"/>
    <w:basedOn w:val="Normal"/>
    <w:link w:val="PieddepageCar"/>
    <w:uiPriority w:val="99"/>
    <w:unhideWhenUsed/>
    <w:rsid w:val="00D660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02A"/>
  </w:style>
  <w:style w:type="character" w:styleId="Hyperlien">
    <w:name w:val="Hyperlink"/>
    <w:rsid w:val="00D6602A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D66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et-address">
    <w:name w:val="street-address"/>
    <w:rsid w:val="00F667A6"/>
  </w:style>
  <w:style w:type="character" w:customStyle="1" w:styleId="apple-converted-space">
    <w:name w:val="apple-converted-space"/>
    <w:rsid w:val="00F667A6"/>
  </w:style>
  <w:style w:type="character" w:customStyle="1" w:styleId="locality">
    <w:name w:val="locality"/>
    <w:rsid w:val="00F667A6"/>
  </w:style>
  <w:style w:type="character" w:customStyle="1" w:styleId="lrzxr">
    <w:name w:val="lrzxr"/>
    <w:basedOn w:val="Policepardfaut"/>
    <w:rsid w:val="007058AE"/>
  </w:style>
  <w:style w:type="character" w:styleId="lev">
    <w:name w:val="Strong"/>
    <w:uiPriority w:val="22"/>
    <w:qFormat/>
    <w:rsid w:val="00A36F95"/>
    <w:rPr>
      <w:b/>
      <w:bCs/>
    </w:rPr>
  </w:style>
  <w:style w:type="character" w:customStyle="1" w:styleId="xbe">
    <w:name w:val="_xbe"/>
    <w:rsid w:val="00A36F95"/>
  </w:style>
  <w:style w:type="character" w:customStyle="1" w:styleId="xdb">
    <w:name w:val="_xdb"/>
    <w:rsid w:val="00A36F95"/>
  </w:style>
  <w:style w:type="character" w:customStyle="1" w:styleId="Titre1Car">
    <w:name w:val="Titre 1 Car"/>
    <w:basedOn w:val="Policepardfaut"/>
    <w:link w:val="Titre1"/>
    <w:uiPriority w:val="9"/>
    <w:rsid w:val="00A045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B90D44"/>
    <w:rPr>
      <w:color w:val="605E5C"/>
      <w:shd w:val="clear" w:color="auto" w:fill="E1DFDD"/>
    </w:rPr>
  </w:style>
  <w:style w:type="character" w:customStyle="1" w:styleId="zgwrf">
    <w:name w:val="zgwrf"/>
    <w:basedOn w:val="Policepardfaut"/>
    <w:rsid w:val="00527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60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95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9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414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903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9938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0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7208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inesvoyage.com" TargetMode="External"/><Relationship Id="rId1" Type="http://schemas.openxmlformats.org/officeDocument/2006/relationships/hyperlink" Target="mailto:info@zinesvoyag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F8AA79-8E8A-FB44-A638-13A4C78FF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Provost</dc:creator>
  <cp:keywords/>
  <dc:description/>
  <cp:lastModifiedBy>jihene zinelabidine</cp:lastModifiedBy>
  <cp:revision>2</cp:revision>
  <dcterms:created xsi:type="dcterms:W3CDTF">2020-04-14T03:26:00Z</dcterms:created>
  <dcterms:modified xsi:type="dcterms:W3CDTF">2020-04-14T03:26:00Z</dcterms:modified>
</cp:coreProperties>
</file>