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C9DB9" w14:textId="77777777" w:rsidR="00F85F16" w:rsidRPr="00C068E3" w:rsidRDefault="00FF4CBA" w:rsidP="00754022">
      <w:pPr>
        <w:spacing w:before="120" w:line="240" w:lineRule="auto"/>
        <w:jc w:val="center"/>
        <w:rPr>
          <w:rFonts w:ascii="Times New Roman" w:hAnsi="Times New Roman" w:cs="Times New Roman"/>
          <w:b/>
          <w:sz w:val="32"/>
          <w:lang w:val="fr-CA"/>
        </w:rPr>
      </w:pPr>
      <w:r>
        <w:rPr>
          <w:rFonts w:ascii="Times New Roman" w:hAnsi="Times New Roman" w:cs="Times New Roman"/>
          <w:b/>
          <w:sz w:val="32"/>
          <w:lang w:val="fr-CA"/>
        </w:rPr>
        <w:t>Tarik ABDELOUAFI</w:t>
      </w:r>
    </w:p>
    <w:p w14:paraId="3ACBB8BF" w14:textId="77777777" w:rsidR="00F85F16" w:rsidRPr="00F85F16" w:rsidRDefault="00FF4CBA" w:rsidP="00754022">
      <w:pPr>
        <w:spacing w:before="0" w:line="240" w:lineRule="auto"/>
        <w:jc w:val="center"/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>Laval QC, H7W 4M6</w:t>
      </w:r>
    </w:p>
    <w:p w14:paraId="347B38A6" w14:textId="77777777" w:rsidR="00F85F16" w:rsidRPr="00F85F16" w:rsidRDefault="00F85F16" w:rsidP="00754022">
      <w:pPr>
        <w:spacing w:before="0" w:line="240" w:lineRule="auto"/>
        <w:jc w:val="center"/>
        <w:rPr>
          <w:rFonts w:ascii="Times New Roman" w:hAnsi="Times New Roman" w:cs="Times New Roman"/>
          <w:sz w:val="24"/>
          <w:lang w:val="fr-CA"/>
        </w:rPr>
      </w:pPr>
      <w:r w:rsidRPr="00F85F16">
        <w:rPr>
          <w:rFonts w:ascii="Times New Roman" w:hAnsi="Times New Roman" w:cs="Times New Roman"/>
          <w:sz w:val="24"/>
          <w:lang w:val="fr-CA"/>
        </w:rPr>
        <w:t>Téléphone: (514</w:t>
      </w:r>
      <w:r w:rsidR="00FF4CBA">
        <w:rPr>
          <w:rFonts w:ascii="Times New Roman" w:hAnsi="Times New Roman" w:cs="Times New Roman"/>
          <w:sz w:val="24"/>
          <w:lang w:val="fr-CA"/>
        </w:rPr>
        <w:t>) 506-5663</w:t>
      </w:r>
    </w:p>
    <w:p w14:paraId="76391A28" w14:textId="77777777" w:rsidR="00F85F16" w:rsidRPr="00F85F16" w:rsidRDefault="00FF4CBA" w:rsidP="00754022">
      <w:pPr>
        <w:spacing w:before="0" w:line="240" w:lineRule="auto"/>
        <w:jc w:val="center"/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>E-mail: abdelouafi.tarik@gmail.com</w:t>
      </w:r>
    </w:p>
    <w:p w14:paraId="374701F8" w14:textId="77777777" w:rsidR="00F966BA" w:rsidRDefault="00F966BA" w:rsidP="00754022">
      <w:pPr>
        <w:spacing w:line="240" w:lineRule="auto"/>
        <w:rPr>
          <w:rFonts w:ascii="Times New Roman" w:hAnsi="Times New Roman" w:cs="Times New Roman"/>
          <w:b/>
          <w:sz w:val="28"/>
          <w:lang w:val="fr-CA"/>
        </w:rPr>
      </w:pPr>
    </w:p>
    <w:p w14:paraId="25125F4D" w14:textId="4813B657" w:rsidR="00F85F16" w:rsidRPr="00C068E3" w:rsidRDefault="00F85F16" w:rsidP="00754022">
      <w:pPr>
        <w:spacing w:line="240" w:lineRule="auto"/>
        <w:rPr>
          <w:rFonts w:ascii="Times New Roman" w:hAnsi="Times New Roman" w:cs="Times New Roman"/>
          <w:b/>
          <w:sz w:val="28"/>
          <w:lang w:val="fr-CA"/>
        </w:rPr>
      </w:pPr>
      <w:bookmarkStart w:id="0" w:name="_GoBack"/>
      <w:bookmarkEnd w:id="0"/>
      <w:r w:rsidRPr="00C068E3">
        <w:rPr>
          <w:rFonts w:ascii="Times New Roman" w:hAnsi="Times New Roman" w:cs="Times New Roman"/>
          <w:b/>
          <w:sz w:val="28"/>
          <w:lang w:val="fr-CA"/>
        </w:rPr>
        <w:t>Compétences :</w:t>
      </w:r>
    </w:p>
    <w:p w14:paraId="4CDEE3E4" w14:textId="77777777" w:rsidR="00F85F16" w:rsidRPr="00C068E3" w:rsidRDefault="00FF4CBA" w:rsidP="0075402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>Français, Anglais, Arabe</w:t>
      </w:r>
    </w:p>
    <w:p w14:paraId="1DD97048" w14:textId="77777777" w:rsidR="00F85F16" w:rsidRPr="00C068E3" w:rsidRDefault="009651CF" w:rsidP="0075402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fr-CA"/>
        </w:rPr>
      </w:pPr>
      <w:r w:rsidRPr="00C068E3">
        <w:rPr>
          <w:rFonts w:ascii="Times New Roman" w:hAnsi="Times New Roman" w:cs="Times New Roman"/>
          <w:sz w:val="24"/>
          <w:lang w:val="fr-CA"/>
        </w:rPr>
        <w:t>Positi</w:t>
      </w:r>
      <w:r>
        <w:rPr>
          <w:rFonts w:ascii="Times New Roman" w:hAnsi="Times New Roman" w:cs="Times New Roman"/>
          <w:sz w:val="24"/>
          <w:lang w:val="fr-CA"/>
        </w:rPr>
        <w:t>ve</w:t>
      </w:r>
      <w:r w:rsidR="00FF4CBA">
        <w:rPr>
          <w:rFonts w:ascii="Times New Roman" w:hAnsi="Times New Roman" w:cs="Times New Roman"/>
          <w:sz w:val="24"/>
          <w:lang w:val="fr-CA"/>
        </w:rPr>
        <w:t>, Dynamique, Actif</w:t>
      </w:r>
    </w:p>
    <w:p w14:paraId="39B53474" w14:textId="77777777" w:rsidR="00F85F16" w:rsidRPr="00C068E3" w:rsidRDefault="006B6774" w:rsidP="0075402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>Microsoft Word, Excel,</w:t>
      </w:r>
      <w:r w:rsidRPr="00C068E3">
        <w:rPr>
          <w:rFonts w:ascii="Times New Roman" w:hAnsi="Times New Roman" w:cs="Times New Roman"/>
          <w:sz w:val="24"/>
          <w:lang w:val="fr-CA"/>
        </w:rPr>
        <w:t xml:space="preserve"> PowerPoint</w:t>
      </w:r>
    </w:p>
    <w:p w14:paraId="77AA05C0" w14:textId="77777777" w:rsidR="00F85F16" w:rsidRPr="00C068E3" w:rsidRDefault="00F85F16" w:rsidP="00754022">
      <w:pPr>
        <w:spacing w:line="240" w:lineRule="auto"/>
        <w:rPr>
          <w:rFonts w:ascii="Times New Roman" w:hAnsi="Times New Roman" w:cs="Times New Roman"/>
          <w:b/>
          <w:sz w:val="28"/>
          <w:lang w:val="fr-CA"/>
        </w:rPr>
      </w:pPr>
      <w:r w:rsidRPr="00C068E3">
        <w:rPr>
          <w:rFonts w:ascii="Times New Roman" w:hAnsi="Times New Roman" w:cs="Times New Roman"/>
          <w:b/>
          <w:sz w:val="28"/>
          <w:lang w:val="fr-CA"/>
        </w:rPr>
        <w:t>Scolarité: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655"/>
        <w:gridCol w:w="1440"/>
      </w:tblGrid>
      <w:tr w:rsidR="00F85F16" w14:paraId="11226B20" w14:textId="77777777" w:rsidTr="00C068E3">
        <w:tc>
          <w:tcPr>
            <w:tcW w:w="8095" w:type="dxa"/>
            <w:gridSpan w:val="2"/>
          </w:tcPr>
          <w:p w14:paraId="50AB9F1E" w14:textId="77777777" w:rsidR="00F85F16" w:rsidRDefault="00F85F16" w:rsidP="00754022">
            <w:pPr>
              <w:spacing w:before="0" w:line="240" w:lineRule="auto"/>
              <w:rPr>
                <w:rFonts w:ascii="Times New Roman" w:hAnsi="Times New Roman" w:cs="Times New Roman"/>
                <w:sz w:val="24"/>
                <w:lang w:val="fr-CA"/>
              </w:rPr>
            </w:pPr>
            <w:r w:rsidRPr="00F85F16">
              <w:rPr>
                <w:rFonts w:ascii="Times New Roman" w:hAnsi="Times New Roman" w:cs="Times New Roman"/>
                <w:sz w:val="24"/>
                <w:lang w:val="fr-CA"/>
              </w:rPr>
              <w:t>Diplôme d'études collégia</w:t>
            </w:r>
            <w:r w:rsidR="00FF4CBA">
              <w:rPr>
                <w:rFonts w:ascii="Times New Roman" w:hAnsi="Times New Roman" w:cs="Times New Roman"/>
                <w:sz w:val="24"/>
                <w:lang w:val="fr-CA"/>
              </w:rPr>
              <w:t xml:space="preserve">les (DEC) - Gestion Commerce </w:t>
            </w:r>
          </w:p>
          <w:p w14:paraId="63043237" w14:textId="77777777" w:rsidR="00FF4CBA" w:rsidRPr="00FF4CBA" w:rsidRDefault="00FF4CBA" w:rsidP="00754022">
            <w:pPr>
              <w:spacing w:before="0" w:line="240" w:lineRule="auto"/>
              <w:rPr>
                <w:rFonts w:ascii="Times New Roman" w:hAnsi="Times New Roman" w:cs="Times New Roman"/>
                <w:i/>
                <w:sz w:val="24"/>
                <w:lang w:val="fr-CA"/>
              </w:rPr>
            </w:pPr>
            <w:r w:rsidRPr="00FF4CBA">
              <w:rPr>
                <w:rFonts w:ascii="Times New Roman" w:hAnsi="Times New Roman" w:cs="Times New Roman"/>
                <w:i/>
                <w:sz w:val="24"/>
                <w:lang w:val="fr-CA"/>
              </w:rPr>
              <w:t>Collège Lasalle, Montréal</w:t>
            </w:r>
          </w:p>
        </w:tc>
        <w:tc>
          <w:tcPr>
            <w:tcW w:w="1440" w:type="dxa"/>
          </w:tcPr>
          <w:p w14:paraId="33074C89" w14:textId="77777777" w:rsidR="00F85F16" w:rsidRPr="00F85F16" w:rsidRDefault="00FF4CBA" w:rsidP="00754022">
            <w:pPr>
              <w:spacing w:before="0" w:line="240" w:lineRule="auto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En préparation</w:t>
            </w:r>
          </w:p>
          <w:p w14:paraId="3A0FF478" w14:textId="77777777" w:rsidR="00F85F16" w:rsidRDefault="00F85F16" w:rsidP="00754022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</w:p>
        </w:tc>
      </w:tr>
      <w:tr w:rsidR="00FF4CBA" w14:paraId="3BD4D6E9" w14:textId="77777777" w:rsidTr="00C068E3">
        <w:trPr>
          <w:gridAfter w:val="2"/>
          <w:wAfter w:w="8095" w:type="dxa"/>
        </w:trPr>
        <w:tc>
          <w:tcPr>
            <w:tcW w:w="1440" w:type="dxa"/>
          </w:tcPr>
          <w:p w14:paraId="707461B2" w14:textId="77777777" w:rsidR="00FF4CBA" w:rsidRPr="00F85F16" w:rsidRDefault="00FF4CBA" w:rsidP="00754022">
            <w:pPr>
              <w:spacing w:before="0" w:line="240" w:lineRule="auto"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</w:tr>
      <w:tr w:rsidR="00F85F16" w14:paraId="4CD9E2B8" w14:textId="77777777" w:rsidTr="00C068E3">
        <w:tc>
          <w:tcPr>
            <w:tcW w:w="8095" w:type="dxa"/>
            <w:gridSpan w:val="2"/>
          </w:tcPr>
          <w:p w14:paraId="6F457C30" w14:textId="77777777" w:rsidR="00F85F16" w:rsidRDefault="00F85F16" w:rsidP="00754022">
            <w:pPr>
              <w:spacing w:before="0" w:line="240" w:lineRule="auto"/>
              <w:rPr>
                <w:rFonts w:ascii="Times New Roman" w:hAnsi="Times New Roman" w:cs="Times New Roman"/>
                <w:sz w:val="24"/>
                <w:lang w:val="fr-CA"/>
              </w:rPr>
            </w:pPr>
            <w:r w:rsidRPr="00F85F16">
              <w:rPr>
                <w:rFonts w:ascii="Times New Roman" w:hAnsi="Times New Roman" w:cs="Times New Roman"/>
                <w:sz w:val="24"/>
                <w:lang w:val="fr-CA"/>
              </w:rPr>
              <w:t xml:space="preserve">Diplôme </w:t>
            </w:r>
            <w:r w:rsidR="00FF4CBA">
              <w:rPr>
                <w:rFonts w:ascii="Times New Roman" w:hAnsi="Times New Roman" w:cs="Times New Roman"/>
                <w:sz w:val="24"/>
                <w:lang w:val="fr-CA"/>
              </w:rPr>
              <w:t xml:space="preserve">technico-commercial en vente de véhicules et pièces de rechange </w:t>
            </w:r>
          </w:p>
          <w:p w14:paraId="57BA2B95" w14:textId="77777777" w:rsidR="00FF4CBA" w:rsidRPr="00FF4CBA" w:rsidRDefault="00FF4CBA" w:rsidP="00754022">
            <w:pPr>
              <w:spacing w:before="0" w:line="240" w:lineRule="auto"/>
              <w:rPr>
                <w:rFonts w:ascii="Times New Roman" w:hAnsi="Times New Roman" w:cs="Times New Roman"/>
                <w:i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fr-CA"/>
              </w:rPr>
              <w:t>Institut Supérieur Industriel de Casablanca (Maroc)</w:t>
            </w:r>
          </w:p>
        </w:tc>
        <w:tc>
          <w:tcPr>
            <w:tcW w:w="1440" w:type="dxa"/>
          </w:tcPr>
          <w:p w14:paraId="1C26CD92" w14:textId="77777777" w:rsidR="00F85F16" w:rsidRPr="00F85F16" w:rsidRDefault="00F85F16" w:rsidP="00754022">
            <w:pPr>
              <w:spacing w:before="0" w:line="240" w:lineRule="auto"/>
              <w:rPr>
                <w:rFonts w:ascii="Times New Roman" w:hAnsi="Times New Roman" w:cs="Times New Roman"/>
                <w:sz w:val="24"/>
                <w:lang w:val="fr-CA"/>
              </w:rPr>
            </w:pPr>
            <w:r w:rsidRPr="00F85F16">
              <w:rPr>
                <w:rFonts w:ascii="Times New Roman" w:hAnsi="Times New Roman" w:cs="Times New Roman"/>
                <w:sz w:val="24"/>
                <w:lang w:val="fr-CA"/>
              </w:rPr>
              <w:t>2013 - 2015</w:t>
            </w:r>
          </w:p>
          <w:p w14:paraId="17A916BC" w14:textId="77777777" w:rsidR="00F85F16" w:rsidRDefault="00F85F16" w:rsidP="00754022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</w:p>
        </w:tc>
      </w:tr>
      <w:tr w:rsidR="00FF4CBA" w14:paraId="4880281E" w14:textId="77777777" w:rsidTr="00C068E3">
        <w:trPr>
          <w:gridAfter w:val="2"/>
          <w:wAfter w:w="8095" w:type="dxa"/>
        </w:trPr>
        <w:tc>
          <w:tcPr>
            <w:tcW w:w="1440" w:type="dxa"/>
          </w:tcPr>
          <w:p w14:paraId="5DDB7E11" w14:textId="77777777" w:rsidR="00FF4CBA" w:rsidRDefault="00FF4CBA" w:rsidP="00F85F16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</w:p>
        </w:tc>
      </w:tr>
    </w:tbl>
    <w:p w14:paraId="778FEDD9" w14:textId="77777777" w:rsidR="00F85F16" w:rsidRPr="00C068E3" w:rsidRDefault="00F85F16" w:rsidP="00754022">
      <w:pPr>
        <w:spacing w:line="240" w:lineRule="auto"/>
        <w:rPr>
          <w:rFonts w:ascii="Times New Roman" w:hAnsi="Times New Roman" w:cs="Times New Roman"/>
          <w:b/>
          <w:sz w:val="28"/>
          <w:lang w:val="fr-CA"/>
        </w:rPr>
      </w:pPr>
      <w:r w:rsidRPr="00C068E3">
        <w:rPr>
          <w:rFonts w:ascii="Times New Roman" w:hAnsi="Times New Roman" w:cs="Times New Roman"/>
          <w:b/>
          <w:sz w:val="28"/>
          <w:lang w:val="fr-CA"/>
        </w:rPr>
        <w:t>Expérience professionnelle:</w:t>
      </w:r>
    </w:p>
    <w:tbl>
      <w:tblPr>
        <w:tblStyle w:val="TableGrid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1466"/>
      </w:tblGrid>
      <w:tr w:rsidR="00F85F16" w14:paraId="2FC37A02" w14:textId="77777777" w:rsidTr="00C068E3">
        <w:trPr>
          <w:trHeight w:val="1727"/>
        </w:trPr>
        <w:tc>
          <w:tcPr>
            <w:tcW w:w="8095" w:type="dxa"/>
          </w:tcPr>
          <w:p w14:paraId="67A48DB3" w14:textId="77777777" w:rsidR="00F85F16" w:rsidRPr="00F85F16" w:rsidRDefault="00A35EF7" w:rsidP="00754022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fr-CA"/>
              </w:rPr>
              <w:t xml:space="preserve">Associé service à la clientèle Reno dépôt </w:t>
            </w:r>
          </w:p>
          <w:p w14:paraId="2EDCED36" w14:textId="77777777" w:rsidR="00F85F16" w:rsidRPr="00F85F16" w:rsidRDefault="00A35EF7" w:rsidP="00754022">
            <w:pPr>
              <w:spacing w:before="0" w:line="240" w:lineRule="auto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Département caisse</w:t>
            </w:r>
          </w:p>
          <w:p w14:paraId="6C84FAA5" w14:textId="77777777" w:rsidR="0081505E" w:rsidRPr="0081505E" w:rsidRDefault="0081505E" w:rsidP="00754022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720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Accueillir les clients et offrir un bon service à la clientèle.</w:t>
            </w:r>
          </w:p>
          <w:p w14:paraId="44907777" w14:textId="77777777" w:rsidR="0081505E" w:rsidRPr="0081505E" w:rsidRDefault="0081505E" w:rsidP="00754022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720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Répondre aux besoins des clients et faire payer la marchandise.</w:t>
            </w:r>
          </w:p>
          <w:p w14:paraId="7543DCE1" w14:textId="77777777" w:rsidR="0081505E" w:rsidRPr="0081505E" w:rsidRDefault="0081505E" w:rsidP="00754022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720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Être informé</w:t>
            </w:r>
            <w:r w:rsidR="009B5A14">
              <w:rPr>
                <w:rFonts w:ascii="Times New Roman" w:hAnsi="Times New Roman" w:cs="Times New Roman"/>
                <w:sz w:val="24"/>
                <w:lang w:val="fr-CA"/>
              </w:rPr>
              <w:t xml:space="preserve"> des promotions et des circulaires.</w:t>
            </w:r>
          </w:p>
          <w:p w14:paraId="477D9CF9" w14:textId="77777777" w:rsidR="00F85F16" w:rsidRPr="0081505E" w:rsidRDefault="009B5A14" w:rsidP="00754022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720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Produire et balancer la caisse à chaque fin de quart.</w:t>
            </w:r>
          </w:p>
        </w:tc>
        <w:tc>
          <w:tcPr>
            <w:tcW w:w="1466" w:type="dxa"/>
          </w:tcPr>
          <w:p w14:paraId="38FBD267" w14:textId="77777777" w:rsidR="00F85F16" w:rsidRDefault="00A35EF7" w:rsidP="00754022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Mars 2018 jusqu'à date</w:t>
            </w:r>
          </w:p>
        </w:tc>
      </w:tr>
      <w:tr w:rsidR="00F85F16" w14:paraId="2FFB178F" w14:textId="77777777" w:rsidTr="00C068E3">
        <w:trPr>
          <w:trHeight w:val="202"/>
        </w:trPr>
        <w:tc>
          <w:tcPr>
            <w:tcW w:w="8095" w:type="dxa"/>
          </w:tcPr>
          <w:p w14:paraId="792C683A" w14:textId="77777777" w:rsidR="00F85F16" w:rsidRPr="00F85F16" w:rsidRDefault="00F85F16" w:rsidP="00F85F16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</w:p>
        </w:tc>
        <w:tc>
          <w:tcPr>
            <w:tcW w:w="1466" w:type="dxa"/>
          </w:tcPr>
          <w:p w14:paraId="37A7808B" w14:textId="77777777" w:rsidR="00F85F16" w:rsidRPr="00F85F16" w:rsidRDefault="00F85F16" w:rsidP="00F85F16">
            <w:pPr>
              <w:spacing w:before="0" w:line="240" w:lineRule="auto"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</w:tr>
      <w:tr w:rsidR="00F85F16" w14:paraId="25230E45" w14:textId="77777777" w:rsidTr="00C068E3">
        <w:trPr>
          <w:trHeight w:val="790"/>
        </w:trPr>
        <w:tc>
          <w:tcPr>
            <w:tcW w:w="8095" w:type="dxa"/>
          </w:tcPr>
          <w:p w14:paraId="4EC3923A" w14:textId="77777777" w:rsidR="00F85F16" w:rsidRPr="002B4396" w:rsidRDefault="009B5A14" w:rsidP="00754022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 w:rsidRPr="002B4396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Livraison et approvisionnement</w:t>
            </w:r>
          </w:p>
          <w:p w14:paraId="3FCDADA3" w14:textId="77777777" w:rsidR="00F85F16" w:rsidRPr="00F85F16" w:rsidRDefault="009B5A14" w:rsidP="00754022">
            <w:pPr>
              <w:spacing w:before="0" w:line="240" w:lineRule="auto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 xml:space="preserve">Renault Commerce Maroc </w:t>
            </w:r>
          </w:p>
          <w:p w14:paraId="508B15A3" w14:textId="77777777" w:rsidR="00F85F16" w:rsidRPr="0082575C" w:rsidRDefault="009B5A14" w:rsidP="00754022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720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Assurer la commande des véhicules neufs et le suivi jusqu'à la réception.</w:t>
            </w:r>
          </w:p>
          <w:p w14:paraId="02C9FCBD" w14:textId="77777777" w:rsidR="00F85F16" w:rsidRPr="0082575C" w:rsidRDefault="009B5A14" w:rsidP="00754022">
            <w:pPr>
              <w:pStyle w:val="ListParagraph"/>
              <w:numPr>
                <w:ilvl w:val="0"/>
                <w:numId w:val="5"/>
              </w:numPr>
              <w:spacing w:before="0" w:line="240" w:lineRule="auto"/>
              <w:ind w:left="720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Entretenir une relation client personnalisé avec les acheteurs potentiels.</w:t>
            </w:r>
          </w:p>
          <w:p w14:paraId="19F18F11" w14:textId="77777777" w:rsidR="0081505E" w:rsidRPr="009B5A14" w:rsidRDefault="009B5A14" w:rsidP="00754022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Participer à l’introduction de nouveaux modèles de voiture et à la création des fiches techniques.</w:t>
            </w:r>
          </w:p>
          <w:p w14:paraId="630A3FB1" w14:textId="77777777" w:rsidR="009B5A14" w:rsidRPr="0081505E" w:rsidRDefault="009B5A14" w:rsidP="00754022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 xml:space="preserve">Assurer la mise à jour du tableau de bord de l’approvisionnement et assurer le maintien </w:t>
            </w:r>
            <w:r w:rsidR="002B4396">
              <w:rPr>
                <w:rFonts w:ascii="Times New Roman" w:hAnsi="Times New Roman" w:cs="Times New Roman"/>
                <w:sz w:val="24"/>
                <w:lang w:val="fr-CA"/>
              </w:rPr>
              <w:t>d’un niveau de stock optimal des fournitures.</w:t>
            </w:r>
          </w:p>
        </w:tc>
        <w:tc>
          <w:tcPr>
            <w:tcW w:w="1466" w:type="dxa"/>
          </w:tcPr>
          <w:p w14:paraId="1B3A42D8" w14:textId="77777777" w:rsidR="00F85F16" w:rsidRDefault="009B5A14" w:rsidP="00754022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2014</w:t>
            </w:r>
            <w:r w:rsidR="00F85F16" w:rsidRPr="00F85F16">
              <w:rPr>
                <w:rFonts w:ascii="Times New Roman" w:hAnsi="Times New Roman" w:cs="Times New Roman"/>
                <w:sz w:val="24"/>
                <w:lang w:val="fr-CA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lang w:val="fr-CA"/>
              </w:rPr>
              <w:t>6</w:t>
            </w:r>
          </w:p>
        </w:tc>
      </w:tr>
      <w:tr w:rsidR="00F85F16" w14:paraId="07E53D9E" w14:textId="77777777" w:rsidTr="00C068E3">
        <w:trPr>
          <w:trHeight w:val="121"/>
        </w:trPr>
        <w:tc>
          <w:tcPr>
            <w:tcW w:w="8095" w:type="dxa"/>
          </w:tcPr>
          <w:p w14:paraId="4CE73094" w14:textId="77777777" w:rsidR="00F85F16" w:rsidRPr="00F85F16" w:rsidRDefault="00F85F16" w:rsidP="00F85F16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</w:p>
        </w:tc>
        <w:tc>
          <w:tcPr>
            <w:tcW w:w="1466" w:type="dxa"/>
          </w:tcPr>
          <w:p w14:paraId="5C3F6A7E" w14:textId="77777777" w:rsidR="00F85F16" w:rsidRPr="00F85F16" w:rsidRDefault="00F85F16" w:rsidP="00F85F16">
            <w:pPr>
              <w:spacing w:before="0" w:line="240" w:lineRule="auto"/>
              <w:rPr>
                <w:rFonts w:ascii="Times New Roman" w:hAnsi="Times New Roman" w:cs="Times New Roman"/>
                <w:sz w:val="24"/>
                <w:lang w:val="fr-CA"/>
              </w:rPr>
            </w:pPr>
          </w:p>
        </w:tc>
      </w:tr>
      <w:tr w:rsidR="00F85F16" w14:paraId="39EBE5DA" w14:textId="77777777" w:rsidTr="00C068E3">
        <w:trPr>
          <w:trHeight w:val="1192"/>
        </w:trPr>
        <w:tc>
          <w:tcPr>
            <w:tcW w:w="8095" w:type="dxa"/>
          </w:tcPr>
          <w:p w14:paraId="007981B6" w14:textId="77777777" w:rsidR="00F85F16" w:rsidRPr="002B4396" w:rsidRDefault="006B6774" w:rsidP="00754022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Préposé au service magasin</w:t>
            </w:r>
          </w:p>
          <w:p w14:paraId="5071D625" w14:textId="77777777" w:rsidR="00F85F16" w:rsidRPr="00F85F16" w:rsidRDefault="006B6774" w:rsidP="00754022">
            <w:pPr>
              <w:spacing w:before="0" w:line="240" w:lineRule="auto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Sopriam Auto Peugeot/Citroën</w:t>
            </w:r>
          </w:p>
          <w:p w14:paraId="3A3117AB" w14:textId="77777777" w:rsidR="00F85F16" w:rsidRPr="0082575C" w:rsidRDefault="006B6774" w:rsidP="00754022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rPr>
                <w:rFonts w:ascii="Times New Roman" w:hAnsi="Times New Roman" w:cs="Times New Roman"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S’assurer de la satisfaction des clients en donnant suite aux plaintes et suggestions.</w:t>
            </w:r>
          </w:p>
          <w:p w14:paraId="0865D257" w14:textId="77777777" w:rsidR="00F85F16" w:rsidRPr="0082575C" w:rsidRDefault="006B6774" w:rsidP="00754022">
            <w:pPr>
              <w:pStyle w:val="ListParagraph"/>
              <w:numPr>
                <w:ilvl w:val="0"/>
                <w:numId w:val="6"/>
              </w:numPr>
              <w:spacing w:before="0" w:line="240" w:lineRule="auto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Veillez au respect des normes de qualité.</w:t>
            </w:r>
          </w:p>
        </w:tc>
        <w:tc>
          <w:tcPr>
            <w:tcW w:w="1466" w:type="dxa"/>
          </w:tcPr>
          <w:p w14:paraId="45431791" w14:textId="77777777" w:rsidR="00F85F16" w:rsidRDefault="006B6774" w:rsidP="00754022">
            <w:pPr>
              <w:spacing w:before="0" w:line="240" w:lineRule="auto"/>
              <w:rPr>
                <w:rFonts w:ascii="Times New Roman" w:hAnsi="Times New Roman" w:cs="Times New Roman"/>
                <w:b/>
                <w:sz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lang w:val="fr-CA"/>
              </w:rPr>
              <w:t>2013</w:t>
            </w:r>
            <w:r w:rsidR="00F85F16" w:rsidRPr="00F85F16">
              <w:rPr>
                <w:rFonts w:ascii="Times New Roman" w:hAnsi="Times New Roman" w:cs="Times New Roman"/>
                <w:sz w:val="24"/>
                <w:lang w:val="fr-CA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lang w:val="fr-CA"/>
              </w:rPr>
              <w:t>4</w:t>
            </w:r>
          </w:p>
        </w:tc>
      </w:tr>
    </w:tbl>
    <w:p w14:paraId="29DD9D4F" w14:textId="77777777" w:rsidR="00F85F16" w:rsidRPr="00F85F16" w:rsidRDefault="00F85F16" w:rsidP="00C068E3">
      <w:pPr>
        <w:jc w:val="center"/>
        <w:rPr>
          <w:rFonts w:ascii="Times New Roman" w:hAnsi="Times New Roman" w:cs="Times New Roman"/>
          <w:sz w:val="24"/>
          <w:lang w:val="fr-CA"/>
        </w:rPr>
      </w:pPr>
    </w:p>
    <w:sectPr w:rsidR="00F85F16" w:rsidRPr="00F85F16" w:rsidSect="00F85F16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E9C"/>
    <w:multiLevelType w:val="hybridMultilevel"/>
    <w:tmpl w:val="4234395E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45F4"/>
    <w:multiLevelType w:val="hybridMultilevel"/>
    <w:tmpl w:val="AC6C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F33D0"/>
    <w:multiLevelType w:val="hybridMultilevel"/>
    <w:tmpl w:val="BA0624C4"/>
    <w:lvl w:ilvl="0" w:tplc="1CEA9F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4357B"/>
    <w:multiLevelType w:val="hybridMultilevel"/>
    <w:tmpl w:val="648EFFB0"/>
    <w:lvl w:ilvl="0" w:tplc="AA7ABE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F19A8"/>
    <w:multiLevelType w:val="hybridMultilevel"/>
    <w:tmpl w:val="0A326B90"/>
    <w:lvl w:ilvl="0" w:tplc="E9D8B4AC">
      <w:start w:val="2006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344EA1"/>
    <w:multiLevelType w:val="hybridMultilevel"/>
    <w:tmpl w:val="8CBC880A"/>
    <w:lvl w:ilvl="0" w:tplc="1CEA9F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16"/>
    <w:rsid w:val="00055D17"/>
    <w:rsid w:val="001B300D"/>
    <w:rsid w:val="002B4396"/>
    <w:rsid w:val="00591370"/>
    <w:rsid w:val="006B6774"/>
    <w:rsid w:val="00754022"/>
    <w:rsid w:val="0081505E"/>
    <w:rsid w:val="0082575C"/>
    <w:rsid w:val="009651CF"/>
    <w:rsid w:val="009A1EA2"/>
    <w:rsid w:val="009B5A14"/>
    <w:rsid w:val="00A35EF7"/>
    <w:rsid w:val="00C068E3"/>
    <w:rsid w:val="00D415EE"/>
    <w:rsid w:val="00E038B0"/>
    <w:rsid w:val="00F85F16"/>
    <w:rsid w:val="00F966BA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F9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6" w:qFormat="1"/>
    <w:lsdException w:name="heading 4" w:uiPriority="6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0D"/>
    <w:pPr>
      <w:spacing w:before="60" w:after="0" w:line="312" w:lineRule="auto"/>
    </w:pPr>
    <w:rPr>
      <w:rFonts w:eastAsiaTheme="minorEastAsia"/>
      <w:color w:val="33333C" w:themeColor="text2" w:themeShade="BF"/>
      <w:lang w:val="fr-FR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1B30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1B30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00D"/>
    <w:rPr>
      <w:rFonts w:asciiTheme="majorHAnsi" w:eastAsiaTheme="majorEastAsia" w:hAnsiTheme="majorHAnsi" w:cstheme="majorBidi"/>
      <w:color w:val="B3186D" w:themeColor="accent1" w:themeShade="BF"/>
      <w:sz w:val="32"/>
      <w:szCs w:val="32"/>
      <w:lang w:val="fr-FR" w:eastAsia="ja-JP"/>
    </w:rPr>
  </w:style>
  <w:style w:type="character" w:customStyle="1" w:styleId="Heading3Char">
    <w:name w:val="Heading 3 Char"/>
    <w:basedOn w:val="DefaultParagraphFont"/>
    <w:link w:val="Heading3"/>
    <w:uiPriority w:val="6"/>
    <w:semiHidden/>
    <w:rsid w:val="001B300D"/>
    <w:rPr>
      <w:rFonts w:asciiTheme="majorHAnsi" w:eastAsiaTheme="majorEastAsia" w:hAnsiTheme="majorHAnsi" w:cstheme="majorBidi"/>
      <w:color w:val="771048" w:themeColor="accent1" w:themeShade="7F"/>
      <w:sz w:val="24"/>
      <w:szCs w:val="24"/>
      <w:lang w:val="fr-FR" w:eastAsia="ja-JP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1B300D"/>
    <w:rPr>
      <w:rFonts w:asciiTheme="majorHAnsi" w:eastAsiaTheme="majorEastAsia" w:hAnsiTheme="majorHAnsi" w:cstheme="majorBidi"/>
      <w:i/>
      <w:iCs/>
      <w:color w:val="781049" w:themeColor="accent1" w:themeShade="80"/>
      <w:lang w:val="fr-FR" w:eastAsia="ja-JP"/>
    </w:rPr>
  </w:style>
  <w:style w:type="paragraph" w:styleId="ListParagraph">
    <w:name w:val="List Paragraph"/>
    <w:basedOn w:val="Normal"/>
    <w:uiPriority w:val="34"/>
    <w:qFormat/>
    <w:rsid w:val="001B300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00D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E32D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300D"/>
    <w:rPr>
      <w:rFonts w:eastAsiaTheme="minorEastAsia"/>
      <w:i/>
      <w:iCs/>
      <w:color w:val="E32D91" w:themeColor="accent1"/>
      <w:lang w:val="fr-FR" w:eastAsia="ja-JP"/>
    </w:rPr>
  </w:style>
  <w:style w:type="character" w:styleId="IntenseReference">
    <w:name w:val="Intense Reference"/>
    <w:basedOn w:val="DefaultParagraphFont"/>
    <w:uiPriority w:val="32"/>
    <w:qFormat/>
    <w:rsid w:val="001B300D"/>
    <w:rPr>
      <w:b/>
      <w:bCs/>
      <w:smallCaps/>
      <w:color w:val="E32D91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00D"/>
    <w:pPr>
      <w:outlineLvl w:val="9"/>
    </w:pPr>
    <w:rPr>
      <w:color w:val="781049" w:themeColor="accent1" w:themeShade="80"/>
    </w:rPr>
  </w:style>
  <w:style w:type="table" w:styleId="TableGrid">
    <w:name w:val="Table Grid"/>
    <w:basedOn w:val="TableNormal"/>
    <w:uiPriority w:val="39"/>
    <w:rsid w:val="00F85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6" w:qFormat="1"/>
    <w:lsdException w:name="heading 4" w:uiPriority="6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0D"/>
    <w:pPr>
      <w:spacing w:before="60" w:after="0" w:line="312" w:lineRule="auto"/>
    </w:pPr>
    <w:rPr>
      <w:rFonts w:eastAsiaTheme="minorEastAsia"/>
      <w:color w:val="33333C" w:themeColor="text2" w:themeShade="BF"/>
      <w:lang w:val="fr-FR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1B30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1B30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00D"/>
    <w:rPr>
      <w:rFonts w:asciiTheme="majorHAnsi" w:eastAsiaTheme="majorEastAsia" w:hAnsiTheme="majorHAnsi" w:cstheme="majorBidi"/>
      <w:color w:val="B3186D" w:themeColor="accent1" w:themeShade="BF"/>
      <w:sz w:val="32"/>
      <w:szCs w:val="32"/>
      <w:lang w:val="fr-FR" w:eastAsia="ja-JP"/>
    </w:rPr>
  </w:style>
  <w:style w:type="character" w:customStyle="1" w:styleId="Heading3Char">
    <w:name w:val="Heading 3 Char"/>
    <w:basedOn w:val="DefaultParagraphFont"/>
    <w:link w:val="Heading3"/>
    <w:uiPriority w:val="6"/>
    <w:semiHidden/>
    <w:rsid w:val="001B300D"/>
    <w:rPr>
      <w:rFonts w:asciiTheme="majorHAnsi" w:eastAsiaTheme="majorEastAsia" w:hAnsiTheme="majorHAnsi" w:cstheme="majorBidi"/>
      <w:color w:val="771048" w:themeColor="accent1" w:themeShade="7F"/>
      <w:sz w:val="24"/>
      <w:szCs w:val="24"/>
      <w:lang w:val="fr-FR" w:eastAsia="ja-JP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1B300D"/>
    <w:rPr>
      <w:rFonts w:asciiTheme="majorHAnsi" w:eastAsiaTheme="majorEastAsia" w:hAnsiTheme="majorHAnsi" w:cstheme="majorBidi"/>
      <w:i/>
      <w:iCs/>
      <w:color w:val="781049" w:themeColor="accent1" w:themeShade="80"/>
      <w:lang w:val="fr-FR" w:eastAsia="ja-JP"/>
    </w:rPr>
  </w:style>
  <w:style w:type="paragraph" w:styleId="ListParagraph">
    <w:name w:val="List Paragraph"/>
    <w:basedOn w:val="Normal"/>
    <w:uiPriority w:val="34"/>
    <w:qFormat/>
    <w:rsid w:val="001B300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00D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E32D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300D"/>
    <w:rPr>
      <w:rFonts w:eastAsiaTheme="minorEastAsia"/>
      <w:i/>
      <w:iCs/>
      <w:color w:val="E32D91" w:themeColor="accent1"/>
      <w:lang w:val="fr-FR" w:eastAsia="ja-JP"/>
    </w:rPr>
  </w:style>
  <w:style w:type="character" w:styleId="IntenseReference">
    <w:name w:val="Intense Reference"/>
    <w:basedOn w:val="DefaultParagraphFont"/>
    <w:uiPriority w:val="32"/>
    <w:qFormat/>
    <w:rsid w:val="001B300D"/>
    <w:rPr>
      <w:b/>
      <w:bCs/>
      <w:smallCaps/>
      <w:color w:val="E32D91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00D"/>
    <w:pPr>
      <w:outlineLvl w:val="9"/>
    </w:pPr>
    <w:rPr>
      <w:color w:val="781049" w:themeColor="accent1" w:themeShade="80"/>
    </w:rPr>
  </w:style>
  <w:style w:type="table" w:styleId="TableGrid">
    <w:name w:val="Table Grid"/>
    <w:basedOn w:val="TableNormal"/>
    <w:uiPriority w:val="39"/>
    <w:rsid w:val="00F85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Temim</dc:creator>
  <cp:keywords/>
  <dc:description/>
  <cp:lastModifiedBy>yacine moulay</cp:lastModifiedBy>
  <cp:revision>8</cp:revision>
  <dcterms:created xsi:type="dcterms:W3CDTF">2019-01-22T18:01:00Z</dcterms:created>
  <dcterms:modified xsi:type="dcterms:W3CDTF">2019-03-04T18:22:00Z</dcterms:modified>
</cp:coreProperties>
</file>