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65B3B" w14:textId="77777777" w:rsidR="007D3DBC" w:rsidRDefault="007D3DBC" w:rsidP="007D3DBC">
      <w:pPr>
        <w:jc w:val="center"/>
        <w:rPr>
          <w:rFonts w:ascii="Arial" w:hAnsi="Arial" w:cs="Arial"/>
          <w:sz w:val="28"/>
          <w:szCs w:val="28"/>
          <w:lang w:val="fr-CA"/>
        </w:rPr>
      </w:pPr>
      <w:r w:rsidRPr="007D3DBC">
        <w:rPr>
          <w:rFonts w:ascii="Arial" w:hAnsi="Arial" w:cs="Arial"/>
          <w:sz w:val="28"/>
          <w:szCs w:val="28"/>
          <w:lang w:val="fr-CA"/>
        </w:rPr>
        <w:t xml:space="preserve">Wen </w:t>
      </w:r>
      <w:proofErr w:type="spellStart"/>
      <w:r w:rsidRPr="007D3DBC">
        <w:rPr>
          <w:rFonts w:ascii="Arial" w:hAnsi="Arial" w:cs="Arial"/>
          <w:sz w:val="28"/>
          <w:szCs w:val="28"/>
          <w:lang w:val="fr-CA"/>
        </w:rPr>
        <w:t>Shuangqing</w:t>
      </w:r>
      <w:proofErr w:type="spellEnd"/>
      <w:r>
        <w:rPr>
          <w:rFonts w:ascii="Arial" w:hAnsi="Arial" w:cs="Arial"/>
          <w:sz w:val="28"/>
          <w:szCs w:val="28"/>
          <w:lang w:val="fr-CA"/>
        </w:rPr>
        <w:t xml:space="preserve"> et </w:t>
      </w:r>
      <w:proofErr w:type="spellStart"/>
      <w:r>
        <w:rPr>
          <w:rFonts w:ascii="Arial" w:hAnsi="Arial" w:cs="Arial"/>
          <w:sz w:val="28"/>
          <w:szCs w:val="28"/>
          <w:lang w:val="fr-CA"/>
        </w:rPr>
        <w:t>Jihene</w:t>
      </w:r>
      <w:proofErr w:type="spellEnd"/>
    </w:p>
    <w:p w14:paraId="45D6BCD3" w14:textId="77777777" w:rsidR="007D3DBC" w:rsidRPr="007D3DBC" w:rsidRDefault="007D3DBC" w:rsidP="007D3DBC">
      <w:pPr>
        <w:jc w:val="center"/>
        <w:rPr>
          <w:rFonts w:ascii="Arial" w:hAnsi="Arial" w:cs="Arial"/>
          <w:sz w:val="28"/>
          <w:szCs w:val="28"/>
          <w:lang w:val="fr-CA"/>
        </w:rPr>
      </w:pPr>
      <w:r w:rsidRPr="007D3DBC">
        <w:rPr>
          <w:rFonts w:ascii="Arial" w:hAnsi="Arial" w:cs="Arial"/>
          <w:sz w:val="28"/>
          <w:szCs w:val="28"/>
          <w:lang w:val="fr-CA"/>
        </w:rPr>
        <w:t>RÉSEAUX DE DISTRIBUTION ET DE RÉSERVATION</w:t>
      </w:r>
    </w:p>
    <w:p w14:paraId="5A16D50D" w14:textId="77777777" w:rsidR="007D3DBC" w:rsidRPr="007D3DBC" w:rsidRDefault="007D3DBC" w:rsidP="007D3DBC">
      <w:pPr>
        <w:jc w:val="center"/>
        <w:rPr>
          <w:rFonts w:ascii="Arial" w:hAnsi="Arial" w:cs="Arial"/>
          <w:sz w:val="28"/>
          <w:szCs w:val="28"/>
          <w:lang w:val="fr-CA"/>
        </w:rPr>
      </w:pPr>
      <w:r w:rsidRPr="007D3DBC">
        <w:rPr>
          <w:rFonts w:ascii="Arial" w:hAnsi="Arial" w:cs="Arial"/>
          <w:sz w:val="28"/>
          <w:szCs w:val="28"/>
          <w:lang w:val="fr-CA"/>
        </w:rPr>
        <w:t>414-T</w:t>
      </w:r>
      <w:r>
        <w:rPr>
          <w:rFonts w:ascii="Arial" w:hAnsi="Arial" w:cs="Arial"/>
          <w:sz w:val="28"/>
          <w:szCs w:val="28"/>
          <w:lang w:val="fr-CA"/>
        </w:rPr>
        <w:t>14</w:t>
      </w:r>
      <w:r w:rsidRPr="007D3DBC">
        <w:rPr>
          <w:rFonts w:ascii="Arial" w:hAnsi="Arial" w:cs="Arial"/>
          <w:sz w:val="28"/>
          <w:szCs w:val="28"/>
          <w:lang w:val="fr-CA"/>
        </w:rPr>
        <w:t>-AS gr. 06</w:t>
      </w:r>
      <w:r>
        <w:rPr>
          <w:rFonts w:ascii="Arial" w:hAnsi="Arial" w:cs="Arial"/>
          <w:sz w:val="28"/>
          <w:szCs w:val="28"/>
          <w:lang w:val="fr-CA"/>
        </w:rPr>
        <w:t>039</w:t>
      </w:r>
    </w:p>
    <w:p w14:paraId="38F82ADD" w14:textId="77777777" w:rsidR="007D3DBC" w:rsidRPr="007D3DBC" w:rsidRDefault="007D3DBC" w:rsidP="007D3DBC">
      <w:pPr>
        <w:jc w:val="center"/>
        <w:rPr>
          <w:rFonts w:ascii="Arial" w:hAnsi="Arial" w:cs="Arial"/>
          <w:sz w:val="28"/>
          <w:szCs w:val="28"/>
          <w:lang w:val="fr-CA"/>
        </w:rPr>
      </w:pPr>
    </w:p>
    <w:p w14:paraId="239143A4" w14:textId="77777777" w:rsidR="007D3DBC" w:rsidRPr="007D3DBC" w:rsidRDefault="007D3DBC" w:rsidP="007D3DBC">
      <w:pPr>
        <w:jc w:val="center"/>
        <w:rPr>
          <w:rFonts w:ascii="Arial" w:hAnsi="Arial" w:cs="Arial"/>
          <w:sz w:val="28"/>
          <w:szCs w:val="28"/>
          <w:lang w:val="fr-CA"/>
        </w:rPr>
      </w:pPr>
    </w:p>
    <w:p w14:paraId="16DCBEE0" w14:textId="77777777" w:rsidR="007D3DBC" w:rsidRPr="007D3DBC" w:rsidRDefault="007D3DBC" w:rsidP="007D3DBC">
      <w:pPr>
        <w:jc w:val="center"/>
        <w:rPr>
          <w:rFonts w:ascii="Arial" w:hAnsi="Arial" w:cs="Arial"/>
          <w:sz w:val="28"/>
          <w:szCs w:val="28"/>
          <w:lang w:val="fr-CA"/>
        </w:rPr>
      </w:pPr>
    </w:p>
    <w:p w14:paraId="2D93581D" w14:textId="77777777" w:rsidR="007D3DBC" w:rsidRPr="007D3DBC" w:rsidRDefault="007D3DBC" w:rsidP="007D3DBC">
      <w:pPr>
        <w:jc w:val="center"/>
        <w:rPr>
          <w:rFonts w:ascii="Arial" w:hAnsi="Arial" w:cs="Arial"/>
          <w:sz w:val="28"/>
          <w:szCs w:val="28"/>
          <w:lang w:val="fr-CA"/>
        </w:rPr>
      </w:pPr>
    </w:p>
    <w:p w14:paraId="08A827FB" w14:textId="77777777" w:rsidR="007D3DBC" w:rsidRPr="007D3DBC" w:rsidRDefault="007D3DBC" w:rsidP="007D3DBC">
      <w:pPr>
        <w:jc w:val="center"/>
        <w:rPr>
          <w:rFonts w:ascii="Arial" w:hAnsi="Arial" w:cs="Arial"/>
          <w:sz w:val="28"/>
          <w:szCs w:val="28"/>
          <w:lang w:val="fr-CA"/>
        </w:rPr>
      </w:pPr>
      <w:r w:rsidRPr="007D3DBC">
        <w:rPr>
          <w:rFonts w:ascii="Arial" w:hAnsi="Arial" w:cs="Arial"/>
          <w:sz w:val="28"/>
          <w:szCs w:val="28"/>
          <w:lang w:val="fr-CA"/>
        </w:rPr>
        <w:t>Projet de session</w:t>
      </w:r>
    </w:p>
    <w:p w14:paraId="36127AB0" w14:textId="77777777" w:rsidR="007D3DBC" w:rsidRPr="007D3DBC" w:rsidRDefault="007D3DBC" w:rsidP="007D3DBC">
      <w:pPr>
        <w:jc w:val="center"/>
        <w:rPr>
          <w:rFonts w:ascii="Arial" w:hAnsi="Arial" w:cs="Arial"/>
          <w:sz w:val="28"/>
          <w:szCs w:val="28"/>
          <w:lang w:val="fr-CA"/>
        </w:rPr>
      </w:pPr>
    </w:p>
    <w:p w14:paraId="7DF975BF" w14:textId="77777777" w:rsidR="007D3DBC" w:rsidRPr="007D3DBC" w:rsidRDefault="007D3DBC" w:rsidP="007D3DBC">
      <w:pPr>
        <w:jc w:val="center"/>
        <w:rPr>
          <w:rFonts w:ascii="Arial" w:hAnsi="Arial" w:cs="Arial"/>
          <w:sz w:val="28"/>
          <w:szCs w:val="28"/>
          <w:lang w:val="fr-CA"/>
        </w:rPr>
      </w:pPr>
    </w:p>
    <w:p w14:paraId="662708FC" w14:textId="77777777" w:rsidR="007D3DBC" w:rsidRPr="007D3DBC" w:rsidRDefault="007D3DBC" w:rsidP="007D3DBC">
      <w:pPr>
        <w:jc w:val="center"/>
        <w:rPr>
          <w:rFonts w:ascii="Arial" w:hAnsi="Arial" w:cs="Arial"/>
          <w:sz w:val="28"/>
          <w:szCs w:val="28"/>
          <w:lang w:val="fr-CA"/>
        </w:rPr>
      </w:pPr>
    </w:p>
    <w:p w14:paraId="02909B45" w14:textId="77777777" w:rsidR="007D3DBC" w:rsidRPr="007D3DBC" w:rsidRDefault="007D3DBC" w:rsidP="007D3DBC">
      <w:pPr>
        <w:jc w:val="center"/>
        <w:rPr>
          <w:rFonts w:ascii="Arial" w:hAnsi="Arial" w:cs="Arial"/>
          <w:sz w:val="28"/>
          <w:szCs w:val="28"/>
          <w:lang w:val="fr-CA"/>
        </w:rPr>
      </w:pPr>
    </w:p>
    <w:p w14:paraId="00A152E1" w14:textId="77777777" w:rsidR="007D3DBC" w:rsidRPr="007D3DBC" w:rsidRDefault="007D3DBC" w:rsidP="007D3DBC">
      <w:pPr>
        <w:jc w:val="center"/>
        <w:rPr>
          <w:rFonts w:ascii="Arial" w:hAnsi="Arial" w:cs="Arial"/>
          <w:sz w:val="28"/>
          <w:szCs w:val="28"/>
          <w:lang w:val="fr-CA"/>
        </w:rPr>
      </w:pPr>
    </w:p>
    <w:p w14:paraId="47F526AE" w14:textId="77777777" w:rsidR="007D3DBC" w:rsidRPr="007D3DBC" w:rsidRDefault="007D3DBC" w:rsidP="007D3DBC">
      <w:pPr>
        <w:jc w:val="center"/>
        <w:rPr>
          <w:rFonts w:ascii="Arial" w:hAnsi="Arial" w:cs="Arial"/>
          <w:sz w:val="28"/>
          <w:szCs w:val="28"/>
          <w:lang w:val="fr-CA"/>
        </w:rPr>
      </w:pPr>
      <w:r w:rsidRPr="007D3DBC">
        <w:rPr>
          <w:rFonts w:ascii="Arial" w:hAnsi="Arial" w:cs="Arial"/>
          <w:sz w:val="28"/>
          <w:szCs w:val="28"/>
          <w:lang w:val="fr-CA"/>
        </w:rPr>
        <w:t xml:space="preserve">Travail présenté à Mme. Isabelle </w:t>
      </w:r>
      <w:proofErr w:type="spellStart"/>
      <w:r w:rsidRPr="007D3DBC">
        <w:rPr>
          <w:rFonts w:ascii="Arial" w:hAnsi="Arial" w:cs="Arial"/>
          <w:sz w:val="28"/>
          <w:szCs w:val="28"/>
          <w:lang w:val="fr-CA"/>
        </w:rPr>
        <w:t>Hallée</w:t>
      </w:r>
      <w:proofErr w:type="spellEnd"/>
    </w:p>
    <w:p w14:paraId="22D9C0BE" w14:textId="77777777" w:rsidR="007D3DBC" w:rsidRPr="007D3DBC" w:rsidRDefault="007D3DBC" w:rsidP="007D3DBC">
      <w:pPr>
        <w:jc w:val="center"/>
        <w:rPr>
          <w:rFonts w:ascii="Arial" w:hAnsi="Arial" w:cs="Arial"/>
          <w:sz w:val="28"/>
          <w:szCs w:val="28"/>
          <w:lang w:val="fr-CA"/>
        </w:rPr>
      </w:pPr>
    </w:p>
    <w:p w14:paraId="16C3F019" w14:textId="77777777" w:rsidR="007D3DBC" w:rsidRDefault="007D3DBC" w:rsidP="007D3DBC">
      <w:pPr>
        <w:jc w:val="center"/>
        <w:rPr>
          <w:rFonts w:ascii="Arial" w:hAnsi="Arial" w:cs="Arial"/>
          <w:sz w:val="28"/>
          <w:szCs w:val="28"/>
          <w:lang w:val="fr-CA"/>
        </w:rPr>
      </w:pPr>
    </w:p>
    <w:p w14:paraId="75DEB5F6" w14:textId="77777777" w:rsidR="007D3DBC" w:rsidRPr="007D3DBC" w:rsidRDefault="007D3DBC" w:rsidP="007D3DBC">
      <w:pPr>
        <w:jc w:val="center"/>
        <w:rPr>
          <w:rFonts w:ascii="Arial" w:hAnsi="Arial" w:cs="Arial"/>
          <w:sz w:val="28"/>
          <w:szCs w:val="28"/>
          <w:lang w:val="fr-CA"/>
        </w:rPr>
      </w:pPr>
    </w:p>
    <w:p w14:paraId="7BF7981F" w14:textId="77777777" w:rsidR="007D3DBC" w:rsidRDefault="007D3DBC" w:rsidP="007D3DBC">
      <w:pPr>
        <w:jc w:val="center"/>
        <w:rPr>
          <w:rFonts w:ascii="Arial" w:hAnsi="Arial" w:cs="Arial"/>
          <w:sz w:val="28"/>
          <w:szCs w:val="28"/>
          <w:lang w:val="fr-CA"/>
        </w:rPr>
      </w:pPr>
    </w:p>
    <w:p w14:paraId="6493E3E8" w14:textId="77777777" w:rsidR="007D3DBC" w:rsidRPr="007D3DBC" w:rsidRDefault="007D3DBC" w:rsidP="007D3DBC">
      <w:pPr>
        <w:jc w:val="center"/>
        <w:rPr>
          <w:rFonts w:ascii="Arial" w:hAnsi="Arial" w:cs="Arial"/>
          <w:sz w:val="28"/>
          <w:szCs w:val="28"/>
          <w:lang w:val="fr-CA"/>
        </w:rPr>
      </w:pPr>
    </w:p>
    <w:p w14:paraId="189B24DC" w14:textId="77777777" w:rsidR="007D3DBC" w:rsidRPr="007D3DBC" w:rsidRDefault="007D3DBC" w:rsidP="007D3DBC">
      <w:pPr>
        <w:jc w:val="center"/>
        <w:rPr>
          <w:rFonts w:ascii="Arial" w:hAnsi="Arial" w:cs="Arial"/>
          <w:sz w:val="28"/>
          <w:szCs w:val="28"/>
          <w:lang w:val="fr-CA"/>
        </w:rPr>
      </w:pPr>
      <w:r w:rsidRPr="007D3DBC">
        <w:rPr>
          <w:rFonts w:ascii="Arial" w:hAnsi="Arial" w:cs="Arial"/>
          <w:sz w:val="28"/>
          <w:szCs w:val="28"/>
          <w:lang w:val="fr-CA"/>
        </w:rPr>
        <w:t>Collège LaSalle</w:t>
      </w:r>
    </w:p>
    <w:p w14:paraId="12E1BCC7" w14:textId="77777777" w:rsidR="00C3504B" w:rsidRDefault="007D3DBC" w:rsidP="007D3DBC">
      <w:pPr>
        <w:jc w:val="center"/>
        <w:rPr>
          <w:rFonts w:ascii="Arial" w:hAnsi="Arial" w:cs="Arial"/>
          <w:sz w:val="28"/>
          <w:szCs w:val="28"/>
          <w:lang w:val="fr-CA"/>
        </w:rPr>
      </w:pPr>
      <w:r w:rsidRPr="007D3DBC">
        <w:rPr>
          <w:rFonts w:ascii="Arial" w:hAnsi="Arial" w:cs="Arial"/>
          <w:sz w:val="28"/>
          <w:szCs w:val="28"/>
          <w:lang w:val="fr-CA"/>
        </w:rPr>
        <w:t>28 mars 2020</w:t>
      </w:r>
    </w:p>
    <w:p w14:paraId="7913E240" w14:textId="77777777" w:rsidR="007D3DBC" w:rsidRDefault="007D3DBC" w:rsidP="007D3DBC">
      <w:pPr>
        <w:jc w:val="center"/>
        <w:rPr>
          <w:rFonts w:ascii="Arial" w:hAnsi="Arial" w:cs="Arial"/>
          <w:sz w:val="28"/>
          <w:szCs w:val="28"/>
          <w:lang w:val="fr-CA"/>
        </w:rPr>
      </w:pPr>
    </w:p>
    <w:sdt>
      <w:sdtPr>
        <w:rPr>
          <w:rFonts w:asciiTheme="minorHAnsi" w:eastAsiaTheme="minorEastAsia" w:hAnsiTheme="minorHAnsi" w:cstheme="minorBidi"/>
          <w:color w:val="auto"/>
          <w:kern w:val="2"/>
          <w:sz w:val="21"/>
          <w:szCs w:val="22"/>
          <w:lang w:val="fr-FR"/>
        </w:rPr>
        <w:id w:val="1975636520"/>
        <w:docPartObj>
          <w:docPartGallery w:val="Table of Contents"/>
          <w:docPartUnique/>
        </w:docPartObj>
      </w:sdtPr>
      <w:sdtEndPr>
        <w:rPr>
          <w:b/>
          <w:bCs/>
        </w:rPr>
      </w:sdtEndPr>
      <w:sdtContent>
        <w:p w14:paraId="0ADBA7CA" w14:textId="77777777" w:rsidR="007C47A2" w:rsidRPr="007C47A2" w:rsidRDefault="007C47A2">
          <w:pPr>
            <w:pStyle w:val="En-ttedetabledesmatires"/>
            <w:rPr>
              <w:rFonts w:ascii="Arial" w:hAnsi="Arial" w:cs="Arial"/>
            </w:rPr>
          </w:pPr>
          <w:r w:rsidRPr="007C47A2">
            <w:rPr>
              <w:rFonts w:ascii="Arial" w:hAnsi="Arial" w:cs="Arial"/>
              <w:lang w:val="fr-FR"/>
            </w:rPr>
            <w:t>Table des matières</w:t>
          </w:r>
        </w:p>
        <w:p w14:paraId="27C0B1A6" w14:textId="77777777" w:rsidR="007C47A2" w:rsidRPr="007C47A2" w:rsidRDefault="007C47A2">
          <w:pPr>
            <w:pStyle w:val="TM1"/>
            <w:tabs>
              <w:tab w:val="right" w:leader="dot" w:pos="8296"/>
            </w:tabs>
            <w:rPr>
              <w:rFonts w:ascii="Arial" w:hAnsi="Arial" w:cs="Arial"/>
              <w:noProof/>
              <w:sz w:val="28"/>
              <w:szCs w:val="28"/>
            </w:rPr>
          </w:pPr>
          <w:r>
            <w:fldChar w:fldCharType="begin"/>
          </w:r>
          <w:r>
            <w:instrText xml:space="preserve"> TOC \o "1-3" \h \z \u </w:instrText>
          </w:r>
          <w:r>
            <w:fldChar w:fldCharType="separate"/>
          </w:r>
          <w:hyperlink w:anchor="_Toc37103948" w:history="1">
            <w:r w:rsidRPr="007C47A2">
              <w:rPr>
                <w:rStyle w:val="Lienhypertexte"/>
                <w:rFonts w:ascii="Arial" w:hAnsi="Arial" w:cs="Arial"/>
                <w:noProof/>
                <w:sz w:val="28"/>
                <w:szCs w:val="28"/>
                <w:lang w:val="fr-CA"/>
              </w:rPr>
              <w:t>Introduction</w:t>
            </w:r>
            <w:r w:rsidRPr="007C47A2">
              <w:rPr>
                <w:rFonts w:ascii="Arial" w:hAnsi="Arial" w:cs="Arial"/>
                <w:noProof/>
                <w:webHidden/>
                <w:sz w:val="28"/>
                <w:szCs w:val="28"/>
              </w:rPr>
              <w:tab/>
            </w:r>
            <w:r w:rsidRPr="007C47A2">
              <w:rPr>
                <w:rFonts w:ascii="Arial" w:hAnsi="Arial" w:cs="Arial"/>
                <w:noProof/>
                <w:webHidden/>
                <w:sz w:val="28"/>
                <w:szCs w:val="28"/>
              </w:rPr>
              <w:fldChar w:fldCharType="begin"/>
            </w:r>
            <w:r w:rsidRPr="007C47A2">
              <w:rPr>
                <w:rFonts w:ascii="Arial" w:hAnsi="Arial" w:cs="Arial"/>
                <w:noProof/>
                <w:webHidden/>
                <w:sz w:val="28"/>
                <w:szCs w:val="28"/>
              </w:rPr>
              <w:instrText xml:space="preserve"> PAGEREF _Toc37103948 \h </w:instrText>
            </w:r>
            <w:r w:rsidRPr="007C47A2">
              <w:rPr>
                <w:rFonts w:ascii="Arial" w:hAnsi="Arial" w:cs="Arial"/>
                <w:noProof/>
                <w:webHidden/>
                <w:sz w:val="28"/>
                <w:szCs w:val="28"/>
              </w:rPr>
            </w:r>
            <w:r w:rsidRPr="007C47A2">
              <w:rPr>
                <w:rFonts w:ascii="Arial" w:hAnsi="Arial" w:cs="Arial"/>
                <w:noProof/>
                <w:webHidden/>
                <w:sz w:val="28"/>
                <w:szCs w:val="28"/>
              </w:rPr>
              <w:fldChar w:fldCharType="separate"/>
            </w:r>
            <w:r w:rsidRPr="007C47A2">
              <w:rPr>
                <w:rFonts w:ascii="Arial" w:hAnsi="Arial" w:cs="Arial"/>
                <w:noProof/>
                <w:webHidden/>
                <w:sz w:val="28"/>
                <w:szCs w:val="28"/>
              </w:rPr>
              <w:t>3</w:t>
            </w:r>
            <w:r w:rsidRPr="007C47A2">
              <w:rPr>
                <w:rFonts w:ascii="Arial" w:hAnsi="Arial" w:cs="Arial"/>
                <w:noProof/>
                <w:webHidden/>
                <w:sz w:val="28"/>
                <w:szCs w:val="28"/>
              </w:rPr>
              <w:fldChar w:fldCharType="end"/>
            </w:r>
          </w:hyperlink>
        </w:p>
        <w:p w14:paraId="266BE8CD" w14:textId="77777777" w:rsidR="007C47A2" w:rsidRPr="007C47A2" w:rsidRDefault="00285461">
          <w:pPr>
            <w:pStyle w:val="TM1"/>
            <w:tabs>
              <w:tab w:val="right" w:leader="dot" w:pos="8296"/>
            </w:tabs>
            <w:rPr>
              <w:rFonts w:ascii="Arial" w:hAnsi="Arial" w:cs="Arial"/>
              <w:noProof/>
              <w:sz w:val="28"/>
              <w:szCs w:val="28"/>
            </w:rPr>
          </w:pPr>
          <w:hyperlink w:anchor="_Toc37103949" w:history="1">
            <w:r w:rsidR="007C47A2" w:rsidRPr="007C47A2">
              <w:rPr>
                <w:rStyle w:val="Lienhypertexte"/>
                <w:rFonts w:ascii="Arial" w:hAnsi="Arial" w:cs="Arial"/>
                <w:noProof/>
                <w:sz w:val="28"/>
                <w:szCs w:val="28"/>
                <w:lang w:val="fr-CA"/>
              </w:rPr>
              <w:t>Introduction de l’agence</w:t>
            </w:r>
            <w:r w:rsidR="007C47A2" w:rsidRPr="007C47A2">
              <w:rPr>
                <w:rFonts w:ascii="Arial" w:hAnsi="Arial" w:cs="Arial"/>
                <w:noProof/>
                <w:webHidden/>
                <w:sz w:val="28"/>
                <w:szCs w:val="28"/>
              </w:rPr>
              <w:tab/>
            </w:r>
            <w:r w:rsidR="007C47A2" w:rsidRPr="007C47A2">
              <w:rPr>
                <w:rFonts w:ascii="Arial" w:hAnsi="Arial" w:cs="Arial"/>
                <w:noProof/>
                <w:webHidden/>
                <w:sz w:val="28"/>
                <w:szCs w:val="28"/>
              </w:rPr>
              <w:fldChar w:fldCharType="begin"/>
            </w:r>
            <w:r w:rsidR="007C47A2" w:rsidRPr="007C47A2">
              <w:rPr>
                <w:rFonts w:ascii="Arial" w:hAnsi="Arial" w:cs="Arial"/>
                <w:noProof/>
                <w:webHidden/>
                <w:sz w:val="28"/>
                <w:szCs w:val="28"/>
              </w:rPr>
              <w:instrText xml:space="preserve"> PAGEREF _Toc37103949 \h </w:instrText>
            </w:r>
            <w:r w:rsidR="007C47A2" w:rsidRPr="007C47A2">
              <w:rPr>
                <w:rFonts w:ascii="Arial" w:hAnsi="Arial" w:cs="Arial"/>
                <w:noProof/>
                <w:webHidden/>
                <w:sz w:val="28"/>
                <w:szCs w:val="28"/>
              </w:rPr>
            </w:r>
            <w:r w:rsidR="007C47A2" w:rsidRPr="007C47A2">
              <w:rPr>
                <w:rFonts w:ascii="Arial" w:hAnsi="Arial" w:cs="Arial"/>
                <w:noProof/>
                <w:webHidden/>
                <w:sz w:val="28"/>
                <w:szCs w:val="28"/>
              </w:rPr>
              <w:fldChar w:fldCharType="separate"/>
            </w:r>
            <w:r w:rsidR="007C47A2" w:rsidRPr="007C47A2">
              <w:rPr>
                <w:rFonts w:ascii="Arial" w:hAnsi="Arial" w:cs="Arial"/>
                <w:noProof/>
                <w:webHidden/>
                <w:sz w:val="28"/>
                <w:szCs w:val="28"/>
              </w:rPr>
              <w:t>4</w:t>
            </w:r>
            <w:r w:rsidR="007C47A2" w:rsidRPr="007C47A2">
              <w:rPr>
                <w:rFonts w:ascii="Arial" w:hAnsi="Arial" w:cs="Arial"/>
                <w:noProof/>
                <w:webHidden/>
                <w:sz w:val="28"/>
                <w:szCs w:val="28"/>
              </w:rPr>
              <w:fldChar w:fldCharType="end"/>
            </w:r>
          </w:hyperlink>
        </w:p>
        <w:p w14:paraId="14CEBC7E" w14:textId="77777777" w:rsidR="007C47A2" w:rsidRPr="007C47A2" w:rsidRDefault="00285461">
          <w:pPr>
            <w:pStyle w:val="TM1"/>
            <w:tabs>
              <w:tab w:val="right" w:leader="dot" w:pos="8296"/>
            </w:tabs>
            <w:rPr>
              <w:rFonts w:ascii="Arial" w:hAnsi="Arial" w:cs="Arial"/>
              <w:noProof/>
              <w:sz w:val="28"/>
              <w:szCs w:val="28"/>
            </w:rPr>
          </w:pPr>
          <w:hyperlink w:anchor="_Toc37103950" w:history="1">
            <w:r w:rsidR="007C47A2" w:rsidRPr="007C47A2">
              <w:rPr>
                <w:rStyle w:val="Lienhypertexte"/>
                <w:rFonts w:ascii="Arial" w:hAnsi="Arial" w:cs="Arial"/>
                <w:noProof/>
                <w:sz w:val="28"/>
                <w:szCs w:val="28"/>
                <w:lang w:val="fr-CA"/>
              </w:rPr>
              <w:t>Présentation de la personne que nous avons rencontrée</w:t>
            </w:r>
            <w:r w:rsidR="007C47A2" w:rsidRPr="007C47A2">
              <w:rPr>
                <w:rFonts w:ascii="Arial" w:hAnsi="Arial" w:cs="Arial"/>
                <w:noProof/>
                <w:webHidden/>
                <w:sz w:val="28"/>
                <w:szCs w:val="28"/>
              </w:rPr>
              <w:tab/>
            </w:r>
            <w:r w:rsidR="007C47A2" w:rsidRPr="007C47A2">
              <w:rPr>
                <w:rFonts w:ascii="Arial" w:hAnsi="Arial" w:cs="Arial"/>
                <w:noProof/>
                <w:webHidden/>
                <w:sz w:val="28"/>
                <w:szCs w:val="28"/>
              </w:rPr>
              <w:fldChar w:fldCharType="begin"/>
            </w:r>
            <w:r w:rsidR="007C47A2" w:rsidRPr="007C47A2">
              <w:rPr>
                <w:rFonts w:ascii="Arial" w:hAnsi="Arial" w:cs="Arial"/>
                <w:noProof/>
                <w:webHidden/>
                <w:sz w:val="28"/>
                <w:szCs w:val="28"/>
              </w:rPr>
              <w:instrText xml:space="preserve"> PAGEREF _Toc37103950 \h </w:instrText>
            </w:r>
            <w:r w:rsidR="007C47A2" w:rsidRPr="007C47A2">
              <w:rPr>
                <w:rFonts w:ascii="Arial" w:hAnsi="Arial" w:cs="Arial"/>
                <w:noProof/>
                <w:webHidden/>
                <w:sz w:val="28"/>
                <w:szCs w:val="28"/>
              </w:rPr>
            </w:r>
            <w:r w:rsidR="007C47A2" w:rsidRPr="007C47A2">
              <w:rPr>
                <w:rFonts w:ascii="Arial" w:hAnsi="Arial" w:cs="Arial"/>
                <w:noProof/>
                <w:webHidden/>
                <w:sz w:val="28"/>
                <w:szCs w:val="28"/>
              </w:rPr>
              <w:fldChar w:fldCharType="separate"/>
            </w:r>
            <w:r w:rsidR="007C47A2" w:rsidRPr="007C47A2">
              <w:rPr>
                <w:rFonts w:ascii="Arial" w:hAnsi="Arial" w:cs="Arial"/>
                <w:noProof/>
                <w:webHidden/>
                <w:sz w:val="28"/>
                <w:szCs w:val="28"/>
              </w:rPr>
              <w:t>6</w:t>
            </w:r>
            <w:r w:rsidR="007C47A2" w:rsidRPr="007C47A2">
              <w:rPr>
                <w:rFonts w:ascii="Arial" w:hAnsi="Arial" w:cs="Arial"/>
                <w:noProof/>
                <w:webHidden/>
                <w:sz w:val="28"/>
                <w:szCs w:val="28"/>
              </w:rPr>
              <w:fldChar w:fldCharType="end"/>
            </w:r>
          </w:hyperlink>
        </w:p>
        <w:p w14:paraId="5A21F434" w14:textId="77777777" w:rsidR="007C47A2" w:rsidRPr="007C47A2" w:rsidRDefault="00285461">
          <w:pPr>
            <w:pStyle w:val="TM1"/>
            <w:tabs>
              <w:tab w:val="right" w:leader="dot" w:pos="8296"/>
            </w:tabs>
            <w:rPr>
              <w:rFonts w:ascii="Arial" w:hAnsi="Arial" w:cs="Arial"/>
              <w:noProof/>
              <w:sz w:val="28"/>
              <w:szCs w:val="28"/>
            </w:rPr>
          </w:pPr>
          <w:hyperlink w:anchor="_Toc37103951" w:history="1">
            <w:r w:rsidR="007C47A2" w:rsidRPr="007C47A2">
              <w:rPr>
                <w:rStyle w:val="Lienhypertexte"/>
                <w:rFonts w:ascii="Arial" w:hAnsi="Arial" w:cs="Arial"/>
                <w:noProof/>
                <w:sz w:val="28"/>
                <w:szCs w:val="28"/>
                <w:lang w:val="fr-CA"/>
              </w:rPr>
              <w:t>DESCRIPTION DES MARCHÉS CIBLES</w:t>
            </w:r>
            <w:r w:rsidR="007C47A2" w:rsidRPr="007C47A2">
              <w:rPr>
                <w:rFonts w:ascii="Arial" w:hAnsi="Arial" w:cs="Arial"/>
                <w:noProof/>
                <w:webHidden/>
                <w:sz w:val="28"/>
                <w:szCs w:val="28"/>
              </w:rPr>
              <w:tab/>
            </w:r>
            <w:r w:rsidR="007C47A2" w:rsidRPr="007C47A2">
              <w:rPr>
                <w:rFonts w:ascii="Arial" w:hAnsi="Arial" w:cs="Arial"/>
                <w:noProof/>
                <w:webHidden/>
                <w:sz w:val="28"/>
                <w:szCs w:val="28"/>
              </w:rPr>
              <w:fldChar w:fldCharType="begin"/>
            </w:r>
            <w:r w:rsidR="007C47A2" w:rsidRPr="007C47A2">
              <w:rPr>
                <w:rFonts w:ascii="Arial" w:hAnsi="Arial" w:cs="Arial"/>
                <w:noProof/>
                <w:webHidden/>
                <w:sz w:val="28"/>
                <w:szCs w:val="28"/>
              </w:rPr>
              <w:instrText xml:space="preserve"> PAGEREF _Toc37103951 \h </w:instrText>
            </w:r>
            <w:r w:rsidR="007C47A2" w:rsidRPr="007C47A2">
              <w:rPr>
                <w:rFonts w:ascii="Arial" w:hAnsi="Arial" w:cs="Arial"/>
                <w:noProof/>
                <w:webHidden/>
                <w:sz w:val="28"/>
                <w:szCs w:val="28"/>
              </w:rPr>
            </w:r>
            <w:r w:rsidR="007C47A2" w:rsidRPr="007C47A2">
              <w:rPr>
                <w:rFonts w:ascii="Arial" w:hAnsi="Arial" w:cs="Arial"/>
                <w:noProof/>
                <w:webHidden/>
                <w:sz w:val="28"/>
                <w:szCs w:val="28"/>
              </w:rPr>
              <w:fldChar w:fldCharType="separate"/>
            </w:r>
            <w:r w:rsidR="007C47A2" w:rsidRPr="007C47A2">
              <w:rPr>
                <w:rFonts w:ascii="Arial" w:hAnsi="Arial" w:cs="Arial"/>
                <w:noProof/>
                <w:webHidden/>
                <w:sz w:val="28"/>
                <w:szCs w:val="28"/>
              </w:rPr>
              <w:t>7</w:t>
            </w:r>
            <w:r w:rsidR="007C47A2" w:rsidRPr="007C47A2">
              <w:rPr>
                <w:rFonts w:ascii="Arial" w:hAnsi="Arial" w:cs="Arial"/>
                <w:noProof/>
                <w:webHidden/>
                <w:sz w:val="28"/>
                <w:szCs w:val="28"/>
              </w:rPr>
              <w:fldChar w:fldCharType="end"/>
            </w:r>
          </w:hyperlink>
        </w:p>
        <w:p w14:paraId="63A26533" w14:textId="77777777" w:rsidR="007C47A2" w:rsidRPr="007C47A2" w:rsidRDefault="00285461">
          <w:pPr>
            <w:pStyle w:val="TM2"/>
            <w:tabs>
              <w:tab w:val="right" w:leader="dot" w:pos="8296"/>
            </w:tabs>
            <w:rPr>
              <w:rFonts w:ascii="Arial" w:hAnsi="Arial" w:cs="Arial"/>
              <w:noProof/>
              <w:sz w:val="28"/>
              <w:szCs w:val="28"/>
            </w:rPr>
          </w:pPr>
          <w:hyperlink w:anchor="_Toc37103952" w:history="1">
            <w:r w:rsidR="007C47A2" w:rsidRPr="007C47A2">
              <w:rPr>
                <w:rStyle w:val="Lienhypertexte"/>
                <w:rFonts w:ascii="Arial" w:hAnsi="Arial" w:cs="Arial"/>
                <w:noProof/>
                <w:sz w:val="28"/>
                <w:szCs w:val="28"/>
                <w:lang w:val="fr-CA"/>
              </w:rPr>
              <w:t>Principales clientèles</w:t>
            </w:r>
            <w:r w:rsidR="007C47A2" w:rsidRPr="007C47A2">
              <w:rPr>
                <w:rFonts w:ascii="Arial" w:hAnsi="Arial" w:cs="Arial"/>
                <w:noProof/>
                <w:webHidden/>
                <w:sz w:val="28"/>
                <w:szCs w:val="28"/>
              </w:rPr>
              <w:tab/>
            </w:r>
            <w:r w:rsidR="007C47A2" w:rsidRPr="007C47A2">
              <w:rPr>
                <w:rFonts w:ascii="Arial" w:hAnsi="Arial" w:cs="Arial"/>
                <w:noProof/>
                <w:webHidden/>
                <w:sz w:val="28"/>
                <w:szCs w:val="28"/>
              </w:rPr>
              <w:fldChar w:fldCharType="begin"/>
            </w:r>
            <w:r w:rsidR="007C47A2" w:rsidRPr="007C47A2">
              <w:rPr>
                <w:rFonts w:ascii="Arial" w:hAnsi="Arial" w:cs="Arial"/>
                <w:noProof/>
                <w:webHidden/>
                <w:sz w:val="28"/>
                <w:szCs w:val="28"/>
              </w:rPr>
              <w:instrText xml:space="preserve"> PAGEREF _Toc37103952 \h </w:instrText>
            </w:r>
            <w:r w:rsidR="007C47A2" w:rsidRPr="007C47A2">
              <w:rPr>
                <w:rFonts w:ascii="Arial" w:hAnsi="Arial" w:cs="Arial"/>
                <w:noProof/>
                <w:webHidden/>
                <w:sz w:val="28"/>
                <w:szCs w:val="28"/>
              </w:rPr>
            </w:r>
            <w:r w:rsidR="007C47A2" w:rsidRPr="007C47A2">
              <w:rPr>
                <w:rFonts w:ascii="Arial" w:hAnsi="Arial" w:cs="Arial"/>
                <w:noProof/>
                <w:webHidden/>
                <w:sz w:val="28"/>
                <w:szCs w:val="28"/>
              </w:rPr>
              <w:fldChar w:fldCharType="separate"/>
            </w:r>
            <w:r w:rsidR="007C47A2" w:rsidRPr="007C47A2">
              <w:rPr>
                <w:rFonts w:ascii="Arial" w:hAnsi="Arial" w:cs="Arial"/>
                <w:noProof/>
                <w:webHidden/>
                <w:sz w:val="28"/>
                <w:szCs w:val="28"/>
              </w:rPr>
              <w:t>7</w:t>
            </w:r>
            <w:r w:rsidR="007C47A2" w:rsidRPr="007C47A2">
              <w:rPr>
                <w:rFonts w:ascii="Arial" w:hAnsi="Arial" w:cs="Arial"/>
                <w:noProof/>
                <w:webHidden/>
                <w:sz w:val="28"/>
                <w:szCs w:val="28"/>
              </w:rPr>
              <w:fldChar w:fldCharType="end"/>
            </w:r>
          </w:hyperlink>
        </w:p>
        <w:p w14:paraId="68114E76" w14:textId="77777777" w:rsidR="007C47A2" w:rsidRPr="007C47A2" w:rsidRDefault="00285461">
          <w:pPr>
            <w:pStyle w:val="TM2"/>
            <w:tabs>
              <w:tab w:val="right" w:leader="dot" w:pos="8296"/>
            </w:tabs>
            <w:rPr>
              <w:rFonts w:ascii="Arial" w:hAnsi="Arial" w:cs="Arial"/>
              <w:noProof/>
              <w:sz w:val="28"/>
              <w:szCs w:val="28"/>
            </w:rPr>
          </w:pPr>
          <w:hyperlink w:anchor="_Toc37103953" w:history="1">
            <w:r w:rsidR="007C47A2" w:rsidRPr="007C47A2">
              <w:rPr>
                <w:rStyle w:val="Lienhypertexte"/>
                <w:rFonts w:ascii="Arial" w:hAnsi="Arial" w:cs="Arial"/>
                <w:noProof/>
                <w:sz w:val="28"/>
                <w:szCs w:val="28"/>
                <w:lang w:val="fr-CA"/>
              </w:rPr>
              <w:t>Principaux produits offerts</w:t>
            </w:r>
            <w:r w:rsidR="007C47A2" w:rsidRPr="007C47A2">
              <w:rPr>
                <w:rFonts w:ascii="Arial" w:hAnsi="Arial" w:cs="Arial"/>
                <w:noProof/>
                <w:webHidden/>
                <w:sz w:val="28"/>
                <w:szCs w:val="28"/>
              </w:rPr>
              <w:tab/>
            </w:r>
            <w:r w:rsidR="007C47A2" w:rsidRPr="007C47A2">
              <w:rPr>
                <w:rFonts w:ascii="Arial" w:hAnsi="Arial" w:cs="Arial"/>
                <w:noProof/>
                <w:webHidden/>
                <w:sz w:val="28"/>
                <w:szCs w:val="28"/>
              </w:rPr>
              <w:fldChar w:fldCharType="begin"/>
            </w:r>
            <w:r w:rsidR="007C47A2" w:rsidRPr="007C47A2">
              <w:rPr>
                <w:rFonts w:ascii="Arial" w:hAnsi="Arial" w:cs="Arial"/>
                <w:noProof/>
                <w:webHidden/>
                <w:sz w:val="28"/>
                <w:szCs w:val="28"/>
              </w:rPr>
              <w:instrText xml:space="preserve"> PAGEREF _Toc37103953 \h </w:instrText>
            </w:r>
            <w:r w:rsidR="007C47A2" w:rsidRPr="007C47A2">
              <w:rPr>
                <w:rFonts w:ascii="Arial" w:hAnsi="Arial" w:cs="Arial"/>
                <w:noProof/>
                <w:webHidden/>
                <w:sz w:val="28"/>
                <w:szCs w:val="28"/>
              </w:rPr>
            </w:r>
            <w:r w:rsidR="007C47A2" w:rsidRPr="007C47A2">
              <w:rPr>
                <w:rFonts w:ascii="Arial" w:hAnsi="Arial" w:cs="Arial"/>
                <w:noProof/>
                <w:webHidden/>
                <w:sz w:val="28"/>
                <w:szCs w:val="28"/>
              </w:rPr>
              <w:fldChar w:fldCharType="separate"/>
            </w:r>
            <w:r w:rsidR="007C47A2" w:rsidRPr="007C47A2">
              <w:rPr>
                <w:rFonts w:ascii="Arial" w:hAnsi="Arial" w:cs="Arial"/>
                <w:noProof/>
                <w:webHidden/>
                <w:sz w:val="28"/>
                <w:szCs w:val="28"/>
              </w:rPr>
              <w:t>7</w:t>
            </w:r>
            <w:r w:rsidR="007C47A2" w:rsidRPr="007C47A2">
              <w:rPr>
                <w:rFonts w:ascii="Arial" w:hAnsi="Arial" w:cs="Arial"/>
                <w:noProof/>
                <w:webHidden/>
                <w:sz w:val="28"/>
                <w:szCs w:val="28"/>
              </w:rPr>
              <w:fldChar w:fldCharType="end"/>
            </w:r>
          </w:hyperlink>
        </w:p>
        <w:p w14:paraId="7AFBE526" w14:textId="77777777" w:rsidR="007C47A2" w:rsidRPr="007C47A2" w:rsidRDefault="00285461">
          <w:pPr>
            <w:pStyle w:val="TM2"/>
            <w:tabs>
              <w:tab w:val="right" w:leader="dot" w:pos="8296"/>
            </w:tabs>
            <w:rPr>
              <w:rFonts w:ascii="Arial" w:hAnsi="Arial" w:cs="Arial"/>
              <w:noProof/>
              <w:sz w:val="28"/>
              <w:szCs w:val="28"/>
            </w:rPr>
          </w:pPr>
          <w:hyperlink w:anchor="_Toc37103954" w:history="1">
            <w:r w:rsidR="007C47A2" w:rsidRPr="007C47A2">
              <w:rPr>
                <w:rStyle w:val="Lienhypertexte"/>
                <w:rFonts w:ascii="Arial" w:hAnsi="Arial" w:cs="Arial"/>
                <w:noProof/>
                <w:sz w:val="28"/>
                <w:szCs w:val="28"/>
                <w:lang w:val="fr-CA"/>
              </w:rPr>
              <w:t>Besoins des clients</w:t>
            </w:r>
            <w:r w:rsidR="007C47A2" w:rsidRPr="007C47A2">
              <w:rPr>
                <w:rFonts w:ascii="Arial" w:hAnsi="Arial" w:cs="Arial"/>
                <w:noProof/>
                <w:webHidden/>
                <w:sz w:val="28"/>
                <w:szCs w:val="28"/>
              </w:rPr>
              <w:tab/>
            </w:r>
            <w:r w:rsidR="007C47A2" w:rsidRPr="007C47A2">
              <w:rPr>
                <w:rFonts w:ascii="Arial" w:hAnsi="Arial" w:cs="Arial"/>
                <w:noProof/>
                <w:webHidden/>
                <w:sz w:val="28"/>
                <w:szCs w:val="28"/>
              </w:rPr>
              <w:fldChar w:fldCharType="begin"/>
            </w:r>
            <w:r w:rsidR="007C47A2" w:rsidRPr="007C47A2">
              <w:rPr>
                <w:rFonts w:ascii="Arial" w:hAnsi="Arial" w:cs="Arial"/>
                <w:noProof/>
                <w:webHidden/>
                <w:sz w:val="28"/>
                <w:szCs w:val="28"/>
              </w:rPr>
              <w:instrText xml:space="preserve"> PAGEREF _Toc37103954 \h </w:instrText>
            </w:r>
            <w:r w:rsidR="007C47A2" w:rsidRPr="007C47A2">
              <w:rPr>
                <w:rFonts w:ascii="Arial" w:hAnsi="Arial" w:cs="Arial"/>
                <w:noProof/>
                <w:webHidden/>
                <w:sz w:val="28"/>
                <w:szCs w:val="28"/>
              </w:rPr>
            </w:r>
            <w:r w:rsidR="007C47A2" w:rsidRPr="007C47A2">
              <w:rPr>
                <w:rFonts w:ascii="Arial" w:hAnsi="Arial" w:cs="Arial"/>
                <w:noProof/>
                <w:webHidden/>
                <w:sz w:val="28"/>
                <w:szCs w:val="28"/>
              </w:rPr>
              <w:fldChar w:fldCharType="separate"/>
            </w:r>
            <w:r w:rsidR="007C47A2" w:rsidRPr="007C47A2">
              <w:rPr>
                <w:rFonts w:ascii="Arial" w:hAnsi="Arial" w:cs="Arial"/>
                <w:noProof/>
                <w:webHidden/>
                <w:sz w:val="28"/>
                <w:szCs w:val="28"/>
              </w:rPr>
              <w:t>7</w:t>
            </w:r>
            <w:r w:rsidR="007C47A2" w:rsidRPr="007C47A2">
              <w:rPr>
                <w:rFonts w:ascii="Arial" w:hAnsi="Arial" w:cs="Arial"/>
                <w:noProof/>
                <w:webHidden/>
                <w:sz w:val="28"/>
                <w:szCs w:val="28"/>
              </w:rPr>
              <w:fldChar w:fldCharType="end"/>
            </w:r>
          </w:hyperlink>
        </w:p>
        <w:p w14:paraId="2C92CC4E" w14:textId="77777777" w:rsidR="007C47A2" w:rsidRPr="007C47A2" w:rsidRDefault="00285461">
          <w:pPr>
            <w:pStyle w:val="TM1"/>
            <w:tabs>
              <w:tab w:val="right" w:leader="dot" w:pos="8296"/>
            </w:tabs>
            <w:rPr>
              <w:rFonts w:ascii="Arial" w:hAnsi="Arial" w:cs="Arial"/>
              <w:noProof/>
              <w:sz w:val="28"/>
              <w:szCs w:val="28"/>
            </w:rPr>
          </w:pPr>
          <w:hyperlink w:anchor="_Toc37103955" w:history="1">
            <w:r w:rsidR="007C47A2" w:rsidRPr="007C47A2">
              <w:rPr>
                <w:rStyle w:val="Lienhypertexte"/>
                <w:rFonts w:ascii="Arial" w:hAnsi="Arial" w:cs="Arial"/>
                <w:noProof/>
                <w:sz w:val="28"/>
                <w:szCs w:val="28"/>
                <w:lang w:val="fr-CA"/>
              </w:rPr>
              <w:t>SYSTÈMES DE RÉSERVATION:</w:t>
            </w:r>
            <w:r w:rsidR="007C47A2" w:rsidRPr="007C47A2">
              <w:rPr>
                <w:rFonts w:ascii="Arial" w:hAnsi="Arial" w:cs="Arial"/>
                <w:noProof/>
                <w:webHidden/>
                <w:sz w:val="28"/>
                <w:szCs w:val="28"/>
              </w:rPr>
              <w:tab/>
            </w:r>
            <w:r w:rsidR="007C47A2" w:rsidRPr="007C47A2">
              <w:rPr>
                <w:rFonts w:ascii="Arial" w:hAnsi="Arial" w:cs="Arial"/>
                <w:noProof/>
                <w:webHidden/>
                <w:sz w:val="28"/>
                <w:szCs w:val="28"/>
              </w:rPr>
              <w:fldChar w:fldCharType="begin"/>
            </w:r>
            <w:r w:rsidR="007C47A2" w:rsidRPr="007C47A2">
              <w:rPr>
                <w:rFonts w:ascii="Arial" w:hAnsi="Arial" w:cs="Arial"/>
                <w:noProof/>
                <w:webHidden/>
                <w:sz w:val="28"/>
                <w:szCs w:val="28"/>
              </w:rPr>
              <w:instrText xml:space="preserve"> PAGEREF _Toc37103955 \h </w:instrText>
            </w:r>
            <w:r w:rsidR="007C47A2" w:rsidRPr="007C47A2">
              <w:rPr>
                <w:rFonts w:ascii="Arial" w:hAnsi="Arial" w:cs="Arial"/>
                <w:noProof/>
                <w:webHidden/>
                <w:sz w:val="28"/>
                <w:szCs w:val="28"/>
              </w:rPr>
            </w:r>
            <w:r w:rsidR="007C47A2" w:rsidRPr="007C47A2">
              <w:rPr>
                <w:rFonts w:ascii="Arial" w:hAnsi="Arial" w:cs="Arial"/>
                <w:noProof/>
                <w:webHidden/>
                <w:sz w:val="28"/>
                <w:szCs w:val="28"/>
              </w:rPr>
              <w:fldChar w:fldCharType="separate"/>
            </w:r>
            <w:r w:rsidR="007C47A2" w:rsidRPr="007C47A2">
              <w:rPr>
                <w:rFonts w:ascii="Arial" w:hAnsi="Arial" w:cs="Arial"/>
                <w:noProof/>
                <w:webHidden/>
                <w:sz w:val="28"/>
                <w:szCs w:val="28"/>
              </w:rPr>
              <w:t>8</w:t>
            </w:r>
            <w:r w:rsidR="007C47A2" w:rsidRPr="007C47A2">
              <w:rPr>
                <w:rFonts w:ascii="Arial" w:hAnsi="Arial" w:cs="Arial"/>
                <w:noProof/>
                <w:webHidden/>
                <w:sz w:val="28"/>
                <w:szCs w:val="28"/>
              </w:rPr>
              <w:fldChar w:fldCharType="end"/>
            </w:r>
          </w:hyperlink>
        </w:p>
        <w:p w14:paraId="16B49C96" w14:textId="77777777" w:rsidR="007C47A2" w:rsidRPr="007C47A2" w:rsidRDefault="00285461">
          <w:pPr>
            <w:pStyle w:val="TM2"/>
            <w:tabs>
              <w:tab w:val="right" w:leader="dot" w:pos="8296"/>
            </w:tabs>
            <w:rPr>
              <w:rFonts w:ascii="Arial" w:hAnsi="Arial" w:cs="Arial"/>
              <w:noProof/>
              <w:sz w:val="28"/>
              <w:szCs w:val="28"/>
            </w:rPr>
          </w:pPr>
          <w:hyperlink w:anchor="_Toc37103956" w:history="1">
            <w:r w:rsidR="007C47A2" w:rsidRPr="007C47A2">
              <w:rPr>
                <w:rStyle w:val="Lienhypertexte"/>
                <w:rFonts w:ascii="Arial" w:hAnsi="Arial" w:cs="Arial"/>
                <w:noProof/>
                <w:sz w:val="28"/>
                <w:szCs w:val="28"/>
                <w:lang w:val="fr-CA"/>
              </w:rPr>
              <w:t>Principaux fournisseurs</w:t>
            </w:r>
            <w:r w:rsidR="007C47A2" w:rsidRPr="007C47A2">
              <w:rPr>
                <w:rFonts w:ascii="Arial" w:hAnsi="Arial" w:cs="Arial"/>
                <w:noProof/>
                <w:webHidden/>
                <w:sz w:val="28"/>
                <w:szCs w:val="28"/>
              </w:rPr>
              <w:tab/>
            </w:r>
            <w:r w:rsidR="007C47A2" w:rsidRPr="007C47A2">
              <w:rPr>
                <w:rFonts w:ascii="Arial" w:hAnsi="Arial" w:cs="Arial"/>
                <w:noProof/>
                <w:webHidden/>
                <w:sz w:val="28"/>
                <w:szCs w:val="28"/>
              </w:rPr>
              <w:fldChar w:fldCharType="begin"/>
            </w:r>
            <w:r w:rsidR="007C47A2" w:rsidRPr="007C47A2">
              <w:rPr>
                <w:rFonts w:ascii="Arial" w:hAnsi="Arial" w:cs="Arial"/>
                <w:noProof/>
                <w:webHidden/>
                <w:sz w:val="28"/>
                <w:szCs w:val="28"/>
              </w:rPr>
              <w:instrText xml:space="preserve"> PAGEREF _Toc37103956 \h </w:instrText>
            </w:r>
            <w:r w:rsidR="007C47A2" w:rsidRPr="007C47A2">
              <w:rPr>
                <w:rFonts w:ascii="Arial" w:hAnsi="Arial" w:cs="Arial"/>
                <w:noProof/>
                <w:webHidden/>
                <w:sz w:val="28"/>
                <w:szCs w:val="28"/>
              </w:rPr>
            </w:r>
            <w:r w:rsidR="007C47A2" w:rsidRPr="007C47A2">
              <w:rPr>
                <w:rFonts w:ascii="Arial" w:hAnsi="Arial" w:cs="Arial"/>
                <w:noProof/>
                <w:webHidden/>
                <w:sz w:val="28"/>
                <w:szCs w:val="28"/>
              </w:rPr>
              <w:fldChar w:fldCharType="separate"/>
            </w:r>
            <w:r w:rsidR="007C47A2" w:rsidRPr="007C47A2">
              <w:rPr>
                <w:rFonts w:ascii="Arial" w:hAnsi="Arial" w:cs="Arial"/>
                <w:noProof/>
                <w:webHidden/>
                <w:sz w:val="28"/>
                <w:szCs w:val="28"/>
              </w:rPr>
              <w:t>8</w:t>
            </w:r>
            <w:r w:rsidR="007C47A2" w:rsidRPr="007C47A2">
              <w:rPr>
                <w:rFonts w:ascii="Arial" w:hAnsi="Arial" w:cs="Arial"/>
                <w:noProof/>
                <w:webHidden/>
                <w:sz w:val="28"/>
                <w:szCs w:val="28"/>
              </w:rPr>
              <w:fldChar w:fldCharType="end"/>
            </w:r>
          </w:hyperlink>
        </w:p>
        <w:p w14:paraId="29E7EE93" w14:textId="77777777" w:rsidR="007C47A2" w:rsidRPr="007C47A2" w:rsidRDefault="00285461">
          <w:pPr>
            <w:pStyle w:val="TM2"/>
            <w:tabs>
              <w:tab w:val="right" w:leader="dot" w:pos="8296"/>
            </w:tabs>
            <w:rPr>
              <w:rFonts w:ascii="Arial" w:hAnsi="Arial" w:cs="Arial"/>
              <w:noProof/>
              <w:sz w:val="28"/>
              <w:szCs w:val="28"/>
            </w:rPr>
          </w:pPr>
          <w:hyperlink w:anchor="_Toc37103957" w:history="1">
            <w:r w:rsidR="007C47A2" w:rsidRPr="007C47A2">
              <w:rPr>
                <w:rStyle w:val="Lienhypertexte"/>
                <w:rFonts w:ascii="Arial" w:hAnsi="Arial" w:cs="Arial"/>
                <w:noProof/>
                <w:sz w:val="28"/>
                <w:szCs w:val="28"/>
                <w:lang w:val="fr-CA"/>
              </w:rPr>
              <w:t>Systèmes de réservation</w:t>
            </w:r>
            <w:r w:rsidR="007C47A2" w:rsidRPr="007C47A2">
              <w:rPr>
                <w:rFonts w:ascii="Arial" w:hAnsi="Arial" w:cs="Arial"/>
                <w:noProof/>
                <w:webHidden/>
                <w:sz w:val="28"/>
                <w:szCs w:val="28"/>
              </w:rPr>
              <w:tab/>
            </w:r>
            <w:r w:rsidR="007C47A2" w:rsidRPr="007C47A2">
              <w:rPr>
                <w:rFonts w:ascii="Arial" w:hAnsi="Arial" w:cs="Arial"/>
                <w:noProof/>
                <w:webHidden/>
                <w:sz w:val="28"/>
                <w:szCs w:val="28"/>
              </w:rPr>
              <w:fldChar w:fldCharType="begin"/>
            </w:r>
            <w:r w:rsidR="007C47A2" w:rsidRPr="007C47A2">
              <w:rPr>
                <w:rFonts w:ascii="Arial" w:hAnsi="Arial" w:cs="Arial"/>
                <w:noProof/>
                <w:webHidden/>
                <w:sz w:val="28"/>
                <w:szCs w:val="28"/>
              </w:rPr>
              <w:instrText xml:space="preserve"> PAGEREF _Toc37103957 \h </w:instrText>
            </w:r>
            <w:r w:rsidR="007C47A2" w:rsidRPr="007C47A2">
              <w:rPr>
                <w:rFonts w:ascii="Arial" w:hAnsi="Arial" w:cs="Arial"/>
                <w:noProof/>
                <w:webHidden/>
                <w:sz w:val="28"/>
                <w:szCs w:val="28"/>
              </w:rPr>
            </w:r>
            <w:r w:rsidR="007C47A2" w:rsidRPr="007C47A2">
              <w:rPr>
                <w:rFonts w:ascii="Arial" w:hAnsi="Arial" w:cs="Arial"/>
                <w:noProof/>
                <w:webHidden/>
                <w:sz w:val="28"/>
                <w:szCs w:val="28"/>
              </w:rPr>
              <w:fldChar w:fldCharType="separate"/>
            </w:r>
            <w:r w:rsidR="007C47A2" w:rsidRPr="007C47A2">
              <w:rPr>
                <w:rFonts w:ascii="Arial" w:hAnsi="Arial" w:cs="Arial"/>
                <w:noProof/>
                <w:webHidden/>
                <w:sz w:val="28"/>
                <w:szCs w:val="28"/>
              </w:rPr>
              <w:t>8</w:t>
            </w:r>
            <w:r w:rsidR="007C47A2" w:rsidRPr="007C47A2">
              <w:rPr>
                <w:rFonts w:ascii="Arial" w:hAnsi="Arial" w:cs="Arial"/>
                <w:noProof/>
                <w:webHidden/>
                <w:sz w:val="28"/>
                <w:szCs w:val="28"/>
              </w:rPr>
              <w:fldChar w:fldCharType="end"/>
            </w:r>
          </w:hyperlink>
        </w:p>
        <w:p w14:paraId="41B84D34" w14:textId="77777777" w:rsidR="007C47A2" w:rsidRPr="007C47A2" w:rsidRDefault="00285461">
          <w:pPr>
            <w:pStyle w:val="TM2"/>
            <w:tabs>
              <w:tab w:val="right" w:leader="dot" w:pos="8296"/>
            </w:tabs>
            <w:rPr>
              <w:rFonts w:ascii="Arial" w:hAnsi="Arial" w:cs="Arial"/>
              <w:noProof/>
              <w:sz w:val="28"/>
              <w:szCs w:val="28"/>
            </w:rPr>
          </w:pPr>
          <w:hyperlink w:anchor="_Toc37103958" w:history="1">
            <w:r w:rsidR="007C47A2" w:rsidRPr="007C47A2">
              <w:rPr>
                <w:rStyle w:val="Lienhypertexte"/>
                <w:rFonts w:ascii="Arial" w:hAnsi="Arial" w:cs="Arial"/>
                <w:noProof/>
                <w:sz w:val="28"/>
                <w:szCs w:val="28"/>
                <w:lang w:val="fr-CA"/>
              </w:rPr>
              <w:t>Selon les principaux produits vendus, quels systèmes de réservation sont privilégiés</w:t>
            </w:r>
            <w:r w:rsidR="007C47A2" w:rsidRPr="007C47A2">
              <w:rPr>
                <w:rFonts w:ascii="Arial" w:hAnsi="Arial" w:cs="Arial"/>
                <w:noProof/>
                <w:webHidden/>
                <w:sz w:val="28"/>
                <w:szCs w:val="28"/>
              </w:rPr>
              <w:tab/>
            </w:r>
            <w:r w:rsidR="007C47A2" w:rsidRPr="007C47A2">
              <w:rPr>
                <w:rFonts w:ascii="Arial" w:hAnsi="Arial" w:cs="Arial"/>
                <w:noProof/>
                <w:webHidden/>
                <w:sz w:val="28"/>
                <w:szCs w:val="28"/>
              </w:rPr>
              <w:fldChar w:fldCharType="begin"/>
            </w:r>
            <w:r w:rsidR="007C47A2" w:rsidRPr="007C47A2">
              <w:rPr>
                <w:rFonts w:ascii="Arial" w:hAnsi="Arial" w:cs="Arial"/>
                <w:noProof/>
                <w:webHidden/>
                <w:sz w:val="28"/>
                <w:szCs w:val="28"/>
              </w:rPr>
              <w:instrText xml:space="preserve"> PAGEREF _Toc37103958 \h </w:instrText>
            </w:r>
            <w:r w:rsidR="007C47A2" w:rsidRPr="007C47A2">
              <w:rPr>
                <w:rFonts w:ascii="Arial" w:hAnsi="Arial" w:cs="Arial"/>
                <w:noProof/>
                <w:webHidden/>
                <w:sz w:val="28"/>
                <w:szCs w:val="28"/>
              </w:rPr>
            </w:r>
            <w:r w:rsidR="007C47A2" w:rsidRPr="007C47A2">
              <w:rPr>
                <w:rFonts w:ascii="Arial" w:hAnsi="Arial" w:cs="Arial"/>
                <w:noProof/>
                <w:webHidden/>
                <w:sz w:val="28"/>
                <w:szCs w:val="28"/>
              </w:rPr>
              <w:fldChar w:fldCharType="separate"/>
            </w:r>
            <w:r w:rsidR="007C47A2" w:rsidRPr="007C47A2">
              <w:rPr>
                <w:rFonts w:ascii="Arial" w:hAnsi="Arial" w:cs="Arial"/>
                <w:noProof/>
                <w:webHidden/>
                <w:sz w:val="28"/>
                <w:szCs w:val="28"/>
              </w:rPr>
              <w:t>8</w:t>
            </w:r>
            <w:r w:rsidR="007C47A2" w:rsidRPr="007C47A2">
              <w:rPr>
                <w:rFonts w:ascii="Arial" w:hAnsi="Arial" w:cs="Arial"/>
                <w:noProof/>
                <w:webHidden/>
                <w:sz w:val="28"/>
                <w:szCs w:val="28"/>
              </w:rPr>
              <w:fldChar w:fldCharType="end"/>
            </w:r>
          </w:hyperlink>
        </w:p>
        <w:p w14:paraId="56768886" w14:textId="77777777" w:rsidR="007C47A2" w:rsidRPr="007C47A2" w:rsidRDefault="00285461">
          <w:pPr>
            <w:pStyle w:val="TM1"/>
            <w:tabs>
              <w:tab w:val="right" w:leader="dot" w:pos="8296"/>
            </w:tabs>
            <w:rPr>
              <w:rFonts w:ascii="Arial" w:hAnsi="Arial" w:cs="Arial"/>
              <w:noProof/>
              <w:sz w:val="28"/>
              <w:szCs w:val="28"/>
            </w:rPr>
          </w:pPr>
          <w:hyperlink w:anchor="_Toc37103959" w:history="1">
            <w:r w:rsidR="007C47A2" w:rsidRPr="007C47A2">
              <w:rPr>
                <w:rStyle w:val="Lienhypertexte"/>
                <w:rFonts w:ascii="Arial" w:hAnsi="Arial" w:cs="Arial"/>
                <w:noProof/>
                <w:sz w:val="28"/>
                <w:szCs w:val="28"/>
                <w:lang w:val="fr-CA"/>
              </w:rPr>
              <w:t>STRATÉGIES DE DISTRIBUTION</w:t>
            </w:r>
            <w:r w:rsidR="007C47A2" w:rsidRPr="007C47A2">
              <w:rPr>
                <w:rFonts w:ascii="Arial" w:hAnsi="Arial" w:cs="Arial"/>
                <w:noProof/>
                <w:webHidden/>
                <w:sz w:val="28"/>
                <w:szCs w:val="28"/>
              </w:rPr>
              <w:tab/>
            </w:r>
            <w:r w:rsidR="007C47A2" w:rsidRPr="007C47A2">
              <w:rPr>
                <w:rFonts w:ascii="Arial" w:hAnsi="Arial" w:cs="Arial"/>
                <w:noProof/>
                <w:webHidden/>
                <w:sz w:val="28"/>
                <w:szCs w:val="28"/>
              </w:rPr>
              <w:fldChar w:fldCharType="begin"/>
            </w:r>
            <w:r w:rsidR="007C47A2" w:rsidRPr="007C47A2">
              <w:rPr>
                <w:rFonts w:ascii="Arial" w:hAnsi="Arial" w:cs="Arial"/>
                <w:noProof/>
                <w:webHidden/>
                <w:sz w:val="28"/>
                <w:szCs w:val="28"/>
              </w:rPr>
              <w:instrText xml:space="preserve"> PAGEREF _Toc37103959 \h </w:instrText>
            </w:r>
            <w:r w:rsidR="007C47A2" w:rsidRPr="007C47A2">
              <w:rPr>
                <w:rFonts w:ascii="Arial" w:hAnsi="Arial" w:cs="Arial"/>
                <w:noProof/>
                <w:webHidden/>
                <w:sz w:val="28"/>
                <w:szCs w:val="28"/>
              </w:rPr>
            </w:r>
            <w:r w:rsidR="007C47A2" w:rsidRPr="007C47A2">
              <w:rPr>
                <w:rFonts w:ascii="Arial" w:hAnsi="Arial" w:cs="Arial"/>
                <w:noProof/>
                <w:webHidden/>
                <w:sz w:val="28"/>
                <w:szCs w:val="28"/>
              </w:rPr>
              <w:fldChar w:fldCharType="separate"/>
            </w:r>
            <w:r w:rsidR="007C47A2" w:rsidRPr="007C47A2">
              <w:rPr>
                <w:rFonts w:ascii="Arial" w:hAnsi="Arial" w:cs="Arial"/>
                <w:noProof/>
                <w:webHidden/>
                <w:sz w:val="28"/>
                <w:szCs w:val="28"/>
              </w:rPr>
              <w:t>9</w:t>
            </w:r>
            <w:r w:rsidR="007C47A2" w:rsidRPr="007C47A2">
              <w:rPr>
                <w:rFonts w:ascii="Arial" w:hAnsi="Arial" w:cs="Arial"/>
                <w:noProof/>
                <w:webHidden/>
                <w:sz w:val="28"/>
                <w:szCs w:val="28"/>
              </w:rPr>
              <w:fldChar w:fldCharType="end"/>
            </w:r>
          </w:hyperlink>
        </w:p>
        <w:p w14:paraId="1C606535" w14:textId="77777777" w:rsidR="007C47A2" w:rsidRPr="007C47A2" w:rsidRDefault="00285461">
          <w:pPr>
            <w:pStyle w:val="TM2"/>
            <w:tabs>
              <w:tab w:val="right" w:leader="dot" w:pos="8296"/>
            </w:tabs>
            <w:rPr>
              <w:rFonts w:ascii="Arial" w:hAnsi="Arial" w:cs="Arial"/>
              <w:noProof/>
              <w:sz w:val="28"/>
              <w:szCs w:val="28"/>
            </w:rPr>
          </w:pPr>
          <w:hyperlink w:anchor="_Toc37103960" w:history="1">
            <w:r w:rsidR="007C47A2" w:rsidRPr="007C47A2">
              <w:rPr>
                <w:rStyle w:val="Lienhypertexte"/>
                <w:rFonts w:ascii="Arial" w:hAnsi="Arial" w:cs="Arial"/>
                <w:noProof/>
                <w:sz w:val="28"/>
                <w:szCs w:val="28"/>
                <w:lang w:val="fr-CA"/>
              </w:rPr>
              <w:t>Canaux de distributions</w:t>
            </w:r>
            <w:r w:rsidR="007C47A2" w:rsidRPr="007C47A2">
              <w:rPr>
                <w:rFonts w:ascii="Arial" w:hAnsi="Arial" w:cs="Arial"/>
                <w:noProof/>
                <w:webHidden/>
                <w:sz w:val="28"/>
                <w:szCs w:val="28"/>
              </w:rPr>
              <w:tab/>
            </w:r>
            <w:r w:rsidR="007C47A2" w:rsidRPr="007C47A2">
              <w:rPr>
                <w:rFonts w:ascii="Arial" w:hAnsi="Arial" w:cs="Arial"/>
                <w:noProof/>
                <w:webHidden/>
                <w:sz w:val="28"/>
                <w:szCs w:val="28"/>
              </w:rPr>
              <w:fldChar w:fldCharType="begin"/>
            </w:r>
            <w:r w:rsidR="007C47A2" w:rsidRPr="007C47A2">
              <w:rPr>
                <w:rFonts w:ascii="Arial" w:hAnsi="Arial" w:cs="Arial"/>
                <w:noProof/>
                <w:webHidden/>
                <w:sz w:val="28"/>
                <w:szCs w:val="28"/>
              </w:rPr>
              <w:instrText xml:space="preserve"> PAGEREF _Toc37103960 \h </w:instrText>
            </w:r>
            <w:r w:rsidR="007C47A2" w:rsidRPr="007C47A2">
              <w:rPr>
                <w:rFonts w:ascii="Arial" w:hAnsi="Arial" w:cs="Arial"/>
                <w:noProof/>
                <w:webHidden/>
                <w:sz w:val="28"/>
                <w:szCs w:val="28"/>
              </w:rPr>
            </w:r>
            <w:r w:rsidR="007C47A2" w:rsidRPr="007C47A2">
              <w:rPr>
                <w:rFonts w:ascii="Arial" w:hAnsi="Arial" w:cs="Arial"/>
                <w:noProof/>
                <w:webHidden/>
                <w:sz w:val="28"/>
                <w:szCs w:val="28"/>
              </w:rPr>
              <w:fldChar w:fldCharType="separate"/>
            </w:r>
            <w:r w:rsidR="007C47A2" w:rsidRPr="007C47A2">
              <w:rPr>
                <w:rFonts w:ascii="Arial" w:hAnsi="Arial" w:cs="Arial"/>
                <w:noProof/>
                <w:webHidden/>
                <w:sz w:val="28"/>
                <w:szCs w:val="28"/>
              </w:rPr>
              <w:t>9</w:t>
            </w:r>
            <w:r w:rsidR="007C47A2" w:rsidRPr="007C47A2">
              <w:rPr>
                <w:rFonts w:ascii="Arial" w:hAnsi="Arial" w:cs="Arial"/>
                <w:noProof/>
                <w:webHidden/>
                <w:sz w:val="28"/>
                <w:szCs w:val="28"/>
              </w:rPr>
              <w:fldChar w:fldCharType="end"/>
            </w:r>
          </w:hyperlink>
        </w:p>
        <w:p w14:paraId="391764A4" w14:textId="77777777" w:rsidR="007C47A2" w:rsidRPr="007C47A2" w:rsidRDefault="00285461">
          <w:pPr>
            <w:pStyle w:val="TM2"/>
            <w:tabs>
              <w:tab w:val="right" w:leader="dot" w:pos="8296"/>
            </w:tabs>
            <w:rPr>
              <w:rFonts w:ascii="Arial" w:hAnsi="Arial" w:cs="Arial"/>
              <w:noProof/>
              <w:sz w:val="28"/>
              <w:szCs w:val="28"/>
            </w:rPr>
          </w:pPr>
          <w:hyperlink w:anchor="_Toc37103961" w:history="1">
            <w:r w:rsidR="007C47A2" w:rsidRPr="007C47A2">
              <w:rPr>
                <w:rStyle w:val="Lienhypertexte"/>
                <w:rFonts w:ascii="Arial" w:hAnsi="Arial" w:cs="Arial"/>
                <w:noProof/>
                <w:sz w:val="28"/>
                <w:szCs w:val="28"/>
                <w:lang w:val="fr-CA"/>
              </w:rPr>
              <w:t>Ratio de ventes</w:t>
            </w:r>
            <w:r w:rsidR="007C47A2" w:rsidRPr="007C47A2">
              <w:rPr>
                <w:rFonts w:ascii="Arial" w:hAnsi="Arial" w:cs="Arial"/>
                <w:noProof/>
                <w:webHidden/>
                <w:sz w:val="28"/>
                <w:szCs w:val="28"/>
              </w:rPr>
              <w:tab/>
            </w:r>
            <w:r w:rsidR="007C47A2" w:rsidRPr="007C47A2">
              <w:rPr>
                <w:rFonts w:ascii="Arial" w:hAnsi="Arial" w:cs="Arial"/>
                <w:noProof/>
                <w:webHidden/>
                <w:sz w:val="28"/>
                <w:szCs w:val="28"/>
              </w:rPr>
              <w:fldChar w:fldCharType="begin"/>
            </w:r>
            <w:r w:rsidR="007C47A2" w:rsidRPr="007C47A2">
              <w:rPr>
                <w:rFonts w:ascii="Arial" w:hAnsi="Arial" w:cs="Arial"/>
                <w:noProof/>
                <w:webHidden/>
                <w:sz w:val="28"/>
                <w:szCs w:val="28"/>
              </w:rPr>
              <w:instrText xml:space="preserve"> PAGEREF _Toc37103961 \h </w:instrText>
            </w:r>
            <w:r w:rsidR="007C47A2" w:rsidRPr="007C47A2">
              <w:rPr>
                <w:rFonts w:ascii="Arial" w:hAnsi="Arial" w:cs="Arial"/>
                <w:noProof/>
                <w:webHidden/>
                <w:sz w:val="28"/>
                <w:szCs w:val="28"/>
              </w:rPr>
            </w:r>
            <w:r w:rsidR="007C47A2" w:rsidRPr="007C47A2">
              <w:rPr>
                <w:rFonts w:ascii="Arial" w:hAnsi="Arial" w:cs="Arial"/>
                <w:noProof/>
                <w:webHidden/>
                <w:sz w:val="28"/>
                <w:szCs w:val="28"/>
              </w:rPr>
              <w:fldChar w:fldCharType="separate"/>
            </w:r>
            <w:r w:rsidR="007C47A2" w:rsidRPr="007C47A2">
              <w:rPr>
                <w:rFonts w:ascii="Arial" w:hAnsi="Arial" w:cs="Arial"/>
                <w:noProof/>
                <w:webHidden/>
                <w:sz w:val="28"/>
                <w:szCs w:val="28"/>
              </w:rPr>
              <w:t>9</w:t>
            </w:r>
            <w:r w:rsidR="007C47A2" w:rsidRPr="007C47A2">
              <w:rPr>
                <w:rFonts w:ascii="Arial" w:hAnsi="Arial" w:cs="Arial"/>
                <w:noProof/>
                <w:webHidden/>
                <w:sz w:val="28"/>
                <w:szCs w:val="28"/>
              </w:rPr>
              <w:fldChar w:fldCharType="end"/>
            </w:r>
          </w:hyperlink>
        </w:p>
        <w:p w14:paraId="517CBEDE" w14:textId="77777777" w:rsidR="007C47A2" w:rsidRPr="007C47A2" w:rsidRDefault="00285461">
          <w:pPr>
            <w:pStyle w:val="TM2"/>
            <w:tabs>
              <w:tab w:val="right" w:leader="dot" w:pos="8296"/>
            </w:tabs>
            <w:rPr>
              <w:rFonts w:ascii="Arial" w:hAnsi="Arial" w:cs="Arial"/>
              <w:noProof/>
              <w:sz w:val="28"/>
              <w:szCs w:val="28"/>
            </w:rPr>
          </w:pPr>
          <w:hyperlink w:anchor="_Toc37103962" w:history="1">
            <w:r w:rsidR="007C47A2" w:rsidRPr="007C47A2">
              <w:rPr>
                <w:rStyle w:val="Lienhypertexte"/>
                <w:rFonts w:ascii="Arial" w:hAnsi="Arial" w:cs="Arial"/>
                <w:noProof/>
                <w:sz w:val="28"/>
                <w:szCs w:val="28"/>
                <w:lang w:val="fr-CA"/>
              </w:rPr>
              <w:t>Les avantages et les inconvénients d’utiliser le web</w:t>
            </w:r>
            <w:r w:rsidR="007C47A2" w:rsidRPr="007C47A2">
              <w:rPr>
                <w:rFonts w:ascii="Arial" w:hAnsi="Arial" w:cs="Arial"/>
                <w:noProof/>
                <w:webHidden/>
                <w:sz w:val="28"/>
                <w:szCs w:val="28"/>
              </w:rPr>
              <w:tab/>
            </w:r>
            <w:r w:rsidR="007C47A2" w:rsidRPr="007C47A2">
              <w:rPr>
                <w:rFonts w:ascii="Arial" w:hAnsi="Arial" w:cs="Arial"/>
                <w:noProof/>
                <w:webHidden/>
                <w:sz w:val="28"/>
                <w:szCs w:val="28"/>
              </w:rPr>
              <w:fldChar w:fldCharType="begin"/>
            </w:r>
            <w:r w:rsidR="007C47A2" w:rsidRPr="007C47A2">
              <w:rPr>
                <w:rFonts w:ascii="Arial" w:hAnsi="Arial" w:cs="Arial"/>
                <w:noProof/>
                <w:webHidden/>
                <w:sz w:val="28"/>
                <w:szCs w:val="28"/>
              </w:rPr>
              <w:instrText xml:space="preserve"> PAGEREF _Toc37103962 \h </w:instrText>
            </w:r>
            <w:r w:rsidR="007C47A2" w:rsidRPr="007C47A2">
              <w:rPr>
                <w:rFonts w:ascii="Arial" w:hAnsi="Arial" w:cs="Arial"/>
                <w:noProof/>
                <w:webHidden/>
                <w:sz w:val="28"/>
                <w:szCs w:val="28"/>
              </w:rPr>
            </w:r>
            <w:r w:rsidR="007C47A2" w:rsidRPr="007C47A2">
              <w:rPr>
                <w:rFonts w:ascii="Arial" w:hAnsi="Arial" w:cs="Arial"/>
                <w:noProof/>
                <w:webHidden/>
                <w:sz w:val="28"/>
                <w:szCs w:val="28"/>
              </w:rPr>
              <w:fldChar w:fldCharType="separate"/>
            </w:r>
            <w:r w:rsidR="007C47A2" w:rsidRPr="007C47A2">
              <w:rPr>
                <w:rFonts w:ascii="Arial" w:hAnsi="Arial" w:cs="Arial"/>
                <w:noProof/>
                <w:webHidden/>
                <w:sz w:val="28"/>
                <w:szCs w:val="28"/>
              </w:rPr>
              <w:t>9</w:t>
            </w:r>
            <w:r w:rsidR="007C47A2" w:rsidRPr="007C47A2">
              <w:rPr>
                <w:rFonts w:ascii="Arial" w:hAnsi="Arial" w:cs="Arial"/>
                <w:noProof/>
                <w:webHidden/>
                <w:sz w:val="28"/>
                <w:szCs w:val="28"/>
              </w:rPr>
              <w:fldChar w:fldCharType="end"/>
            </w:r>
          </w:hyperlink>
        </w:p>
        <w:p w14:paraId="39B33BF1" w14:textId="77777777" w:rsidR="007C47A2" w:rsidRPr="007C47A2" w:rsidRDefault="00285461">
          <w:pPr>
            <w:pStyle w:val="TM2"/>
            <w:tabs>
              <w:tab w:val="right" w:leader="dot" w:pos="8296"/>
            </w:tabs>
            <w:rPr>
              <w:rFonts w:ascii="Arial" w:hAnsi="Arial" w:cs="Arial"/>
              <w:noProof/>
              <w:sz w:val="28"/>
              <w:szCs w:val="28"/>
            </w:rPr>
          </w:pPr>
          <w:hyperlink w:anchor="_Toc37103963" w:history="1">
            <w:r w:rsidR="007C47A2" w:rsidRPr="007C47A2">
              <w:rPr>
                <w:rStyle w:val="Lienhypertexte"/>
                <w:rFonts w:ascii="Arial" w:hAnsi="Arial" w:cs="Arial"/>
                <w:noProof/>
                <w:sz w:val="28"/>
                <w:szCs w:val="28"/>
                <w:lang w:val="fr-CA"/>
              </w:rPr>
              <w:t>Les outils permettant la réservation qui sont mis à la disposition des</w:t>
            </w:r>
            <w:r w:rsidR="007C47A2" w:rsidRPr="007C47A2">
              <w:rPr>
                <w:rFonts w:ascii="Arial" w:hAnsi="Arial" w:cs="Arial"/>
                <w:noProof/>
                <w:webHidden/>
                <w:sz w:val="28"/>
                <w:szCs w:val="28"/>
              </w:rPr>
              <w:tab/>
            </w:r>
            <w:r w:rsidR="007C47A2" w:rsidRPr="007C47A2">
              <w:rPr>
                <w:rFonts w:ascii="Arial" w:hAnsi="Arial" w:cs="Arial"/>
                <w:noProof/>
                <w:webHidden/>
                <w:sz w:val="28"/>
                <w:szCs w:val="28"/>
              </w:rPr>
              <w:fldChar w:fldCharType="begin"/>
            </w:r>
            <w:r w:rsidR="007C47A2" w:rsidRPr="007C47A2">
              <w:rPr>
                <w:rFonts w:ascii="Arial" w:hAnsi="Arial" w:cs="Arial"/>
                <w:noProof/>
                <w:webHidden/>
                <w:sz w:val="28"/>
                <w:szCs w:val="28"/>
              </w:rPr>
              <w:instrText xml:space="preserve"> PAGEREF _Toc37103963 \h </w:instrText>
            </w:r>
            <w:r w:rsidR="007C47A2" w:rsidRPr="007C47A2">
              <w:rPr>
                <w:rFonts w:ascii="Arial" w:hAnsi="Arial" w:cs="Arial"/>
                <w:noProof/>
                <w:webHidden/>
                <w:sz w:val="28"/>
                <w:szCs w:val="28"/>
              </w:rPr>
            </w:r>
            <w:r w:rsidR="007C47A2" w:rsidRPr="007C47A2">
              <w:rPr>
                <w:rFonts w:ascii="Arial" w:hAnsi="Arial" w:cs="Arial"/>
                <w:noProof/>
                <w:webHidden/>
                <w:sz w:val="28"/>
                <w:szCs w:val="28"/>
              </w:rPr>
              <w:fldChar w:fldCharType="separate"/>
            </w:r>
            <w:r w:rsidR="007C47A2" w:rsidRPr="007C47A2">
              <w:rPr>
                <w:rFonts w:ascii="Arial" w:hAnsi="Arial" w:cs="Arial"/>
                <w:noProof/>
                <w:webHidden/>
                <w:sz w:val="28"/>
                <w:szCs w:val="28"/>
              </w:rPr>
              <w:t>10</w:t>
            </w:r>
            <w:r w:rsidR="007C47A2" w:rsidRPr="007C47A2">
              <w:rPr>
                <w:rFonts w:ascii="Arial" w:hAnsi="Arial" w:cs="Arial"/>
                <w:noProof/>
                <w:webHidden/>
                <w:sz w:val="28"/>
                <w:szCs w:val="28"/>
              </w:rPr>
              <w:fldChar w:fldCharType="end"/>
            </w:r>
          </w:hyperlink>
        </w:p>
        <w:p w14:paraId="2C0F589B" w14:textId="77777777" w:rsidR="007C47A2" w:rsidRPr="007C47A2" w:rsidRDefault="00285461">
          <w:pPr>
            <w:pStyle w:val="TM1"/>
            <w:tabs>
              <w:tab w:val="right" w:leader="dot" w:pos="8296"/>
            </w:tabs>
            <w:rPr>
              <w:rFonts w:ascii="Arial" w:hAnsi="Arial" w:cs="Arial"/>
              <w:noProof/>
              <w:sz w:val="28"/>
              <w:szCs w:val="28"/>
            </w:rPr>
          </w:pPr>
          <w:hyperlink w:anchor="_Toc37103964" w:history="1">
            <w:r w:rsidR="007C47A2" w:rsidRPr="007C47A2">
              <w:rPr>
                <w:rStyle w:val="Lienhypertexte"/>
                <w:rFonts w:ascii="Arial" w:hAnsi="Arial" w:cs="Arial"/>
                <w:noProof/>
                <w:sz w:val="28"/>
                <w:szCs w:val="28"/>
              </w:rPr>
              <w:t>Conclusion</w:t>
            </w:r>
            <w:r w:rsidR="007C47A2" w:rsidRPr="007C47A2">
              <w:rPr>
                <w:rFonts w:ascii="Arial" w:hAnsi="Arial" w:cs="Arial"/>
                <w:noProof/>
                <w:webHidden/>
                <w:sz w:val="28"/>
                <w:szCs w:val="28"/>
              </w:rPr>
              <w:tab/>
            </w:r>
            <w:r w:rsidR="007C47A2" w:rsidRPr="007C47A2">
              <w:rPr>
                <w:rFonts w:ascii="Arial" w:hAnsi="Arial" w:cs="Arial"/>
                <w:noProof/>
                <w:webHidden/>
                <w:sz w:val="28"/>
                <w:szCs w:val="28"/>
              </w:rPr>
              <w:fldChar w:fldCharType="begin"/>
            </w:r>
            <w:r w:rsidR="007C47A2" w:rsidRPr="007C47A2">
              <w:rPr>
                <w:rFonts w:ascii="Arial" w:hAnsi="Arial" w:cs="Arial"/>
                <w:noProof/>
                <w:webHidden/>
                <w:sz w:val="28"/>
                <w:szCs w:val="28"/>
              </w:rPr>
              <w:instrText xml:space="preserve"> PAGEREF _Toc37103964 \h </w:instrText>
            </w:r>
            <w:r w:rsidR="007C47A2" w:rsidRPr="007C47A2">
              <w:rPr>
                <w:rFonts w:ascii="Arial" w:hAnsi="Arial" w:cs="Arial"/>
                <w:noProof/>
                <w:webHidden/>
                <w:sz w:val="28"/>
                <w:szCs w:val="28"/>
              </w:rPr>
            </w:r>
            <w:r w:rsidR="007C47A2" w:rsidRPr="007C47A2">
              <w:rPr>
                <w:rFonts w:ascii="Arial" w:hAnsi="Arial" w:cs="Arial"/>
                <w:noProof/>
                <w:webHidden/>
                <w:sz w:val="28"/>
                <w:szCs w:val="28"/>
              </w:rPr>
              <w:fldChar w:fldCharType="separate"/>
            </w:r>
            <w:r w:rsidR="007C47A2" w:rsidRPr="007C47A2">
              <w:rPr>
                <w:rFonts w:ascii="Arial" w:hAnsi="Arial" w:cs="Arial"/>
                <w:noProof/>
                <w:webHidden/>
                <w:sz w:val="28"/>
                <w:szCs w:val="28"/>
              </w:rPr>
              <w:t>10</w:t>
            </w:r>
            <w:r w:rsidR="007C47A2" w:rsidRPr="007C47A2">
              <w:rPr>
                <w:rFonts w:ascii="Arial" w:hAnsi="Arial" w:cs="Arial"/>
                <w:noProof/>
                <w:webHidden/>
                <w:sz w:val="28"/>
                <w:szCs w:val="28"/>
              </w:rPr>
              <w:fldChar w:fldCharType="end"/>
            </w:r>
          </w:hyperlink>
        </w:p>
        <w:p w14:paraId="63C6F3CB" w14:textId="77777777" w:rsidR="007C47A2" w:rsidRDefault="007C47A2">
          <w:r>
            <w:rPr>
              <w:b/>
              <w:bCs/>
              <w:lang w:val="fr-FR"/>
            </w:rPr>
            <w:fldChar w:fldCharType="end"/>
          </w:r>
        </w:p>
      </w:sdtContent>
    </w:sdt>
    <w:p w14:paraId="6283A981" w14:textId="77777777" w:rsidR="007D3DBC" w:rsidRDefault="007D3DBC" w:rsidP="007D3DBC">
      <w:pPr>
        <w:jc w:val="left"/>
        <w:rPr>
          <w:rFonts w:ascii="Arial" w:hAnsi="Arial" w:cs="Arial"/>
          <w:sz w:val="28"/>
          <w:szCs w:val="28"/>
          <w:lang w:val="fr-CA"/>
        </w:rPr>
      </w:pPr>
    </w:p>
    <w:p w14:paraId="700AB63E" w14:textId="77777777" w:rsidR="007D3DBC" w:rsidRDefault="007D3DBC" w:rsidP="007D3DBC">
      <w:pPr>
        <w:jc w:val="left"/>
        <w:rPr>
          <w:rFonts w:ascii="Arial" w:hAnsi="Arial" w:cs="Arial"/>
          <w:sz w:val="28"/>
          <w:szCs w:val="28"/>
          <w:lang w:val="fr-CA"/>
        </w:rPr>
      </w:pPr>
    </w:p>
    <w:p w14:paraId="65FE5671" w14:textId="77777777" w:rsidR="007D3DBC" w:rsidRDefault="007D3DBC" w:rsidP="007D3DBC">
      <w:pPr>
        <w:jc w:val="center"/>
        <w:rPr>
          <w:rFonts w:ascii="Arial" w:hAnsi="Arial" w:cs="Arial"/>
          <w:sz w:val="28"/>
          <w:szCs w:val="28"/>
          <w:lang w:val="fr-CA"/>
        </w:rPr>
      </w:pPr>
      <w:r w:rsidRPr="007D3DBC">
        <w:rPr>
          <w:rFonts w:ascii="Arial" w:hAnsi="Arial" w:cs="Arial"/>
          <w:noProof/>
          <w:sz w:val="28"/>
          <w:szCs w:val="28"/>
        </w:rPr>
        <w:lastRenderedPageBreak/>
        <w:drawing>
          <wp:inline distT="0" distB="0" distL="0" distR="0" wp14:anchorId="742D4E2C" wp14:editId="091CDA1C">
            <wp:extent cx="5137762" cy="1762125"/>
            <wp:effectExtent l="0" t="0" r="0" b="0"/>
            <wp:docPr id="1" name="Image 1" descr="Vacances Nexus INC.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cances Nexus INC. - ho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1811" cy="1763514"/>
                    </a:xfrm>
                    <a:prstGeom prst="rect">
                      <a:avLst/>
                    </a:prstGeom>
                    <a:noFill/>
                    <a:ln>
                      <a:noFill/>
                    </a:ln>
                  </pic:spPr>
                </pic:pic>
              </a:graphicData>
            </a:graphic>
          </wp:inline>
        </w:drawing>
      </w:r>
    </w:p>
    <w:p w14:paraId="694718DF" w14:textId="77777777" w:rsidR="007D3DBC" w:rsidRPr="00BA76B9" w:rsidRDefault="007D3DBC" w:rsidP="00BA76B9">
      <w:pPr>
        <w:pStyle w:val="Titre"/>
        <w:rPr>
          <w:lang w:val="fr-CA"/>
        </w:rPr>
      </w:pPr>
      <w:bookmarkStart w:id="0" w:name="_Toc37103948"/>
      <w:r w:rsidRPr="00BA76B9">
        <w:rPr>
          <w:lang w:val="fr-CA"/>
        </w:rPr>
        <w:t>Introduction</w:t>
      </w:r>
      <w:bookmarkEnd w:id="0"/>
    </w:p>
    <w:p w14:paraId="67920B76" w14:textId="77777777" w:rsidR="007D3DBC" w:rsidRPr="007D3DBC" w:rsidRDefault="007D3DBC" w:rsidP="007D3DBC">
      <w:pPr>
        <w:jc w:val="left"/>
        <w:rPr>
          <w:rFonts w:ascii="Arial" w:hAnsi="Arial" w:cs="Arial"/>
          <w:sz w:val="24"/>
          <w:szCs w:val="24"/>
          <w:lang w:val="fr-CA"/>
        </w:rPr>
      </w:pPr>
      <w:r w:rsidRPr="007D3DBC">
        <w:rPr>
          <w:rFonts w:ascii="Arial" w:hAnsi="Arial" w:cs="Arial"/>
          <w:sz w:val="24"/>
          <w:szCs w:val="24"/>
          <w:lang w:val="fr-CA"/>
        </w:rPr>
        <w:t xml:space="preserve">Selon monsieur </w:t>
      </w:r>
      <w:proofErr w:type="spellStart"/>
      <w:proofErr w:type="gramStart"/>
      <w:r w:rsidRPr="007D3DBC">
        <w:rPr>
          <w:rFonts w:ascii="Arial" w:hAnsi="Arial" w:cs="Arial"/>
          <w:sz w:val="24"/>
          <w:szCs w:val="24"/>
          <w:lang w:val="fr-CA"/>
        </w:rPr>
        <w:t>B.Bathelot</w:t>
      </w:r>
      <w:proofErr w:type="spellEnd"/>
      <w:proofErr w:type="gramEnd"/>
      <w:r w:rsidRPr="007D3DBC">
        <w:rPr>
          <w:rFonts w:ascii="Arial" w:hAnsi="Arial" w:cs="Arial"/>
          <w:sz w:val="24"/>
          <w:szCs w:val="24"/>
          <w:lang w:val="fr-CA"/>
        </w:rPr>
        <w:t xml:space="preserve"> : le réseau de distribution est composé de l’ensemble des acteurs distributeurs permettant d’acheminer les produits ou services du producteur aux consommateurs. Aujourd’hui, au niveau de l’industrie touristique, il est de plus en plus important de le bien connaître et de le pratiquer sérieusement. Pour comprendre bien les fonctions les rôles et l’importance de réseau de distribution dans l’industri</w:t>
      </w:r>
      <w:r>
        <w:rPr>
          <w:rFonts w:ascii="Arial" w:hAnsi="Arial" w:cs="Arial"/>
          <w:sz w:val="24"/>
          <w:szCs w:val="24"/>
          <w:lang w:val="fr-CA"/>
        </w:rPr>
        <w:t>e</w:t>
      </w:r>
      <w:r w:rsidRPr="007D3DBC">
        <w:rPr>
          <w:rFonts w:ascii="Arial" w:hAnsi="Arial" w:cs="Arial"/>
          <w:sz w:val="24"/>
          <w:szCs w:val="24"/>
          <w:lang w:val="fr-CA"/>
        </w:rPr>
        <w:t xml:space="preserve"> touristique, nous faisons une rencontre avec une agence de voyage à Montréal qui s’appelle les Vacances Nexus. La directrice générale de cette agence Ni</w:t>
      </w:r>
      <w:r>
        <w:rPr>
          <w:rFonts w:ascii="Arial" w:hAnsi="Arial" w:cs="Arial"/>
          <w:sz w:val="24"/>
          <w:szCs w:val="24"/>
          <w:lang w:val="fr-CA"/>
        </w:rPr>
        <w:t>k</w:t>
      </w:r>
      <w:r w:rsidRPr="007D3DBC">
        <w:rPr>
          <w:rFonts w:ascii="Arial" w:hAnsi="Arial" w:cs="Arial"/>
          <w:sz w:val="24"/>
          <w:szCs w:val="24"/>
          <w:lang w:val="fr-CA"/>
        </w:rPr>
        <w:t xml:space="preserve">a Wang nous a accordé cette interview. Car la dernière l’année, pendant la Salon du Tourisme à Montréal, J’ai réussi à créer des contacts avec elle. Nous avons lui proposé environ une quinzaine de questions sur trois thèmes principaux: </w:t>
      </w:r>
    </w:p>
    <w:p w14:paraId="68CE8FA5" w14:textId="77777777" w:rsidR="007D3DBC" w:rsidRPr="007D3DBC" w:rsidRDefault="007D3DBC" w:rsidP="007D3DBC">
      <w:pPr>
        <w:jc w:val="left"/>
        <w:rPr>
          <w:rFonts w:ascii="Arial" w:hAnsi="Arial" w:cs="Arial"/>
          <w:sz w:val="24"/>
          <w:szCs w:val="24"/>
          <w:lang w:val="fr-CA"/>
        </w:rPr>
      </w:pPr>
      <w:r w:rsidRPr="007D3DBC">
        <w:rPr>
          <w:rFonts w:ascii="Arial" w:hAnsi="Arial" w:cs="Arial"/>
          <w:sz w:val="24"/>
          <w:szCs w:val="24"/>
          <w:lang w:val="fr-CA"/>
        </w:rPr>
        <w:t>1.Les marchés cibles de l’agence.</w:t>
      </w:r>
    </w:p>
    <w:p w14:paraId="5769AEB7" w14:textId="77777777" w:rsidR="007D3DBC" w:rsidRPr="007D3DBC" w:rsidRDefault="007D3DBC" w:rsidP="007D3DBC">
      <w:pPr>
        <w:jc w:val="left"/>
        <w:rPr>
          <w:rFonts w:ascii="Arial" w:hAnsi="Arial" w:cs="Arial"/>
          <w:sz w:val="24"/>
          <w:szCs w:val="24"/>
          <w:lang w:val="fr-CA"/>
        </w:rPr>
      </w:pPr>
      <w:r w:rsidRPr="007D3DBC">
        <w:rPr>
          <w:rFonts w:ascii="Arial" w:hAnsi="Arial" w:cs="Arial"/>
          <w:sz w:val="24"/>
          <w:szCs w:val="24"/>
          <w:lang w:val="fr-CA"/>
        </w:rPr>
        <w:t>2.Les systèmes de réservation de l’agence.</w:t>
      </w:r>
    </w:p>
    <w:p w14:paraId="0C609367" w14:textId="77777777" w:rsidR="007D3DBC" w:rsidRPr="007D3DBC" w:rsidRDefault="007D3DBC" w:rsidP="007D3DBC">
      <w:pPr>
        <w:jc w:val="left"/>
        <w:rPr>
          <w:rFonts w:ascii="Arial" w:hAnsi="Arial" w:cs="Arial"/>
          <w:sz w:val="24"/>
          <w:szCs w:val="24"/>
          <w:lang w:val="fr-CA"/>
        </w:rPr>
      </w:pPr>
      <w:r w:rsidRPr="007D3DBC">
        <w:rPr>
          <w:rFonts w:ascii="Arial" w:hAnsi="Arial" w:cs="Arial"/>
          <w:sz w:val="24"/>
          <w:szCs w:val="24"/>
          <w:lang w:val="fr-CA"/>
        </w:rPr>
        <w:t>3.Les stratégies de distribution de l’agence.</w:t>
      </w:r>
    </w:p>
    <w:p w14:paraId="70037FA0" w14:textId="77777777" w:rsidR="007D3DBC" w:rsidRPr="007D3DBC" w:rsidRDefault="007D3DBC" w:rsidP="007D3DBC">
      <w:pPr>
        <w:jc w:val="left"/>
        <w:rPr>
          <w:rFonts w:ascii="Arial" w:hAnsi="Arial" w:cs="Arial"/>
          <w:sz w:val="24"/>
          <w:szCs w:val="24"/>
          <w:lang w:val="fr-CA"/>
        </w:rPr>
      </w:pPr>
      <w:r w:rsidRPr="007D3DBC">
        <w:rPr>
          <w:rFonts w:ascii="Arial" w:hAnsi="Arial" w:cs="Arial"/>
          <w:sz w:val="24"/>
          <w:szCs w:val="24"/>
          <w:lang w:val="fr-CA"/>
        </w:rPr>
        <w:t>En raison de la situation de virus, nous n’avons pas réussi à faire notre rencontre en face en face, mais en téléphone. Puisque l’interview a été en téléphone, il y avait quelques informations que nous n’avons pas réussi à prendre.</w:t>
      </w:r>
    </w:p>
    <w:p w14:paraId="51441995" w14:textId="77777777" w:rsidR="007D3DBC" w:rsidRDefault="007D3DBC" w:rsidP="007D3DBC">
      <w:pPr>
        <w:jc w:val="left"/>
        <w:rPr>
          <w:rFonts w:ascii="Arial" w:hAnsi="Arial" w:cs="Arial"/>
          <w:sz w:val="28"/>
          <w:szCs w:val="28"/>
          <w:lang w:val="fr-CA"/>
        </w:rPr>
      </w:pPr>
    </w:p>
    <w:p w14:paraId="3C9637BB" w14:textId="77777777" w:rsidR="007D3DBC" w:rsidRDefault="007D3DBC" w:rsidP="007D3DBC">
      <w:pPr>
        <w:jc w:val="left"/>
        <w:rPr>
          <w:rFonts w:ascii="Arial" w:hAnsi="Arial" w:cs="Arial"/>
          <w:sz w:val="28"/>
          <w:szCs w:val="28"/>
          <w:lang w:val="fr-CA"/>
        </w:rPr>
      </w:pPr>
    </w:p>
    <w:p w14:paraId="69E4C92A" w14:textId="77777777" w:rsidR="007D3DBC" w:rsidRDefault="007D3DBC" w:rsidP="007D3DBC">
      <w:pPr>
        <w:jc w:val="left"/>
        <w:rPr>
          <w:rFonts w:ascii="Arial" w:hAnsi="Arial" w:cs="Arial"/>
          <w:sz w:val="28"/>
          <w:szCs w:val="28"/>
          <w:lang w:val="fr-CA"/>
        </w:rPr>
      </w:pPr>
    </w:p>
    <w:p w14:paraId="09062DFF" w14:textId="77777777" w:rsidR="007D3DBC" w:rsidRDefault="007D3DBC" w:rsidP="007D3DBC">
      <w:pPr>
        <w:jc w:val="left"/>
        <w:rPr>
          <w:rFonts w:ascii="Arial" w:hAnsi="Arial" w:cs="Arial"/>
          <w:sz w:val="28"/>
          <w:szCs w:val="28"/>
          <w:lang w:val="fr-CA"/>
        </w:rPr>
      </w:pPr>
    </w:p>
    <w:p w14:paraId="4D1F4C07" w14:textId="77777777" w:rsidR="007D3DBC" w:rsidRDefault="007D3DBC" w:rsidP="007D3DBC">
      <w:pPr>
        <w:jc w:val="left"/>
        <w:rPr>
          <w:rFonts w:ascii="Arial" w:hAnsi="Arial" w:cs="Arial"/>
          <w:sz w:val="28"/>
          <w:szCs w:val="28"/>
          <w:lang w:val="fr-CA"/>
        </w:rPr>
      </w:pPr>
    </w:p>
    <w:p w14:paraId="44B491D1" w14:textId="77777777" w:rsidR="007D3DBC" w:rsidRDefault="007D3DBC" w:rsidP="007D3DBC">
      <w:pPr>
        <w:jc w:val="left"/>
        <w:rPr>
          <w:rFonts w:ascii="Arial" w:hAnsi="Arial" w:cs="Arial"/>
          <w:sz w:val="28"/>
          <w:szCs w:val="28"/>
          <w:lang w:val="fr-CA"/>
        </w:rPr>
      </w:pPr>
    </w:p>
    <w:p w14:paraId="5E4AE0A1" w14:textId="77777777" w:rsidR="00BA76B9" w:rsidRDefault="00BA76B9" w:rsidP="007D3DBC">
      <w:pPr>
        <w:jc w:val="left"/>
        <w:rPr>
          <w:rFonts w:ascii="Arial" w:hAnsi="Arial" w:cs="Arial"/>
          <w:sz w:val="28"/>
          <w:szCs w:val="28"/>
          <w:lang w:val="fr-CA"/>
        </w:rPr>
      </w:pPr>
    </w:p>
    <w:p w14:paraId="79987B4B" w14:textId="77777777" w:rsidR="007D3DBC" w:rsidRDefault="007D3DBC" w:rsidP="00BA76B9">
      <w:pPr>
        <w:pStyle w:val="Titre"/>
        <w:rPr>
          <w:lang w:val="fr-CA"/>
        </w:rPr>
      </w:pPr>
      <w:bookmarkStart w:id="1" w:name="_Toc37103949"/>
      <w:r>
        <w:rPr>
          <w:rFonts w:hint="cs"/>
          <w:lang w:val="fr-CA"/>
        </w:rPr>
        <w:lastRenderedPageBreak/>
        <w:t>I</w:t>
      </w:r>
      <w:r>
        <w:rPr>
          <w:lang w:val="fr-CA"/>
        </w:rPr>
        <w:t>ntroduction de l’agence</w:t>
      </w:r>
      <w:bookmarkEnd w:id="1"/>
    </w:p>
    <w:p w14:paraId="69BEE148" w14:textId="77777777" w:rsidR="007D3DBC" w:rsidRPr="007D3DBC" w:rsidRDefault="007D3DBC" w:rsidP="007D3DBC">
      <w:pPr>
        <w:jc w:val="left"/>
        <w:rPr>
          <w:rFonts w:ascii="Arial" w:hAnsi="Arial" w:cs="Arial"/>
          <w:sz w:val="24"/>
          <w:szCs w:val="24"/>
          <w:lang w:val="fr-CA"/>
        </w:rPr>
      </w:pPr>
      <w:r w:rsidRPr="007D3DBC">
        <w:rPr>
          <w:rFonts w:ascii="Arial" w:hAnsi="Arial" w:cs="Arial"/>
          <w:sz w:val="24"/>
          <w:szCs w:val="24"/>
          <w:lang w:val="fr-CA"/>
        </w:rPr>
        <w:t xml:space="preserve">Nexus </w:t>
      </w:r>
      <w:proofErr w:type="spellStart"/>
      <w:r w:rsidRPr="007D3DBC">
        <w:rPr>
          <w:rFonts w:ascii="Arial" w:hAnsi="Arial" w:cs="Arial"/>
          <w:sz w:val="24"/>
          <w:szCs w:val="24"/>
          <w:lang w:val="fr-CA"/>
        </w:rPr>
        <w:t>Holidays</w:t>
      </w:r>
      <w:proofErr w:type="spellEnd"/>
      <w:r w:rsidRPr="007D3DBC">
        <w:rPr>
          <w:rFonts w:ascii="Arial" w:hAnsi="Arial" w:cs="Arial"/>
          <w:sz w:val="24"/>
          <w:szCs w:val="24"/>
          <w:lang w:val="fr-CA"/>
        </w:rPr>
        <w:t xml:space="preserve"> Groupe, fondé en 1995 à Chicago et basé en 2001 à Vancouver, est une agence de voyage qui, comme dans son logo, est connue par son prix le plus raisonnable, ses produits émerveillés et par sa qualité de service. Sa société regroupe aujourd’hui une centaine de collaborateurs répartis dans 20 succursales dans le Monde (Canada, États-Unis, Australie, Angleterre, Russie, Chine, Japon). Le rôle principal de Nexus </w:t>
      </w:r>
      <w:proofErr w:type="spellStart"/>
      <w:r w:rsidRPr="007D3DBC">
        <w:rPr>
          <w:rFonts w:ascii="Arial" w:hAnsi="Arial" w:cs="Arial"/>
          <w:sz w:val="24"/>
          <w:szCs w:val="24"/>
          <w:lang w:val="fr-CA"/>
        </w:rPr>
        <w:t>Holidays</w:t>
      </w:r>
      <w:proofErr w:type="spellEnd"/>
      <w:r w:rsidRPr="007D3DBC">
        <w:rPr>
          <w:rFonts w:ascii="Arial" w:hAnsi="Arial" w:cs="Arial"/>
          <w:sz w:val="24"/>
          <w:szCs w:val="24"/>
          <w:lang w:val="fr-CA"/>
        </w:rPr>
        <w:t xml:space="preserve"> Group consiste à concevoir, développer, commercialiser et vendre dans le monde entier des programmes de circuits de haute qualité en Chine, en Asie du Nord-Est, en Asie du Sud-Est, dans le continent indien et dans le reste du monde. En desservant plus de 90, 000 clients chaque année, les groupes de Vacances Nexus sont reconnus comme l'une des principales bannières de voyages en Asie. Ses programmes s'adressent principalement aux voyageurs Nord-Américains, Européens et Australiens qui attachent une grande importance à la fiabilité et à la flexibilité ainsi qu’à des prix attrayants. Nexus </w:t>
      </w:r>
      <w:proofErr w:type="spellStart"/>
      <w:r w:rsidRPr="007D3DBC">
        <w:rPr>
          <w:rFonts w:ascii="Arial" w:hAnsi="Arial" w:cs="Arial"/>
          <w:sz w:val="24"/>
          <w:szCs w:val="24"/>
          <w:lang w:val="fr-CA"/>
        </w:rPr>
        <w:t>Holidays</w:t>
      </w:r>
      <w:proofErr w:type="spellEnd"/>
      <w:r w:rsidRPr="007D3DBC">
        <w:rPr>
          <w:rFonts w:ascii="Arial" w:hAnsi="Arial" w:cs="Arial"/>
          <w:sz w:val="24"/>
          <w:szCs w:val="24"/>
          <w:lang w:val="fr-CA"/>
        </w:rPr>
        <w:t xml:space="preserve"> Group est également un fournisseur de services de voyage de détail entièrement intégré, proposant des services de réservation aérienne, d'hôtel, des croisières européennes et de voyage de vacances.</w:t>
      </w:r>
    </w:p>
    <w:p w14:paraId="5AD57CDE" w14:textId="77777777" w:rsidR="007D3DBC" w:rsidRDefault="007D3DBC" w:rsidP="007D3DBC">
      <w:pPr>
        <w:jc w:val="left"/>
        <w:rPr>
          <w:rFonts w:ascii="Arial" w:hAnsi="Arial" w:cs="Arial"/>
          <w:sz w:val="24"/>
          <w:szCs w:val="24"/>
          <w:lang w:val="fr-CA"/>
        </w:rPr>
      </w:pPr>
      <w:r w:rsidRPr="007D3DBC">
        <w:rPr>
          <w:rFonts w:ascii="Arial" w:hAnsi="Arial" w:cs="Arial"/>
          <w:sz w:val="24"/>
          <w:szCs w:val="24"/>
          <w:lang w:val="fr-CA"/>
        </w:rPr>
        <w:t xml:space="preserve">Vacances Nexus </w:t>
      </w:r>
      <w:proofErr w:type="spellStart"/>
      <w:r w:rsidRPr="007D3DBC">
        <w:rPr>
          <w:rFonts w:ascii="Arial" w:hAnsi="Arial" w:cs="Arial"/>
          <w:sz w:val="24"/>
          <w:szCs w:val="24"/>
          <w:lang w:val="fr-CA"/>
        </w:rPr>
        <w:t>Inc</w:t>
      </w:r>
      <w:proofErr w:type="spellEnd"/>
      <w:r w:rsidRPr="007D3DBC">
        <w:rPr>
          <w:rFonts w:ascii="Arial" w:hAnsi="Arial" w:cs="Arial"/>
          <w:sz w:val="24"/>
          <w:szCs w:val="24"/>
          <w:lang w:val="fr-CA"/>
        </w:rPr>
        <w:t xml:space="preserve"> est une chaîne de l’agence de voyage qui fait partie à Nexus </w:t>
      </w:r>
      <w:proofErr w:type="spellStart"/>
      <w:r w:rsidRPr="007D3DBC">
        <w:rPr>
          <w:rFonts w:ascii="Arial" w:hAnsi="Arial" w:cs="Arial"/>
          <w:sz w:val="24"/>
          <w:szCs w:val="24"/>
          <w:lang w:val="fr-CA"/>
        </w:rPr>
        <w:t>Holidays</w:t>
      </w:r>
      <w:proofErr w:type="spellEnd"/>
      <w:r w:rsidRPr="007D3DBC">
        <w:rPr>
          <w:rFonts w:ascii="Arial" w:hAnsi="Arial" w:cs="Arial"/>
          <w:sz w:val="24"/>
          <w:szCs w:val="24"/>
          <w:lang w:val="fr-CA"/>
        </w:rPr>
        <w:t xml:space="preserve"> Groupe. C’est un nouveau bureau à Montréal depuis un an et demi. Il est situé près de la station de métro McGill, à 2075 Boulevard Robert-Bourassa Suite 1410, Montréal, QC H3A 2L1. Ses heures d’ouverture sont 10h du matin jusqu’à 18h du soir. Il y a plus de 500 employés dans tout le Nexus </w:t>
      </w:r>
      <w:proofErr w:type="spellStart"/>
      <w:r w:rsidRPr="007D3DBC">
        <w:rPr>
          <w:rFonts w:ascii="Arial" w:hAnsi="Arial" w:cs="Arial"/>
          <w:sz w:val="24"/>
          <w:szCs w:val="24"/>
          <w:lang w:val="fr-CA"/>
        </w:rPr>
        <w:t>Holidays</w:t>
      </w:r>
      <w:proofErr w:type="spellEnd"/>
      <w:r w:rsidRPr="007D3DBC">
        <w:rPr>
          <w:rFonts w:ascii="Arial" w:hAnsi="Arial" w:cs="Arial"/>
          <w:sz w:val="24"/>
          <w:szCs w:val="24"/>
          <w:lang w:val="fr-CA"/>
        </w:rPr>
        <w:t xml:space="preserve"> Groupe, mais à Montréal, nous n’avons pas réussi à savoir son nombre d’employés, ainsi que ses différents départements. Ici est le lien de son site web officiel: </w:t>
      </w:r>
      <w:hyperlink r:id="rId6" w:history="1">
        <w:r w:rsidRPr="00406CC3">
          <w:rPr>
            <w:rStyle w:val="Lienhypertexte"/>
            <w:rFonts w:ascii="Arial" w:hAnsi="Arial" w:cs="Arial"/>
            <w:sz w:val="24"/>
            <w:szCs w:val="24"/>
            <w:lang w:val="fr-CA"/>
          </w:rPr>
          <w:t>https://www.vacancesnexuscanada.com/index/index/t/rtcnew</w:t>
        </w:r>
      </w:hyperlink>
    </w:p>
    <w:p w14:paraId="4B243833" w14:textId="77777777" w:rsidR="007D3DBC" w:rsidRDefault="007D3DBC" w:rsidP="007D3DBC">
      <w:pPr>
        <w:jc w:val="left"/>
        <w:rPr>
          <w:rFonts w:ascii="Arial" w:hAnsi="Arial" w:cs="Arial"/>
          <w:sz w:val="24"/>
          <w:szCs w:val="24"/>
          <w:lang w:val="fr-CA"/>
        </w:rPr>
      </w:pPr>
    </w:p>
    <w:p w14:paraId="478CD76A" w14:textId="77777777" w:rsidR="007D3DBC" w:rsidRDefault="007D3DBC" w:rsidP="007D3DBC">
      <w:pPr>
        <w:jc w:val="left"/>
        <w:rPr>
          <w:rFonts w:ascii="Arial" w:hAnsi="Arial" w:cs="Arial"/>
          <w:sz w:val="24"/>
          <w:szCs w:val="24"/>
          <w:lang w:val="fr-CA"/>
        </w:rPr>
      </w:pPr>
      <w:r w:rsidRPr="007D3DBC">
        <w:rPr>
          <w:rFonts w:ascii="Arial" w:hAnsi="Arial" w:cs="Arial"/>
          <w:noProof/>
          <w:sz w:val="24"/>
          <w:szCs w:val="24"/>
        </w:rPr>
        <w:drawing>
          <wp:inline distT="0" distB="0" distL="0" distR="0" wp14:anchorId="32E81BD8" wp14:editId="0D8105BD">
            <wp:extent cx="5258208" cy="26955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5566" cy="2699347"/>
                    </a:xfrm>
                    <a:prstGeom prst="rect">
                      <a:avLst/>
                    </a:prstGeom>
                    <a:noFill/>
                    <a:ln>
                      <a:noFill/>
                    </a:ln>
                  </pic:spPr>
                </pic:pic>
              </a:graphicData>
            </a:graphic>
          </wp:inline>
        </w:drawing>
      </w:r>
    </w:p>
    <w:p w14:paraId="0130E404" w14:textId="77777777" w:rsidR="00BA76B9" w:rsidRDefault="00BA76B9" w:rsidP="007D3DBC">
      <w:pPr>
        <w:jc w:val="center"/>
        <w:rPr>
          <w:rFonts w:ascii="Arial" w:hAnsi="Arial" w:cs="Arial"/>
          <w:sz w:val="24"/>
          <w:szCs w:val="24"/>
          <w:lang w:val="fr-CA"/>
        </w:rPr>
      </w:pPr>
    </w:p>
    <w:p w14:paraId="4BA80D26" w14:textId="77777777" w:rsidR="007D3DBC" w:rsidRDefault="007D3DBC" w:rsidP="007D3DBC">
      <w:pPr>
        <w:jc w:val="center"/>
        <w:rPr>
          <w:rFonts w:ascii="Arial" w:hAnsi="Arial" w:cs="Arial"/>
          <w:sz w:val="24"/>
          <w:szCs w:val="24"/>
          <w:lang w:val="fr-CA"/>
        </w:rPr>
      </w:pPr>
      <w:r w:rsidRPr="007D3DBC">
        <w:rPr>
          <w:rFonts w:ascii="Arial" w:hAnsi="Arial" w:cs="Arial"/>
          <w:sz w:val="24"/>
          <w:szCs w:val="24"/>
          <w:lang w:val="fr-CA"/>
        </w:rPr>
        <w:lastRenderedPageBreak/>
        <w:t>L’entrée de l’agence</w:t>
      </w:r>
    </w:p>
    <w:p w14:paraId="090D3E48" w14:textId="77777777" w:rsidR="007D3DBC" w:rsidRDefault="007D3DBC" w:rsidP="007D3DBC">
      <w:pPr>
        <w:jc w:val="center"/>
        <w:rPr>
          <w:rFonts w:ascii="Arial" w:hAnsi="Arial" w:cs="Arial"/>
          <w:sz w:val="24"/>
          <w:szCs w:val="24"/>
          <w:lang w:val="fr-CA"/>
        </w:rPr>
      </w:pPr>
      <w:r w:rsidRPr="007D3DBC">
        <w:rPr>
          <w:rFonts w:ascii="Arial" w:hAnsi="Arial" w:cs="Arial"/>
          <w:noProof/>
          <w:sz w:val="24"/>
          <w:szCs w:val="24"/>
        </w:rPr>
        <w:drawing>
          <wp:inline distT="0" distB="0" distL="0" distR="0" wp14:anchorId="29C5D617" wp14:editId="25B2ED33">
            <wp:extent cx="5274310" cy="3467100"/>
            <wp:effectExtent l="0" t="0" r="2540" b="0"/>
            <wp:docPr id="3" name="Image 3" descr="Vacances Nexus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cances Nexus - Home | Face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467100"/>
                    </a:xfrm>
                    <a:prstGeom prst="rect">
                      <a:avLst/>
                    </a:prstGeom>
                    <a:noFill/>
                    <a:ln>
                      <a:noFill/>
                    </a:ln>
                  </pic:spPr>
                </pic:pic>
              </a:graphicData>
            </a:graphic>
          </wp:inline>
        </w:drawing>
      </w:r>
    </w:p>
    <w:p w14:paraId="5C1AF612" w14:textId="77777777" w:rsidR="007D3DBC" w:rsidRDefault="007D3DBC" w:rsidP="007D3DBC">
      <w:pPr>
        <w:jc w:val="center"/>
        <w:rPr>
          <w:rFonts w:ascii="Arial" w:hAnsi="Arial" w:cs="Arial"/>
          <w:sz w:val="24"/>
          <w:szCs w:val="24"/>
          <w:lang w:val="fr-CA"/>
        </w:rPr>
      </w:pPr>
    </w:p>
    <w:p w14:paraId="115EE6EF" w14:textId="77777777" w:rsidR="007D3DBC" w:rsidRDefault="007D3DBC" w:rsidP="007D3DBC">
      <w:pPr>
        <w:jc w:val="center"/>
        <w:rPr>
          <w:rFonts w:ascii="Arial" w:hAnsi="Arial" w:cs="Arial"/>
          <w:sz w:val="24"/>
          <w:szCs w:val="24"/>
          <w:lang w:val="fr-CA"/>
        </w:rPr>
      </w:pPr>
      <w:r w:rsidRPr="007D3DBC">
        <w:rPr>
          <w:rFonts w:ascii="Arial" w:hAnsi="Arial" w:cs="Arial"/>
          <w:sz w:val="24"/>
          <w:szCs w:val="24"/>
          <w:lang w:val="fr-CA"/>
        </w:rPr>
        <w:t>Lieu de l’agence</w:t>
      </w:r>
    </w:p>
    <w:p w14:paraId="00CE22DD" w14:textId="77777777" w:rsidR="007D3DBC" w:rsidRDefault="007D3DBC" w:rsidP="007D3DBC">
      <w:pPr>
        <w:jc w:val="center"/>
        <w:rPr>
          <w:rFonts w:ascii="Arial" w:hAnsi="Arial" w:cs="Arial"/>
          <w:sz w:val="24"/>
          <w:szCs w:val="24"/>
          <w:lang w:val="fr-CA"/>
        </w:rPr>
      </w:pPr>
    </w:p>
    <w:p w14:paraId="7F1C290F" w14:textId="77777777" w:rsidR="007D3DBC" w:rsidRDefault="007D3DBC" w:rsidP="007D3DBC">
      <w:pPr>
        <w:jc w:val="center"/>
        <w:rPr>
          <w:rFonts w:ascii="Arial" w:hAnsi="Arial" w:cs="Arial"/>
          <w:sz w:val="24"/>
          <w:szCs w:val="24"/>
          <w:lang w:val="fr-CA"/>
        </w:rPr>
      </w:pPr>
      <w:r w:rsidRPr="007D3DBC">
        <w:rPr>
          <w:rFonts w:ascii="Arial" w:hAnsi="Arial" w:cs="Arial"/>
          <w:noProof/>
          <w:sz w:val="24"/>
          <w:szCs w:val="24"/>
        </w:rPr>
        <w:drawing>
          <wp:inline distT="0" distB="0" distL="0" distR="0" wp14:anchorId="5C4283E2" wp14:editId="7ECA6471">
            <wp:extent cx="5274310" cy="2921000"/>
            <wp:effectExtent l="0" t="0" r="254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921000"/>
                    </a:xfrm>
                    <a:prstGeom prst="rect">
                      <a:avLst/>
                    </a:prstGeom>
                    <a:noFill/>
                    <a:ln>
                      <a:noFill/>
                    </a:ln>
                  </pic:spPr>
                </pic:pic>
              </a:graphicData>
            </a:graphic>
          </wp:inline>
        </w:drawing>
      </w:r>
    </w:p>
    <w:p w14:paraId="76602E2A" w14:textId="77777777" w:rsidR="007D3DBC" w:rsidRDefault="007D3DBC" w:rsidP="007D3DBC">
      <w:pPr>
        <w:jc w:val="center"/>
        <w:rPr>
          <w:rFonts w:ascii="Arial" w:hAnsi="Arial" w:cs="Arial"/>
          <w:sz w:val="24"/>
          <w:szCs w:val="24"/>
          <w:lang w:val="fr-CA"/>
        </w:rPr>
      </w:pPr>
    </w:p>
    <w:p w14:paraId="62D80774" w14:textId="77777777" w:rsidR="007D3DBC" w:rsidRDefault="007D3DBC" w:rsidP="007D3DBC">
      <w:pPr>
        <w:jc w:val="center"/>
        <w:rPr>
          <w:rFonts w:ascii="Arial" w:hAnsi="Arial" w:cs="Arial"/>
          <w:sz w:val="24"/>
          <w:szCs w:val="24"/>
          <w:lang w:val="fr-CA"/>
        </w:rPr>
      </w:pPr>
    </w:p>
    <w:p w14:paraId="14A2D345" w14:textId="77777777" w:rsidR="007D3DBC" w:rsidRDefault="007D3DBC" w:rsidP="007D3DBC">
      <w:pPr>
        <w:jc w:val="center"/>
        <w:rPr>
          <w:rFonts w:ascii="Arial" w:hAnsi="Arial" w:cs="Arial"/>
          <w:sz w:val="24"/>
          <w:szCs w:val="24"/>
          <w:lang w:val="fr-CA"/>
        </w:rPr>
      </w:pPr>
    </w:p>
    <w:p w14:paraId="458FC7A5" w14:textId="77777777" w:rsidR="007D3DBC" w:rsidRDefault="007D3DBC" w:rsidP="007D3DBC">
      <w:pPr>
        <w:jc w:val="center"/>
        <w:rPr>
          <w:rFonts w:ascii="Arial" w:hAnsi="Arial" w:cs="Arial"/>
          <w:sz w:val="24"/>
          <w:szCs w:val="24"/>
          <w:lang w:val="fr-CA"/>
        </w:rPr>
      </w:pPr>
    </w:p>
    <w:p w14:paraId="37EAED05" w14:textId="77777777" w:rsidR="007D3DBC" w:rsidRDefault="007D3DBC" w:rsidP="007D3DBC">
      <w:pPr>
        <w:jc w:val="center"/>
        <w:rPr>
          <w:rFonts w:ascii="Arial" w:hAnsi="Arial" w:cs="Arial"/>
          <w:sz w:val="24"/>
          <w:szCs w:val="24"/>
          <w:lang w:val="fr-CA"/>
        </w:rPr>
      </w:pPr>
    </w:p>
    <w:p w14:paraId="4A9397C1" w14:textId="77777777" w:rsidR="007D3DBC" w:rsidRDefault="007D3DBC" w:rsidP="007D3DBC">
      <w:pPr>
        <w:jc w:val="center"/>
        <w:rPr>
          <w:rFonts w:ascii="Arial" w:hAnsi="Arial" w:cs="Arial"/>
          <w:sz w:val="24"/>
          <w:szCs w:val="24"/>
          <w:lang w:val="fr-CA"/>
        </w:rPr>
      </w:pPr>
    </w:p>
    <w:p w14:paraId="1B31B722" w14:textId="77777777" w:rsidR="007D3DBC" w:rsidRDefault="007D3DBC" w:rsidP="007D3DBC">
      <w:pPr>
        <w:jc w:val="center"/>
        <w:rPr>
          <w:rFonts w:ascii="Arial" w:hAnsi="Arial" w:cs="Arial"/>
          <w:sz w:val="24"/>
          <w:szCs w:val="24"/>
          <w:lang w:val="fr-CA"/>
        </w:rPr>
      </w:pPr>
    </w:p>
    <w:p w14:paraId="5D4B5C08" w14:textId="77777777" w:rsidR="007D3DBC" w:rsidRDefault="007D3DBC" w:rsidP="00BA76B9">
      <w:pPr>
        <w:pStyle w:val="Titre"/>
        <w:rPr>
          <w:lang w:val="fr-CA"/>
        </w:rPr>
      </w:pPr>
      <w:bookmarkStart w:id="2" w:name="_Toc37103950"/>
      <w:r w:rsidRPr="007D3DBC">
        <w:rPr>
          <w:lang w:val="fr-CA"/>
        </w:rPr>
        <w:lastRenderedPageBreak/>
        <w:t>Présentation de la personne que nous avons rencontrée</w:t>
      </w:r>
      <w:bookmarkEnd w:id="2"/>
    </w:p>
    <w:p w14:paraId="2F168017" w14:textId="77777777" w:rsidR="007D3DBC" w:rsidRPr="007D3DBC" w:rsidRDefault="007D3DBC" w:rsidP="007D3DBC">
      <w:pPr>
        <w:jc w:val="left"/>
        <w:rPr>
          <w:rFonts w:ascii="Arial" w:hAnsi="Arial" w:cs="Arial"/>
          <w:sz w:val="24"/>
          <w:szCs w:val="24"/>
          <w:lang w:val="fr-CA"/>
        </w:rPr>
      </w:pPr>
      <w:r w:rsidRPr="007D3DBC">
        <w:rPr>
          <w:rFonts w:ascii="Arial" w:hAnsi="Arial" w:cs="Arial"/>
          <w:sz w:val="24"/>
          <w:szCs w:val="24"/>
          <w:lang w:val="fr-CA"/>
        </w:rPr>
        <w:t xml:space="preserve">Nika Wang, la directrice générale de l’agence Vacances Nexus à Montréal, a 28 ans d'expérience à des postes de haute direction dans le domaine des communications télévisuelle et du voyage. Elle nous a parlé de ses principales tâches qui sont la gestion administrative et la gestion du personnel de l’agence </w:t>
      </w:r>
      <w:proofErr w:type="spellStart"/>
      <w:r w:rsidRPr="007D3DBC">
        <w:rPr>
          <w:rFonts w:ascii="Arial" w:hAnsi="Arial" w:cs="Arial"/>
          <w:sz w:val="24"/>
          <w:szCs w:val="24"/>
          <w:lang w:val="fr-CA"/>
        </w:rPr>
        <w:t>Vancances</w:t>
      </w:r>
      <w:proofErr w:type="spellEnd"/>
      <w:r w:rsidRPr="007D3DBC">
        <w:rPr>
          <w:rFonts w:ascii="Arial" w:hAnsi="Arial" w:cs="Arial"/>
          <w:sz w:val="24"/>
          <w:szCs w:val="24"/>
          <w:lang w:val="fr-CA"/>
        </w:rPr>
        <w:t xml:space="preserve"> Nexus à Montréal. Aussi elle nous a répondu qu’elle aime beaucoup son travail, car elle a déjà travaillé dans l’industrie touristique plus de 15 ans. Elle adore le Québec. </w:t>
      </w:r>
    </w:p>
    <w:p w14:paraId="0D3CBC63" w14:textId="77777777" w:rsidR="007D3DBC" w:rsidRPr="007D3DBC" w:rsidRDefault="007D3DBC" w:rsidP="007D3DBC">
      <w:pPr>
        <w:jc w:val="left"/>
        <w:rPr>
          <w:rFonts w:ascii="Arial" w:hAnsi="Arial" w:cs="Arial"/>
          <w:sz w:val="24"/>
          <w:szCs w:val="24"/>
          <w:lang w:val="fr-CA"/>
        </w:rPr>
      </w:pPr>
    </w:p>
    <w:p w14:paraId="6E13E71F" w14:textId="77777777" w:rsidR="007D3DBC" w:rsidRPr="007D3DBC" w:rsidRDefault="007D3DBC" w:rsidP="007D3DBC">
      <w:pPr>
        <w:jc w:val="left"/>
        <w:rPr>
          <w:rFonts w:ascii="Arial" w:hAnsi="Arial" w:cs="Arial"/>
          <w:sz w:val="24"/>
          <w:szCs w:val="24"/>
          <w:lang w:val="fr-CA"/>
        </w:rPr>
      </w:pPr>
    </w:p>
    <w:p w14:paraId="0C968335" w14:textId="77777777" w:rsidR="007D3DBC" w:rsidRDefault="007D3DBC" w:rsidP="007C47A2">
      <w:pPr>
        <w:jc w:val="center"/>
        <w:rPr>
          <w:rFonts w:ascii="Arial" w:hAnsi="Arial" w:cs="Arial"/>
          <w:sz w:val="24"/>
          <w:szCs w:val="24"/>
          <w:lang w:val="fr-CA"/>
        </w:rPr>
      </w:pPr>
      <w:r w:rsidRPr="007D3DBC">
        <w:rPr>
          <w:rFonts w:ascii="Arial" w:hAnsi="Arial" w:cs="Arial"/>
          <w:sz w:val="24"/>
          <w:szCs w:val="24"/>
          <w:lang w:val="fr-CA"/>
        </w:rPr>
        <w:t>Sa carte d’affaire</w:t>
      </w:r>
    </w:p>
    <w:p w14:paraId="05342DF2" w14:textId="77777777" w:rsidR="007D3DBC" w:rsidRDefault="007D3DBC" w:rsidP="007D3DBC">
      <w:pPr>
        <w:jc w:val="center"/>
        <w:rPr>
          <w:rFonts w:ascii="Arial" w:hAnsi="Arial" w:cs="Arial"/>
          <w:sz w:val="24"/>
          <w:szCs w:val="24"/>
          <w:lang w:val="fr-CA"/>
        </w:rPr>
      </w:pPr>
      <w:r w:rsidRPr="007D3DBC">
        <w:rPr>
          <w:rFonts w:ascii="Arial" w:hAnsi="Arial" w:cs="Arial"/>
          <w:noProof/>
          <w:sz w:val="24"/>
          <w:szCs w:val="24"/>
        </w:rPr>
        <w:drawing>
          <wp:inline distT="0" distB="0" distL="0" distR="0" wp14:anchorId="357C401B" wp14:editId="7AB42BCA">
            <wp:extent cx="5274310" cy="3956050"/>
            <wp:effectExtent l="0" t="0" r="254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3956050"/>
                    </a:xfrm>
                    <a:prstGeom prst="rect">
                      <a:avLst/>
                    </a:prstGeom>
                    <a:noFill/>
                    <a:ln>
                      <a:noFill/>
                    </a:ln>
                  </pic:spPr>
                </pic:pic>
              </a:graphicData>
            </a:graphic>
          </wp:inline>
        </w:drawing>
      </w:r>
    </w:p>
    <w:p w14:paraId="3DD35E67" w14:textId="77777777" w:rsidR="007D3DBC" w:rsidRDefault="007D3DBC" w:rsidP="007D3DBC">
      <w:pPr>
        <w:jc w:val="center"/>
        <w:rPr>
          <w:rFonts w:ascii="Arial" w:hAnsi="Arial" w:cs="Arial"/>
          <w:sz w:val="24"/>
          <w:szCs w:val="24"/>
          <w:lang w:val="fr-CA"/>
        </w:rPr>
      </w:pPr>
    </w:p>
    <w:p w14:paraId="70D965D0" w14:textId="77777777" w:rsidR="007D3DBC" w:rsidRDefault="007D3DBC" w:rsidP="007D3DBC">
      <w:pPr>
        <w:jc w:val="center"/>
        <w:rPr>
          <w:rFonts w:ascii="Arial" w:hAnsi="Arial" w:cs="Arial"/>
          <w:sz w:val="24"/>
          <w:szCs w:val="24"/>
          <w:lang w:val="fr-CA"/>
        </w:rPr>
      </w:pPr>
    </w:p>
    <w:p w14:paraId="5F23D8F1" w14:textId="77777777" w:rsidR="007D3DBC" w:rsidRDefault="007D3DBC" w:rsidP="007D3DBC">
      <w:pPr>
        <w:jc w:val="center"/>
        <w:rPr>
          <w:rFonts w:ascii="Arial" w:hAnsi="Arial" w:cs="Arial"/>
          <w:sz w:val="24"/>
          <w:szCs w:val="24"/>
          <w:lang w:val="fr-CA"/>
        </w:rPr>
      </w:pPr>
    </w:p>
    <w:p w14:paraId="7D468378" w14:textId="77777777" w:rsidR="007D3DBC" w:rsidRDefault="007D3DBC" w:rsidP="007D3DBC">
      <w:pPr>
        <w:jc w:val="center"/>
        <w:rPr>
          <w:rFonts w:ascii="Arial" w:hAnsi="Arial" w:cs="Arial"/>
          <w:sz w:val="24"/>
          <w:szCs w:val="24"/>
          <w:lang w:val="fr-CA"/>
        </w:rPr>
      </w:pPr>
    </w:p>
    <w:p w14:paraId="152E7E58" w14:textId="77777777" w:rsidR="007D3DBC" w:rsidRDefault="007D3DBC" w:rsidP="007D3DBC">
      <w:pPr>
        <w:jc w:val="center"/>
        <w:rPr>
          <w:rFonts w:ascii="Arial" w:hAnsi="Arial" w:cs="Arial"/>
          <w:sz w:val="24"/>
          <w:szCs w:val="24"/>
          <w:lang w:val="fr-CA"/>
        </w:rPr>
      </w:pPr>
    </w:p>
    <w:p w14:paraId="33B1B13D" w14:textId="77777777" w:rsidR="007D3DBC" w:rsidRDefault="007D3DBC" w:rsidP="007D3DBC">
      <w:pPr>
        <w:jc w:val="center"/>
        <w:rPr>
          <w:rFonts w:ascii="Arial" w:hAnsi="Arial" w:cs="Arial"/>
          <w:sz w:val="24"/>
          <w:szCs w:val="24"/>
          <w:lang w:val="fr-CA"/>
        </w:rPr>
      </w:pPr>
    </w:p>
    <w:p w14:paraId="42E93EA3" w14:textId="77777777" w:rsidR="007D3DBC" w:rsidRDefault="007D3DBC" w:rsidP="007D3DBC">
      <w:pPr>
        <w:jc w:val="center"/>
        <w:rPr>
          <w:rFonts w:ascii="Arial" w:hAnsi="Arial" w:cs="Arial"/>
          <w:sz w:val="24"/>
          <w:szCs w:val="24"/>
          <w:lang w:val="fr-CA"/>
        </w:rPr>
      </w:pPr>
    </w:p>
    <w:p w14:paraId="0914C604" w14:textId="77777777" w:rsidR="007D3DBC" w:rsidRDefault="007D3DBC" w:rsidP="007D3DBC">
      <w:pPr>
        <w:jc w:val="center"/>
        <w:rPr>
          <w:rFonts w:ascii="Arial" w:hAnsi="Arial" w:cs="Arial"/>
          <w:sz w:val="24"/>
          <w:szCs w:val="24"/>
          <w:lang w:val="fr-CA"/>
        </w:rPr>
      </w:pPr>
    </w:p>
    <w:p w14:paraId="7CFD2FE9" w14:textId="77777777" w:rsidR="007D3DBC" w:rsidRDefault="007D3DBC" w:rsidP="007D3DBC">
      <w:pPr>
        <w:jc w:val="center"/>
        <w:rPr>
          <w:rFonts w:ascii="Arial" w:hAnsi="Arial" w:cs="Arial"/>
          <w:sz w:val="24"/>
          <w:szCs w:val="24"/>
          <w:lang w:val="fr-CA"/>
        </w:rPr>
      </w:pPr>
    </w:p>
    <w:p w14:paraId="18240125" w14:textId="77777777" w:rsidR="007D3DBC" w:rsidRDefault="007D3DBC" w:rsidP="007D3DBC">
      <w:pPr>
        <w:jc w:val="center"/>
        <w:rPr>
          <w:rFonts w:ascii="Arial" w:hAnsi="Arial" w:cs="Arial"/>
          <w:sz w:val="24"/>
          <w:szCs w:val="24"/>
          <w:lang w:val="fr-CA"/>
        </w:rPr>
      </w:pPr>
    </w:p>
    <w:p w14:paraId="384CB9E4" w14:textId="77777777" w:rsidR="007D3DBC" w:rsidRDefault="007D3DBC" w:rsidP="007D3DBC">
      <w:pPr>
        <w:jc w:val="center"/>
        <w:rPr>
          <w:rFonts w:ascii="Arial" w:hAnsi="Arial" w:cs="Arial"/>
          <w:sz w:val="24"/>
          <w:szCs w:val="24"/>
          <w:lang w:val="fr-CA"/>
        </w:rPr>
      </w:pPr>
    </w:p>
    <w:p w14:paraId="7284244F" w14:textId="77777777" w:rsidR="007D3DBC" w:rsidRDefault="007D3DBC" w:rsidP="00BA76B9">
      <w:pPr>
        <w:pStyle w:val="Titre"/>
        <w:rPr>
          <w:sz w:val="24"/>
          <w:szCs w:val="24"/>
          <w:lang w:val="fr-CA"/>
        </w:rPr>
      </w:pPr>
      <w:bookmarkStart w:id="3" w:name="_Toc37103951"/>
      <w:r w:rsidRPr="007D3DBC">
        <w:rPr>
          <w:lang w:val="fr-CA"/>
        </w:rPr>
        <w:lastRenderedPageBreak/>
        <w:t>DESCRIPTION DES MARCHÉS CIBLES</w:t>
      </w:r>
      <w:bookmarkEnd w:id="3"/>
    </w:p>
    <w:p w14:paraId="5271EBA6" w14:textId="77777777" w:rsidR="007D3DBC" w:rsidRPr="007D3DBC" w:rsidRDefault="007D3DBC" w:rsidP="00BA76B9">
      <w:pPr>
        <w:pStyle w:val="Sous-titre"/>
        <w:rPr>
          <w:lang w:val="fr-CA"/>
        </w:rPr>
      </w:pPr>
      <w:bookmarkStart w:id="4" w:name="_Toc37103952"/>
      <w:r w:rsidRPr="007D3DBC">
        <w:rPr>
          <w:lang w:val="fr-CA"/>
        </w:rPr>
        <w:t>Principales clientèles</w:t>
      </w:r>
      <w:bookmarkEnd w:id="4"/>
      <w:r w:rsidRPr="007D3DBC">
        <w:rPr>
          <w:lang w:val="fr-CA"/>
        </w:rPr>
        <w:t xml:space="preserve"> </w:t>
      </w:r>
    </w:p>
    <w:p w14:paraId="776A305E" w14:textId="77777777" w:rsidR="007D3DBC" w:rsidRPr="007D3DBC" w:rsidRDefault="007D3DBC" w:rsidP="007D3DBC">
      <w:pPr>
        <w:jc w:val="left"/>
        <w:rPr>
          <w:rFonts w:ascii="Arial" w:hAnsi="Arial" w:cs="Arial"/>
          <w:sz w:val="24"/>
          <w:szCs w:val="24"/>
          <w:lang w:val="fr-CA"/>
        </w:rPr>
      </w:pPr>
      <w:r w:rsidRPr="007D3DBC">
        <w:rPr>
          <w:rFonts w:ascii="Arial" w:hAnsi="Arial" w:cs="Arial"/>
          <w:sz w:val="24"/>
          <w:szCs w:val="24"/>
          <w:lang w:val="fr-CA"/>
        </w:rPr>
        <w:t xml:space="preserve">Pour les principales clientèles de l’agence Vacances Nexus à Montréal, les clientèles francophones restent à la première place et elles sont de plus en plus nombreuses et importantes dans le marché de client Canadien. Et c’est la raison principale pour laquelle Nexus </w:t>
      </w:r>
      <w:proofErr w:type="spellStart"/>
      <w:r w:rsidRPr="007D3DBC">
        <w:rPr>
          <w:rFonts w:ascii="Arial" w:hAnsi="Arial" w:cs="Arial"/>
          <w:sz w:val="24"/>
          <w:szCs w:val="24"/>
          <w:lang w:val="fr-CA"/>
        </w:rPr>
        <w:t>Holidays</w:t>
      </w:r>
      <w:proofErr w:type="spellEnd"/>
      <w:r w:rsidRPr="007D3DBC">
        <w:rPr>
          <w:rFonts w:ascii="Arial" w:hAnsi="Arial" w:cs="Arial"/>
          <w:sz w:val="24"/>
          <w:szCs w:val="24"/>
          <w:lang w:val="fr-CA"/>
        </w:rPr>
        <w:t xml:space="preserve"> Groupe a décidé d’ouvrir un nouveau bureau à Montréal. Mais à l’extérieur du Canada, les clientèles principales sont les clientèles anglophones, chinoises, russes, japonaises, etc. Au niveau du business de l’agence, elle a dit qu’il y a environ la moitié de ventes est business à business et une autre moitié de ventes est </w:t>
      </w:r>
      <w:r w:rsidR="00BA76B9" w:rsidRPr="007D3DBC">
        <w:rPr>
          <w:rFonts w:ascii="Arial" w:hAnsi="Arial" w:cs="Arial"/>
          <w:sz w:val="24"/>
          <w:szCs w:val="24"/>
          <w:lang w:val="fr-CA"/>
        </w:rPr>
        <w:t>la clientèle directe</w:t>
      </w:r>
      <w:r w:rsidRPr="007D3DBC">
        <w:rPr>
          <w:rFonts w:ascii="Arial" w:hAnsi="Arial" w:cs="Arial"/>
          <w:sz w:val="24"/>
          <w:szCs w:val="24"/>
          <w:lang w:val="fr-CA"/>
        </w:rPr>
        <w:t>.</w:t>
      </w:r>
    </w:p>
    <w:p w14:paraId="3FCE8A06" w14:textId="77777777" w:rsidR="007D3DBC" w:rsidRPr="007D3DBC" w:rsidRDefault="007D3DBC" w:rsidP="007D3DBC">
      <w:pPr>
        <w:jc w:val="left"/>
        <w:rPr>
          <w:rFonts w:ascii="Arial" w:hAnsi="Arial" w:cs="Arial"/>
          <w:sz w:val="24"/>
          <w:szCs w:val="24"/>
          <w:lang w:val="fr-CA"/>
        </w:rPr>
      </w:pPr>
    </w:p>
    <w:p w14:paraId="7191D607" w14:textId="77777777" w:rsidR="007D3DBC" w:rsidRPr="007D3DBC" w:rsidRDefault="007D3DBC" w:rsidP="00BA76B9">
      <w:pPr>
        <w:pStyle w:val="Sous-titre"/>
        <w:rPr>
          <w:lang w:val="fr-CA"/>
        </w:rPr>
      </w:pPr>
      <w:bookmarkStart w:id="5" w:name="_Toc37103953"/>
      <w:r w:rsidRPr="007D3DBC">
        <w:rPr>
          <w:lang w:val="fr-CA"/>
        </w:rPr>
        <w:t>Principaux produits offerts</w:t>
      </w:r>
      <w:bookmarkEnd w:id="5"/>
      <w:r w:rsidRPr="007D3DBC">
        <w:rPr>
          <w:lang w:val="fr-CA"/>
        </w:rPr>
        <w:t xml:space="preserve"> </w:t>
      </w:r>
    </w:p>
    <w:p w14:paraId="02CCC02F" w14:textId="77777777" w:rsidR="007D3DBC" w:rsidRPr="007D3DBC" w:rsidRDefault="007D3DBC" w:rsidP="007D3DBC">
      <w:pPr>
        <w:jc w:val="left"/>
        <w:rPr>
          <w:rFonts w:ascii="Arial" w:hAnsi="Arial" w:cs="Arial"/>
          <w:sz w:val="24"/>
          <w:szCs w:val="24"/>
          <w:lang w:val="fr-CA"/>
        </w:rPr>
      </w:pPr>
      <w:r w:rsidRPr="007D3DBC">
        <w:rPr>
          <w:rFonts w:ascii="Arial" w:hAnsi="Arial" w:cs="Arial"/>
          <w:sz w:val="24"/>
          <w:szCs w:val="24"/>
          <w:lang w:val="fr-CA"/>
        </w:rPr>
        <w:t xml:space="preserve">Le voyage organisé ou le voyage sur mesure, surtout à l’Asie, est le premier et le plus important produit offert par l’agence, il maîtrise environ 90% de la vente totale. Pour les restes, par exemple la croisière, le forfait tout inclus et le circuit sont fluides.  </w:t>
      </w:r>
    </w:p>
    <w:p w14:paraId="03F58573" w14:textId="77777777" w:rsidR="007D3DBC" w:rsidRPr="007D3DBC" w:rsidRDefault="007D3DBC" w:rsidP="007D3DBC">
      <w:pPr>
        <w:jc w:val="left"/>
        <w:rPr>
          <w:rFonts w:ascii="Arial" w:hAnsi="Arial" w:cs="Arial"/>
          <w:sz w:val="24"/>
          <w:szCs w:val="24"/>
          <w:lang w:val="fr-CA"/>
        </w:rPr>
      </w:pPr>
    </w:p>
    <w:p w14:paraId="7D0D2CFF" w14:textId="77777777" w:rsidR="007D3DBC" w:rsidRPr="007D3DBC" w:rsidRDefault="007D3DBC" w:rsidP="00BA76B9">
      <w:pPr>
        <w:pStyle w:val="Sous-titre"/>
        <w:rPr>
          <w:lang w:val="fr-CA"/>
        </w:rPr>
      </w:pPr>
      <w:bookmarkStart w:id="6" w:name="_Toc37103954"/>
      <w:r w:rsidRPr="007D3DBC">
        <w:rPr>
          <w:lang w:val="fr-CA"/>
        </w:rPr>
        <w:t>Besoins des clients</w:t>
      </w:r>
      <w:bookmarkEnd w:id="6"/>
      <w:r w:rsidRPr="007D3DBC">
        <w:rPr>
          <w:lang w:val="fr-CA"/>
        </w:rPr>
        <w:t xml:space="preserve"> </w:t>
      </w:r>
    </w:p>
    <w:p w14:paraId="7D842783" w14:textId="77777777" w:rsidR="007D3DBC" w:rsidRPr="007D3DBC" w:rsidRDefault="007D3DBC" w:rsidP="007D3DBC">
      <w:pPr>
        <w:jc w:val="left"/>
        <w:rPr>
          <w:rFonts w:ascii="Arial" w:hAnsi="Arial" w:cs="Arial"/>
          <w:sz w:val="24"/>
          <w:szCs w:val="24"/>
          <w:lang w:val="fr-CA"/>
        </w:rPr>
      </w:pPr>
      <w:r w:rsidRPr="007D3DBC">
        <w:rPr>
          <w:rFonts w:ascii="Arial" w:hAnsi="Arial" w:cs="Arial"/>
          <w:sz w:val="24"/>
          <w:szCs w:val="24"/>
          <w:lang w:val="fr-CA"/>
        </w:rPr>
        <w:t>Pendant la rencontre, nous avons proposé à madame Nika Wang une question sur l</w:t>
      </w:r>
      <w:proofErr w:type="gramStart"/>
      <w:r w:rsidRPr="007D3DBC">
        <w:rPr>
          <w:rFonts w:ascii="Arial" w:hAnsi="Arial" w:cs="Arial"/>
          <w:sz w:val="24"/>
          <w:szCs w:val="24"/>
          <w:lang w:val="fr-CA"/>
        </w:rPr>
        <w:t>’</w:t>
      </w:r>
      <w:proofErr w:type="gramEnd"/>
      <w:r w:rsidRPr="007D3DBC">
        <w:rPr>
          <w:rFonts w:ascii="Arial" w:hAnsi="Arial" w:cs="Arial"/>
          <w:sz w:val="24"/>
          <w:szCs w:val="24"/>
          <w:lang w:val="fr-CA"/>
        </w:rPr>
        <w:t>exigence de client: on sait qu'aujourd'hui, les clients sont de plus en plus exigeants, est-ce qu</w:t>
      </w:r>
      <w:proofErr w:type="gramStart"/>
      <w:r w:rsidRPr="007D3DBC">
        <w:rPr>
          <w:rFonts w:ascii="Arial" w:hAnsi="Arial" w:cs="Arial"/>
          <w:sz w:val="24"/>
          <w:szCs w:val="24"/>
          <w:lang w:val="fr-CA"/>
        </w:rPr>
        <w:t>’</w:t>
      </w:r>
      <w:proofErr w:type="gramEnd"/>
      <w:r w:rsidRPr="007D3DBC">
        <w:rPr>
          <w:rFonts w:ascii="Arial" w:hAnsi="Arial" w:cs="Arial"/>
          <w:sz w:val="24"/>
          <w:szCs w:val="24"/>
          <w:lang w:val="fr-CA"/>
        </w:rPr>
        <w:t>il y a des tendances particulières sur la demande de client chez votre agence</w:t>
      </w:r>
      <w:r w:rsidRPr="007D3DBC">
        <w:rPr>
          <w:rFonts w:ascii="Arial" w:hAnsi="Arial" w:cs="Arial"/>
          <w:sz w:val="24"/>
          <w:szCs w:val="24"/>
          <w:lang w:val="fr-CA"/>
        </w:rPr>
        <w:t>？</w:t>
      </w:r>
      <w:r w:rsidRPr="007D3DBC">
        <w:rPr>
          <w:rFonts w:ascii="Arial" w:hAnsi="Arial" w:cs="Arial"/>
          <w:sz w:val="24"/>
          <w:szCs w:val="24"/>
          <w:lang w:val="fr-CA"/>
        </w:rPr>
        <w:t xml:space="preserve"> Madame Nika Wang nous a répondu qu’à ce moment-là, vu que l’agence est quand même nouvelle, on n’a pas beaucoup de tendances particulières sur le besoin de client. C’est sûr que les clients sont de plus en plus exigeants, mais on a des confiances à répondre toutes les besoins nos clients, parce que nous sommes fiers de nos produits.</w:t>
      </w:r>
    </w:p>
    <w:p w14:paraId="51ECCB71" w14:textId="77777777" w:rsidR="007D3DBC" w:rsidRDefault="007D3DBC" w:rsidP="007D3DBC">
      <w:pPr>
        <w:jc w:val="left"/>
        <w:rPr>
          <w:rFonts w:ascii="Arial" w:hAnsi="Arial" w:cs="Arial"/>
          <w:sz w:val="24"/>
          <w:szCs w:val="24"/>
          <w:lang w:val="fr-CA"/>
        </w:rPr>
      </w:pPr>
    </w:p>
    <w:p w14:paraId="04459BD3" w14:textId="77777777" w:rsidR="007D3DBC" w:rsidRDefault="007D3DBC" w:rsidP="007D3DBC">
      <w:pPr>
        <w:jc w:val="left"/>
        <w:rPr>
          <w:rFonts w:ascii="Arial" w:hAnsi="Arial" w:cs="Arial"/>
          <w:sz w:val="24"/>
          <w:szCs w:val="24"/>
          <w:lang w:val="fr-CA"/>
        </w:rPr>
      </w:pPr>
    </w:p>
    <w:p w14:paraId="7D77A519" w14:textId="77777777" w:rsidR="007D3DBC" w:rsidRDefault="007D3DBC" w:rsidP="007D3DBC">
      <w:pPr>
        <w:jc w:val="left"/>
        <w:rPr>
          <w:rFonts w:ascii="Arial" w:hAnsi="Arial" w:cs="Arial"/>
          <w:sz w:val="24"/>
          <w:szCs w:val="24"/>
          <w:lang w:val="fr-CA"/>
        </w:rPr>
      </w:pPr>
    </w:p>
    <w:p w14:paraId="720599CE" w14:textId="77777777" w:rsidR="007D3DBC" w:rsidRDefault="007D3DBC" w:rsidP="007D3DBC">
      <w:pPr>
        <w:jc w:val="left"/>
        <w:rPr>
          <w:rFonts w:ascii="Arial" w:hAnsi="Arial" w:cs="Arial"/>
          <w:sz w:val="24"/>
          <w:szCs w:val="24"/>
          <w:lang w:val="fr-CA"/>
        </w:rPr>
      </w:pPr>
    </w:p>
    <w:p w14:paraId="5BEA5910" w14:textId="77777777" w:rsidR="007D3DBC" w:rsidRDefault="007D3DBC" w:rsidP="007D3DBC">
      <w:pPr>
        <w:jc w:val="left"/>
        <w:rPr>
          <w:rFonts w:ascii="Arial" w:hAnsi="Arial" w:cs="Arial"/>
          <w:sz w:val="24"/>
          <w:szCs w:val="24"/>
          <w:lang w:val="fr-CA"/>
        </w:rPr>
      </w:pPr>
    </w:p>
    <w:p w14:paraId="4867A3F0" w14:textId="77777777" w:rsidR="007D3DBC" w:rsidRDefault="007D3DBC" w:rsidP="007D3DBC">
      <w:pPr>
        <w:jc w:val="left"/>
        <w:rPr>
          <w:rFonts w:ascii="Arial" w:hAnsi="Arial" w:cs="Arial"/>
          <w:sz w:val="24"/>
          <w:szCs w:val="24"/>
          <w:lang w:val="fr-CA"/>
        </w:rPr>
      </w:pPr>
    </w:p>
    <w:p w14:paraId="4B0901F5" w14:textId="77777777" w:rsidR="007D3DBC" w:rsidRDefault="007D3DBC" w:rsidP="007D3DBC">
      <w:pPr>
        <w:jc w:val="left"/>
        <w:rPr>
          <w:rFonts w:ascii="Arial" w:hAnsi="Arial" w:cs="Arial"/>
          <w:sz w:val="24"/>
          <w:szCs w:val="24"/>
          <w:lang w:val="fr-CA"/>
        </w:rPr>
      </w:pPr>
    </w:p>
    <w:p w14:paraId="339CF0B1" w14:textId="77777777" w:rsidR="007D3DBC" w:rsidRDefault="007D3DBC" w:rsidP="007D3DBC">
      <w:pPr>
        <w:jc w:val="left"/>
        <w:rPr>
          <w:rFonts w:ascii="Arial" w:hAnsi="Arial" w:cs="Arial"/>
          <w:sz w:val="24"/>
          <w:szCs w:val="24"/>
          <w:lang w:val="fr-CA"/>
        </w:rPr>
      </w:pPr>
    </w:p>
    <w:p w14:paraId="26CA843A" w14:textId="77777777" w:rsidR="007D3DBC" w:rsidRDefault="007D3DBC" w:rsidP="007D3DBC">
      <w:pPr>
        <w:jc w:val="left"/>
        <w:rPr>
          <w:rFonts w:ascii="Arial" w:hAnsi="Arial" w:cs="Arial"/>
          <w:sz w:val="24"/>
          <w:szCs w:val="24"/>
          <w:lang w:val="fr-CA"/>
        </w:rPr>
      </w:pPr>
    </w:p>
    <w:p w14:paraId="423F7B50" w14:textId="77777777" w:rsidR="007D3DBC" w:rsidRDefault="007D3DBC" w:rsidP="00BA76B9">
      <w:pPr>
        <w:pStyle w:val="Titre"/>
        <w:rPr>
          <w:lang w:val="fr-CA"/>
        </w:rPr>
      </w:pPr>
      <w:bookmarkStart w:id="7" w:name="_Toc37103955"/>
      <w:r w:rsidRPr="007D3DBC">
        <w:rPr>
          <w:lang w:val="fr-CA"/>
        </w:rPr>
        <w:lastRenderedPageBreak/>
        <w:t>SYSTÈMES DE RÉSERVATION:</w:t>
      </w:r>
      <w:bookmarkEnd w:id="7"/>
    </w:p>
    <w:p w14:paraId="186A8887" w14:textId="77777777" w:rsidR="007D3DBC" w:rsidRPr="00BA76B9" w:rsidRDefault="007D3DBC" w:rsidP="00BA76B9">
      <w:pPr>
        <w:pStyle w:val="Sous-titre"/>
        <w:rPr>
          <w:lang w:val="fr-CA"/>
        </w:rPr>
      </w:pPr>
      <w:bookmarkStart w:id="8" w:name="_Toc37103956"/>
      <w:r w:rsidRPr="00BA76B9">
        <w:rPr>
          <w:lang w:val="fr-CA"/>
        </w:rPr>
        <w:t>Principaux fournisseurs</w:t>
      </w:r>
      <w:bookmarkEnd w:id="8"/>
      <w:r w:rsidRPr="00BA76B9">
        <w:rPr>
          <w:lang w:val="fr-CA"/>
        </w:rPr>
        <w:t xml:space="preserve"> </w:t>
      </w:r>
    </w:p>
    <w:p w14:paraId="4A045C10" w14:textId="77777777" w:rsidR="007D3DBC" w:rsidRPr="007D3DBC" w:rsidRDefault="007D3DBC" w:rsidP="007D3DBC">
      <w:pPr>
        <w:jc w:val="left"/>
        <w:rPr>
          <w:rFonts w:ascii="Arial" w:hAnsi="Arial" w:cs="Arial"/>
          <w:sz w:val="24"/>
          <w:szCs w:val="24"/>
          <w:lang w:val="fr-CA"/>
        </w:rPr>
      </w:pPr>
      <w:r w:rsidRPr="007D3DBC">
        <w:rPr>
          <w:rFonts w:ascii="Arial" w:hAnsi="Arial" w:cs="Arial"/>
          <w:sz w:val="24"/>
          <w:szCs w:val="24"/>
          <w:lang w:val="fr-CA"/>
        </w:rPr>
        <w:t>Pour ce qui est des principaux fournisseurs, Vacances Nexus traite et possède des contrats très intéressants au niveau de prix. Car elle fait affaire directement avec des agences locales réceptives dans chaque pays.</w:t>
      </w:r>
    </w:p>
    <w:p w14:paraId="244CB46C" w14:textId="77777777" w:rsidR="007D3DBC" w:rsidRPr="007D3DBC" w:rsidRDefault="007D3DBC" w:rsidP="007D3DBC">
      <w:pPr>
        <w:jc w:val="left"/>
        <w:rPr>
          <w:rFonts w:ascii="Arial" w:hAnsi="Arial" w:cs="Arial"/>
          <w:sz w:val="24"/>
          <w:szCs w:val="24"/>
          <w:lang w:val="fr-CA"/>
        </w:rPr>
      </w:pPr>
      <w:r w:rsidRPr="007D3DBC">
        <w:rPr>
          <w:rFonts w:ascii="Arial" w:hAnsi="Arial" w:cs="Arial"/>
          <w:sz w:val="24"/>
          <w:szCs w:val="24"/>
          <w:lang w:val="fr-CA"/>
        </w:rPr>
        <w:t xml:space="preserve">Ils ont leur propre fournisseur (bien évidemment les noms des fournisseurs restent confidentiels). Il faut mentionner qu’il y a quelques fournisseurs qui ont des contrats avec l’agence Vacances Nexus plus d’une vingtaine années. </w:t>
      </w:r>
    </w:p>
    <w:p w14:paraId="2DB24836" w14:textId="77777777" w:rsidR="007D3DBC" w:rsidRPr="007D3DBC" w:rsidRDefault="007D3DBC" w:rsidP="007D3DBC">
      <w:pPr>
        <w:jc w:val="left"/>
        <w:rPr>
          <w:rFonts w:ascii="Arial" w:hAnsi="Arial" w:cs="Arial"/>
          <w:sz w:val="24"/>
          <w:szCs w:val="24"/>
          <w:lang w:val="fr-CA"/>
        </w:rPr>
      </w:pPr>
    </w:p>
    <w:p w14:paraId="2B890334" w14:textId="77777777" w:rsidR="007D3DBC" w:rsidRPr="00BA76B9" w:rsidRDefault="007D3DBC" w:rsidP="00BA76B9">
      <w:pPr>
        <w:pStyle w:val="Sous-titre"/>
        <w:rPr>
          <w:lang w:val="fr-CA"/>
        </w:rPr>
      </w:pPr>
      <w:bookmarkStart w:id="9" w:name="_Toc37103957"/>
      <w:r w:rsidRPr="00BA76B9">
        <w:rPr>
          <w:lang w:val="fr-CA"/>
        </w:rPr>
        <w:t>Systèmes de réservation</w:t>
      </w:r>
      <w:bookmarkEnd w:id="9"/>
    </w:p>
    <w:p w14:paraId="424CB596" w14:textId="77777777" w:rsidR="007D3DBC" w:rsidRPr="007D3DBC" w:rsidRDefault="007D3DBC" w:rsidP="007D3DBC">
      <w:pPr>
        <w:jc w:val="left"/>
        <w:rPr>
          <w:rFonts w:ascii="Arial" w:hAnsi="Arial" w:cs="Arial"/>
          <w:sz w:val="24"/>
          <w:szCs w:val="24"/>
          <w:lang w:val="fr-CA"/>
        </w:rPr>
      </w:pPr>
      <w:r w:rsidRPr="007D3DBC">
        <w:rPr>
          <w:rFonts w:ascii="Arial" w:hAnsi="Arial" w:cs="Arial"/>
          <w:sz w:val="24"/>
          <w:szCs w:val="24"/>
          <w:lang w:val="fr-CA"/>
        </w:rPr>
        <w:t>Les clients de l’agence Vacances Nexus réservent principalement par courriel, par téléphone ou en personne à l’agence directement. Ceci est expliqué par le type de clientèle que l’agence attire qui est majoritairement la génération des baby-boomers.</w:t>
      </w:r>
    </w:p>
    <w:p w14:paraId="13DF1137" w14:textId="77777777" w:rsidR="007D3DBC" w:rsidRPr="007D3DBC" w:rsidRDefault="007D3DBC" w:rsidP="007D3DBC">
      <w:pPr>
        <w:jc w:val="left"/>
        <w:rPr>
          <w:rFonts w:ascii="Arial" w:hAnsi="Arial" w:cs="Arial"/>
          <w:sz w:val="24"/>
          <w:szCs w:val="24"/>
          <w:lang w:val="fr-CA"/>
        </w:rPr>
      </w:pPr>
      <w:r w:rsidRPr="007D3DBC">
        <w:rPr>
          <w:rFonts w:ascii="Arial" w:hAnsi="Arial" w:cs="Arial"/>
          <w:sz w:val="24"/>
          <w:szCs w:val="24"/>
          <w:lang w:val="fr-CA"/>
        </w:rPr>
        <w:t>Ils offrent la réservation en ligne mais elle reste minime ou inexistante par rapport à la réservation traditionnelle. (Maximum 10% de réservation en ligne).</w:t>
      </w:r>
    </w:p>
    <w:p w14:paraId="6FA416A9" w14:textId="77777777" w:rsidR="007D3DBC" w:rsidRPr="007D3DBC" w:rsidRDefault="007D3DBC" w:rsidP="007D3DBC">
      <w:pPr>
        <w:jc w:val="left"/>
        <w:rPr>
          <w:rFonts w:ascii="Arial" w:hAnsi="Arial" w:cs="Arial"/>
          <w:sz w:val="24"/>
          <w:szCs w:val="24"/>
          <w:lang w:val="fr-CA"/>
        </w:rPr>
      </w:pPr>
    </w:p>
    <w:p w14:paraId="05064DA1" w14:textId="77777777" w:rsidR="007D3DBC" w:rsidRPr="00BA76B9" w:rsidRDefault="007D3DBC" w:rsidP="00BA76B9">
      <w:pPr>
        <w:pStyle w:val="Sous-titre"/>
        <w:rPr>
          <w:lang w:val="fr-CA"/>
        </w:rPr>
      </w:pPr>
      <w:bookmarkStart w:id="10" w:name="_Toc37103958"/>
      <w:r w:rsidRPr="00BA76B9">
        <w:rPr>
          <w:lang w:val="fr-CA"/>
        </w:rPr>
        <w:t>Selon les principaux produits vendus, quels systèmes de réservation sont privilégiés</w:t>
      </w:r>
      <w:bookmarkEnd w:id="10"/>
    </w:p>
    <w:p w14:paraId="5DDCD342" w14:textId="77777777" w:rsidR="007D3DBC" w:rsidRDefault="007D3DBC" w:rsidP="007D3DBC">
      <w:pPr>
        <w:jc w:val="left"/>
        <w:rPr>
          <w:rFonts w:ascii="Arial" w:hAnsi="Arial" w:cs="Arial"/>
          <w:sz w:val="24"/>
          <w:szCs w:val="24"/>
          <w:lang w:val="fr-CA"/>
        </w:rPr>
      </w:pPr>
      <w:r w:rsidRPr="007D3DBC">
        <w:rPr>
          <w:rFonts w:ascii="Arial" w:hAnsi="Arial" w:cs="Arial"/>
          <w:sz w:val="24"/>
          <w:szCs w:val="24"/>
          <w:lang w:val="fr-CA"/>
        </w:rPr>
        <w:t>Au niveau du système de réservation, la réserve par courriel et téléphone sont majorités, il y a des réservations directes chez l’agences aussi. Le Vacances Nexus n’est pas le membre de IATA, il n’émet pas directement des billets d’avions aux clients, mais dans ses produits, les billets de l’avions sont inclus.</w:t>
      </w:r>
    </w:p>
    <w:p w14:paraId="7BA16689" w14:textId="77777777" w:rsidR="00BA76B9" w:rsidRDefault="00BA76B9" w:rsidP="007D3DBC">
      <w:pPr>
        <w:jc w:val="left"/>
        <w:rPr>
          <w:rFonts w:ascii="Arial" w:hAnsi="Arial" w:cs="Arial"/>
          <w:sz w:val="24"/>
          <w:szCs w:val="24"/>
          <w:lang w:val="fr-CA"/>
        </w:rPr>
      </w:pPr>
    </w:p>
    <w:p w14:paraId="79E7949F" w14:textId="77777777" w:rsidR="00BA76B9" w:rsidRDefault="00BA76B9" w:rsidP="007D3DBC">
      <w:pPr>
        <w:jc w:val="left"/>
        <w:rPr>
          <w:rFonts w:ascii="Arial" w:hAnsi="Arial" w:cs="Arial"/>
          <w:sz w:val="24"/>
          <w:szCs w:val="24"/>
          <w:lang w:val="fr-CA"/>
        </w:rPr>
      </w:pPr>
    </w:p>
    <w:p w14:paraId="443D8588" w14:textId="77777777" w:rsidR="00BA76B9" w:rsidRDefault="00BA76B9" w:rsidP="007D3DBC">
      <w:pPr>
        <w:jc w:val="left"/>
        <w:rPr>
          <w:rFonts w:ascii="Arial" w:hAnsi="Arial" w:cs="Arial"/>
          <w:sz w:val="24"/>
          <w:szCs w:val="24"/>
          <w:lang w:val="fr-CA"/>
        </w:rPr>
      </w:pPr>
    </w:p>
    <w:p w14:paraId="0738904C" w14:textId="77777777" w:rsidR="00BA76B9" w:rsidRDefault="00BA76B9" w:rsidP="007D3DBC">
      <w:pPr>
        <w:jc w:val="left"/>
        <w:rPr>
          <w:rFonts w:ascii="Arial" w:hAnsi="Arial" w:cs="Arial"/>
          <w:sz w:val="24"/>
          <w:szCs w:val="24"/>
          <w:lang w:val="fr-CA"/>
        </w:rPr>
      </w:pPr>
    </w:p>
    <w:p w14:paraId="20045794" w14:textId="77777777" w:rsidR="00BA76B9" w:rsidRDefault="00BA76B9" w:rsidP="007D3DBC">
      <w:pPr>
        <w:jc w:val="left"/>
        <w:rPr>
          <w:rFonts w:ascii="Arial" w:hAnsi="Arial" w:cs="Arial"/>
          <w:sz w:val="24"/>
          <w:szCs w:val="24"/>
          <w:lang w:val="fr-CA"/>
        </w:rPr>
      </w:pPr>
    </w:p>
    <w:p w14:paraId="61A0836F" w14:textId="77777777" w:rsidR="00BA76B9" w:rsidRDefault="00BA76B9" w:rsidP="007D3DBC">
      <w:pPr>
        <w:jc w:val="left"/>
        <w:rPr>
          <w:rFonts w:ascii="Arial" w:hAnsi="Arial" w:cs="Arial"/>
          <w:sz w:val="24"/>
          <w:szCs w:val="24"/>
          <w:lang w:val="fr-CA"/>
        </w:rPr>
      </w:pPr>
    </w:p>
    <w:p w14:paraId="65DF1BC7" w14:textId="77777777" w:rsidR="00BA76B9" w:rsidRDefault="00BA76B9" w:rsidP="007D3DBC">
      <w:pPr>
        <w:jc w:val="left"/>
        <w:rPr>
          <w:rFonts w:ascii="Arial" w:hAnsi="Arial" w:cs="Arial"/>
          <w:sz w:val="24"/>
          <w:szCs w:val="24"/>
          <w:lang w:val="fr-CA"/>
        </w:rPr>
      </w:pPr>
    </w:p>
    <w:p w14:paraId="3B39950F" w14:textId="77777777" w:rsidR="00BA76B9" w:rsidRDefault="00BA76B9" w:rsidP="007D3DBC">
      <w:pPr>
        <w:jc w:val="left"/>
        <w:rPr>
          <w:rFonts w:ascii="Arial" w:hAnsi="Arial" w:cs="Arial"/>
          <w:sz w:val="24"/>
          <w:szCs w:val="24"/>
          <w:lang w:val="fr-CA"/>
        </w:rPr>
      </w:pPr>
    </w:p>
    <w:p w14:paraId="2B182C47" w14:textId="77777777" w:rsidR="00BA76B9" w:rsidRDefault="00BA76B9" w:rsidP="007D3DBC">
      <w:pPr>
        <w:jc w:val="left"/>
        <w:rPr>
          <w:rFonts w:ascii="Arial" w:hAnsi="Arial" w:cs="Arial"/>
          <w:sz w:val="24"/>
          <w:szCs w:val="24"/>
          <w:lang w:val="fr-CA"/>
        </w:rPr>
      </w:pPr>
    </w:p>
    <w:p w14:paraId="596772BD" w14:textId="77777777" w:rsidR="00BA76B9" w:rsidRDefault="00BA76B9" w:rsidP="007D3DBC">
      <w:pPr>
        <w:jc w:val="left"/>
        <w:rPr>
          <w:rFonts w:ascii="Arial" w:hAnsi="Arial" w:cs="Arial"/>
          <w:sz w:val="24"/>
          <w:szCs w:val="24"/>
          <w:lang w:val="fr-CA"/>
        </w:rPr>
      </w:pPr>
    </w:p>
    <w:p w14:paraId="70A9996B" w14:textId="77777777" w:rsidR="00BA76B9" w:rsidRDefault="00BA76B9" w:rsidP="007D3DBC">
      <w:pPr>
        <w:jc w:val="left"/>
        <w:rPr>
          <w:rFonts w:ascii="Arial" w:hAnsi="Arial" w:cs="Arial"/>
          <w:sz w:val="24"/>
          <w:szCs w:val="24"/>
          <w:lang w:val="fr-CA"/>
        </w:rPr>
      </w:pPr>
    </w:p>
    <w:p w14:paraId="356F9921" w14:textId="77777777" w:rsidR="00BA76B9" w:rsidRDefault="00BA76B9" w:rsidP="00BA76B9">
      <w:pPr>
        <w:pStyle w:val="Titre"/>
        <w:rPr>
          <w:lang w:val="fr-CA"/>
        </w:rPr>
      </w:pPr>
      <w:bookmarkStart w:id="11" w:name="_Toc37103959"/>
      <w:r w:rsidRPr="00BA76B9">
        <w:rPr>
          <w:lang w:val="fr-CA"/>
        </w:rPr>
        <w:lastRenderedPageBreak/>
        <w:t>STRATÉGIES DE DISTRIBUTION</w:t>
      </w:r>
      <w:bookmarkEnd w:id="11"/>
    </w:p>
    <w:p w14:paraId="15525930" w14:textId="77777777" w:rsidR="00BA76B9" w:rsidRPr="00BA76B9" w:rsidRDefault="00BA76B9" w:rsidP="00BA76B9">
      <w:pPr>
        <w:pStyle w:val="Sous-titre"/>
        <w:rPr>
          <w:lang w:val="fr-CA"/>
        </w:rPr>
      </w:pPr>
      <w:bookmarkStart w:id="12" w:name="_Toc37103960"/>
      <w:r w:rsidRPr="00BA76B9">
        <w:rPr>
          <w:lang w:val="fr-CA"/>
        </w:rPr>
        <w:t>Canaux de distributions</w:t>
      </w:r>
      <w:bookmarkEnd w:id="12"/>
      <w:r w:rsidRPr="00BA76B9">
        <w:rPr>
          <w:lang w:val="fr-CA"/>
        </w:rPr>
        <w:t xml:space="preserve"> </w:t>
      </w:r>
    </w:p>
    <w:p w14:paraId="133443E2" w14:textId="77777777" w:rsidR="00BA76B9" w:rsidRPr="00BA76B9" w:rsidRDefault="00BA76B9" w:rsidP="00BA76B9">
      <w:pPr>
        <w:jc w:val="left"/>
        <w:rPr>
          <w:rFonts w:ascii="Arial" w:hAnsi="Arial" w:cs="Arial"/>
          <w:sz w:val="24"/>
          <w:szCs w:val="24"/>
          <w:lang w:val="fr-CA"/>
        </w:rPr>
      </w:pPr>
      <w:r w:rsidRPr="00BA76B9">
        <w:rPr>
          <w:rFonts w:ascii="Arial" w:hAnsi="Arial" w:cs="Arial"/>
          <w:sz w:val="24"/>
          <w:szCs w:val="24"/>
          <w:lang w:val="fr-CA"/>
        </w:rPr>
        <w:t>L’agence Vacances Nexus a des ententes avec des réseaux d’agences de voyage au Canada et au Québec, comme madame Nika Wang nous a expliqué, il offre des produits aux petites agences au Québec et au Canada. Elles peuvent l’aider à distribuer les produits de Vacances Nexus. Aussi l’entreprise fait beaucoup d’autre efforts pour rejoindre sa clientèle :</w:t>
      </w:r>
    </w:p>
    <w:p w14:paraId="571CE67A" w14:textId="77777777" w:rsidR="00BA76B9" w:rsidRPr="00BA76B9" w:rsidRDefault="00BA76B9" w:rsidP="00BA76B9">
      <w:pPr>
        <w:jc w:val="left"/>
        <w:rPr>
          <w:rFonts w:ascii="Arial" w:hAnsi="Arial" w:cs="Arial"/>
          <w:sz w:val="24"/>
          <w:szCs w:val="24"/>
          <w:lang w:val="fr-CA"/>
        </w:rPr>
      </w:pPr>
      <w:r>
        <w:rPr>
          <w:rFonts w:ascii="Arial" w:hAnsi="Arial" w:cs="Arial"/>
          <w:sz w:val="24"/>
          <w:szCs w:val="24"/>
          <w:lang w:val="fr-CA"/>
        </w:rPr>
        <w:t>1.</w:t>
      </w:r>
      <w:r w:rsidRPr="00BA76B9">
        <w:rPr>
          <w:rFonts w:ascii="Arial" w:hAnsi="Arial" w:cs="Arial"/>
          <w:sz w:val="24"/>
          <w:szCs w:val="24"/>
          <w:lang w:val="fr-CA"/>
        </w:rPr>
        <w:t>Elle participe beaucoup au salon de tourisme dans la région de Québec ainsi que partout dans le monde.</w:t>
      </w:r>
    </w:p>
    <w:p w14:paraId="0AC2CB10" w14:textId="77777777" w:rsidR="00BA76B9" w:rsidRPr="00BA76B9" w:rsidRDefault="00BA76B9" w:rsidP="00BA76B9">
      <w:pPr>
        <w:jc w:val="left"/>
        <w:rPr>
          <w:rFonts w:ascii="Arial" w:hAnsi="Arial" w:cs="Arial"/>
          <w:sz w:val="24"/>
          <w:szCs w:val="24"/>
          <w:lang w:val="fr-CA"/>
        </w:rPr>
      </w:pPr>
      <w:r>
        <w:rPr>
          <w:rFonts w:ascii="Arial" w:hAnsi="Arial" w:cs="Arial"/>
          <w:sz w:val="24"/>
          <w:szCs w:val="24"/>
          <w:lang w:val="fr-CA"/>
        </w:rPr>
        <w:t>2.</w:t>
      </w:r>
      <w:r w:rsidRPr="00BA76B9">
        <w:rPr>
          <w:rFonts w:ascii="Arial" w:hAnsi="Arial" w:cs="Arial"/>
          <w:sz w:val="24"/>
          <w:szCs w:val="24"/>
          <w:lang w:val="fr-CA"/>
        </w:rPr>
        <w:t xml:space="preserve">Elle Offre ses produits sur des sites d’achats groupés ou autre comme Groupon, Tica.ca et </w:t>
      </w:r>
      <w:proofErr w:type="spellStart"/>
      <w:r w:rsidRPr="00BA76B9">
        <w:rPr>
          <w:rFonts w:ascii="Arial" w:hAnsi="Arial" w:cs="Arial"/>
          <w:sz w:val="24"/>
          <w:szCs w:val="24"/>
          <w:lang w:val="fr-CA"/>
        </w:rPr>
        <w:t>Travelzoo</w:t>
      </w:r>
      <w:proofErr w:type="spellEnd"/>
      <w:r w:rsidRPr="00BA76B9">
        <w:rPr>
          <w:rFonts w:ascii="Arial" w:hAnsi="Arial" w:cs="Arial"/>
          <w:sz w:val="24"/>
          <w:szCs w:val="24"/>
          <w:lang w:val="fr-CA"/>
        </w:rPr>
        <w:t>.</w:t>
      </w:r>
    </w:p>
    <w:p w14:paraId="6DF4D823" w14:textId="77777777" w:rsidR="00BA76B9" w:rsidRPr="00BA76B9" w:rsidRDefault="00BA76B9" w:rsidP="00BA76B9">
      <w:pPr>
        <w:jc w:val="left"/>
        <w:rPr>
          <w:rFonts w:ascii="Arial" w:hAnsi="Arial" w:cs="Arial"/>
          <w:sz w:val="24"/>
          <w:szCs w:val="24"/>
          <w:lang w:val="fr-CA"/>
        </w:rPr>
      </w:pPr>
      <w:r>
        <w:rPr>
          <w:rFonts w:ascii="Arial" w:hAnsi="Arial" w:cs="Arial"/>
          <w:sz w:val="24"/>
          <w:szCs w:val="24"/>
          <w:lang w:val="fr-CA"/>
        </w:rPr>
        <w:t>3.</w:t>
      </w:r>
      <w:r w:rsidRPr="00BA76B9">
        <w:rPr>
          <w:rFonts w:ascii="Arial" w:hAnsi="Arial" w:cs="Arial"/>
          <w:sz w:val="24"/>
          <w:szCs w:val="24"/>
          <w:lang w:val="fr-CA"/>
        </w:rPr>
        <w:t>L’entreprise fait beaucoup d’efforts sur son site web pour attirer l’attention de client.</w:t>
      </w:r>
    </w:p>
    <w:p w14:paraId="6514A0D0" w14:textId="77777777" w:rsidR="00BA76B9" w:rsidRPr="00BA76B9" w:rsidRDefault="00BA76B9" w:rsidP="00BA76B9">
      <w:pPr>
        <w:jc w:val="left"/>
        <w:rPr>
          <w:rFonts w:ascii="Arial" w:hAnsi="Arial" w:cs="Arial"/>
          <w:sz w:val="24"/>
          <w:szCs w:val="24"/>
          <w:lang w:val="fr-CA"/>
        </w:rPr>
      </w:pPr>
      <w:r w:rsidRPr="00BA76B9">
        <w:rPr>
          <w:rFonts w:ascii="Arial" w:hAnsi="Arial" w:cs="Arial"/>
          <w:sz w:val="24"/>
          <w:szCs w:val="24"/>
          <w:lang w:val="fr-CA"/>
        </w:rPr>
        <w:t>Si non vu sa clientèle principale l’agence aussi fait de la visibilité dans les journaux exemple :</w:t>
      </w:r>
    </w:p>
    <w:p w14:paraId="636A2D31" w14:textId="77777777" w:rsidR="00BA76B9" w:rsidRPr="00BA76B9" w:rsidRDefault="00BA76B9" w:rsidP="00BA76B9">
      <w:pPr>
        <w:jc w:val="left"/>
        <w:rPr>
          <w:rFonts w:ascii="Arial" w:hAnsi="Arial" w:cs="Arial"/>
          <w:sz w:val="24"/>
          <w:szCs w:val="24"/>
          <w:lang w:val="fr-CA"/>
        </w:rPr>
      </w:pPr>
      <w:r>
        <w:rPr>
          <w:rFonts w:ascii="Arial" w:hAnsi="Arial" w:cs="Arial"/>
          <w:sz w:val="24"/>
          <w:szCs w:val="24"/>
          <w:lang w:val="fr-CA"/>
        </w:rPr>
        <w:t>1.</w:t>
      </w:r>
      <w:r w:rsidRPr="00BA76B9">
        <w:rPr>
          <w:rFonts w:ascii="Arial" w:hAnsi="Arial" w:cs="Arial"/>
          <w:sz w:val="24"/>
          <w:szCs w:val="24"/>
          <w:lang w:val="fr-CA"/>
        </w:rPr>
        <w:t xml:space="preserve">Le Journal de Montréal </w:t>
      </w:r>
    </w:p>
    <w:p w14:paraId="7B54A4A3" w14:textId="77777777" w:rsidR="00BA76B9" w:rsidRPr="00BA76B9" w:rsidRDefault="00BA76B9" w:rsidP="00BA76B9">
      <w:pPr>
        <w:jc w:val="left"/>
        <w:rPr>
          <w:rFonts w:ascii="Arial" w:hAnsi="Arial" w:cs="Arial"/>
          <w:sz w:val="24"/>
          <w:szCs w:val="24"/>
          <w:lang w:val="fr-CA"/>
        </w:rPr>
      </w:pPr>
      <w:r>
        <w:rPr>
          <w:rFonts w:ascii="Arial" w:hAnsi="Arial" w:cs="Arial"/>
          <w:sz w:val="24"/>
          <w:szCs w:val="24"/>
          <w:lang w:val="fr-CA"/>
        </w:rPr>
        <w:t>2.</w:t>
      </w:r>
      <w:r w:rsidRPr="00BA76B9">
        <w:rPr>
          <w:rFonts w:ascii="Arial" w:hAnsi="Arial" w:cs="Arial"/>
          <w:sz w:val="24"/>
          <w:szCs w:val="24"/>
          <w:lang w:val="fr-CA"/>
        </w:rPr>
        <w:t>Le Journal de Québec</w:t>
      </w:r>
    </w:p>
    <w:p w14:paraId="793CFA5F" w14:textId="77777777" w:rsidR="00BA76B9" w:rsidRPr="00BA76B9" w:rsidRDefault="00BA76B9" w:rsidP="00BA76B9">
      <w:pPr>
        <w:jc w:val="left"/>
        <w:rPr>
          <w:rFonts w:ascii="Arial" w:hAnsi="Arial" w:cs="Arial"/>
          <w:sz w:val="24"/>
          <w:szCs w:val="24"/>
          <w:lang w:val="fr-CA"/>
        </w:rPr>
      </w:pPr>
      <w:r>
        <w:rPr>
          <w:rFonts w:ascii="Arial" w:hAnsi="Arial" w:cs="Arial"/>
          <w:sz w:val="24"/>
          <w:szCs w:val="24"/>
          <w:lang w:val="fr-CA"/>
        </w:rPr>
        <w:t>3.</w:t>
      </w:r>
      <w:r w:rsidRPr="00BA76B9">
        <w:rPr>
          <w:rFonts w:ascii="Arial" w:hAnsi="Arial" w:cs="Arial"/>
          <w:sz w:val="24"/>
          <w:szCs w:val="24"/>
          <w:lang w:val="fr-CA"/>
        </w:rPr>
        <w:t xml:space="preserve">Journal </w:t>
      </w:r>
      <w:proofErr w:type="spellStart"/>
      <w:r w:rsidRPr="00BA76B9">
        <w:rPr>
          <w:rFonts w:ascii="Arial" w:hAnsi="Arial" w:cs="Arial"/>
          <w:sz w:val="24"/>
          <w:szCs w:val="24"/>
          <w:lang w:val="fr-CA"/>
        </w:rPr>
        <w:t>LeSoleil</w:t>
      </w:r>
      <w:proofErr w:type="spellEnd"/>
    </w:p>
    <w:p w14:paraId="335E03C7" w14:textId="77777777" w:rsidR="00BA76B9" w:rsidRPr="00BA76B9" w:rsidRDefault="00BA76B9" w:rsidP="00BA76B9">
      <w:pPr>
        <w:jc w:val="left"/>
        <w:rPr>
          <w:rFonts w:ascii="Arial" w:hAnsi="Arial" w:cs="Arial"/>
          <w:sz w:val="24"/>
          <w:szCs w:val="24"/>
          <w:lang w:val="fr-CA"/>
        </w:rPr>
      </w:pPr>
      <w:r w:rsidRPr="00BA76B9">
        <w:rPr>
          <w:rFonts w:ascii="Arial" w:hAnsi="Arial" w:cs="Arial"/>
          <w:sz w:val="24"/>
          <w:szCs w:val="24"/>
          <w:lang w:val="fr-CA"/>
        </w:rPr>
        <w:t>Elles sont aussi des façons de rejoindre les clients.</w:t>
      </w:r>
    </w:p>
    <w:p w14:paraId="38C3A71C" w14:textId="77777777" w:rsidR="00BA76B9" w:rsidRPr="00BA76B9" w:rsidRDefault="00BA76B9" w:rsidP="00BA76B9">
      <w:pPr>
        <w:jc w:val="left"/>
        <w:rPr>
          <w:rFonts w:ascii="Arial" w:hAnsi="Arial" w:cs="Arial"/>
          <w:sz w:val="24"/>
          <w:szCs w:val="24"/>
          <w:lang w:val="fr-CA"/>
        </w:rPr>
      </w:pPr>
    </w:p>
    <w:p w14:paraId="44EEB164" w14:textId="77777777" w:rsidR="00BA76B9" w:rsidRPr="00BA76B9" w:rsidRDefault="00BA76B9" w:rsidP="00BA76B9">
      <w:pPr>
        <w:pStyle w:val="Sous-titre"/>
        <w:rPr>
          <w:lang w:val="fr-CA"/>
        </w:rPr>
      </w:pPr>
      <w:bookmarkStart w:id="13" w:name="_Toc37103961"/>
      <w:r w:rsidRPr="00BA76B9">
        <w:rPr>
          <w:lang w:val="fr-CA"/>
        </w:rPr>
        <w:t>Ratio de ventes</w:t>
      </w:r>
      <w:bookmarkEnd w:id="13"/>
      <w:r w:rsidRPr="00BA76B9">
        <w:rPr>
          <w:lang w:val="fr-CA"/>
        </w:rPr>
        <w:t xml:space="preserve"> </w:t>
      </w:r>
    </w:p>
    <w:p w14:paraId="14182977" w14:textId="77777777" w:rsidR="00BA76B9" w:rsidRPr="00BA76B9" w:rsidRDefault="00BA76B9" w:rsidP="00BA76B9">
      <w:pPr>
        <w:jc w:val="left"/>
        <w:rPr>
          <w:rFonts w:ascii="Arial" w:hAnsi="Arial" w:cs="Arial"/>
          <w:sz w:val="24"/>
          <w:szCs w:val="24"/>
          <w:lang w:val="fr-CA"/>
        </w:rPr>
      </w:pPr>
      <w:r w:rsidRPr="00BA76B9">
        <w:rPr>
          <w:rFonts w:ascii="Arial" w:hAnsi="Arial" w:cs="Arial"/>
          <w:sz w:val="24"/>
          <w:szCs w:val="24"/>
          <w:lang w:val="fr-CA"/>
        </w:rPr>
        <w:t>Comme on l’avait mentionné plus tôt, seulement 10% des ventes se font en lignes.</w:t>
      </w:r>
    </w:p>
    <w:p w14:paraId="7DFB6F6D" w14:textId="77777777" w:rsidR="00BA76B9" w:rsidRPr="00BA76B9" w:rsidRDefault="00BA76B9" w:rsidP="00BA76B9">
      <w:pPr>
        <w:jc w:val="left"/>
        <w:rPr>
          <w:rFonts w:ascii="Arial" w:hAnsi="Arial" w:cs="Arial"/>
          <w:sz w:val="24"/>
          <w:szCs w:val="24"/>
          <w:lang w:val="fr-CA"/>
        </w:rPr>
      </w:pPr>
      <w:r w:rsidRPr="00BA76B9">
        <w:rPr>
          <w:rFonts w:ascii="Arial" w:hAnsi="Arial" w:cs="Arial"/>
          <w:sz w:val="24"/>
          <w:szCs w:val="24"/>
          <w:lang w:val="fr-CA"/>
        </w:rPr>
        <w:t xml:space="preserve">Le 90% restant se divise entre la vente directe (client </w:t>
      </w:r>
      <w:r>
        <w:rPr>
          <w:rFonts w:ascii="Arial" w:hAnsi="Arial" w:cs="Arial"/>
          <w:sz w:val="24"/>
          <w:szCs w:val="24"/>
          <w:lang w:val="fr-CA"/>
        </w:rPr>
        <w:t>réserve directement chez</w:t>
      </w:r>
      <w:r w:rsidRPr="00BA76B9">
        <w:rPr>
          <w:rFonts w:ascii="Arial" w:hAnsi="Arial" w:cs="Arial"/>
          <w:sz w:val="24"/>
          <w:szCs w:val="24"/>
          <w:lang w:val="fr-CA"/>
        </w:rPr>
        <w:t xml:space="preserve"> Vacances Nexus), et les ventes aux agences locales.</w:t>
      </w:r>
    </w:p>
    <w:p w14:paraId="31EEA774" w14:textId="77777777" w:rsidR="00BA76B9" w:rsidRPr="00BA76B9" w:rsidRDefault="00BA76B9" w:rsidP="00BA76B9">
      <w:pPr>
        <w:jc w:val="left"/>
        <w:rPr>
          <w:rFonts w:ascii="Arial" w:hAnsi="Arial" w:cs="Arial"/>
          <w:sz w:val="24"/>
          <w:szCs w:val="24"/>
          <w:lang w:val="fr-CA"/>
        </w:rPr>
      </w:pPr>
    </w:p>
    <w:p w14:paraId="2B9AD48D" w14:textId="77777777" w:rsidR="00BA76B9" w:rsidRPr="00BA76B9" w:rsidRDefault="00BA76B9" w:rsidP="00BA76B9">
      <w:pPr>
        <w:pStyle w:val="Sous-titre"/>
        <w:rPr>
          <w:lang w:val="fr-CA"/>
        </w:rPr>
      </w:pPr>
      <w:bookmarkStart w:id="14" w:name="_Toc37103962"/>
      <w:r w:rsidRPr="00BA76B9">
        <w:rPr>
          <w:lang w:val="fr-CA"/>
        </w:rPr>
        <w:t>Les avantages et les inconvénients d’utiliser le web</w:t>
      </w:r>
      <w:bookmarkEnd w:id="14"/>
    </w:p>
    <w:p w14:paraId="6DD8DCAB" w14:textId="77777777" w:rsidR="00BA76B9" w:rsidRDefault="00BA76B9" w:rsidP="00BA76B9">
      <w:pPr>
        <w:jc w:val="left"/>
        <w:rPr>
          <w:rFonts w:ascii="Arial" w:hAnsi="Arial" w:cs="Arial"/>
          <w:sz w:val="24"/>
          <w:szCs w:val="24"/>
          <w:lang w:val="fr-CA"/>
        </w:rPr>
      </w:pPr>
      <w:r w:rsidRPr="00BA76B9">
        <w:rPr>
          <w:rFonts w:ascii="Arial" w:hAnsi="Arial" w:cs="Arial"/>
          <w:sz w:val="24"/>
          <w:szCs w:val="24"/>
          <w:lang w:val="fr-CA"/>
        </w:rPr>
        <w:t>Selon madame Nika Wang, l’utilisation de web est plutôt une présentation de produit au client. Car les clients principaux de l’agence sont majoritairement les personnes âgées, la plupart d’entre eux ne maîtrisent pas parfaitement et n’aiment pas vraiment l’utilisation de web. Généralement, la plupart de ses clients envoient directement les courriels ou téléphonent directement pour prendre des informations ou réserver les voyages. Mais, elle nous a dit aussi qu’ils sont en trains de s’améliorer le web pour attirer les autres clients. Car aujourd’hui, le web est de plus en plus important.</w:t>
      </w:r>
    </w:p>
    <w:p w14:paraId="339675D9" w14:textId="77777777" w:rsidR="00BA76B9" w:rsidRPr="00BA76B9" w:rsidRDefault="00BA76B9" w:rsidP="00BA76B9">
      <w:pPr>
        <w:jc w:val="left"/>
        <w:rPr>
          <w:rFonts w:ascii="Arial" w:hAnsi="Arial" w:cs="Arial"/>
          <w:sz w:val="24"/>
          <w:szCs w:val="24"/>
          <w:lang w:val="fr-CA"/>
        </w:rPr>
      </w:pPr>
    </w:p>
    <w:p w14:paraId="2E33C4B3" w14:textId="77777777" w:rsidR="00BA76B9" w:rsidRPr="00BA76B9" w:rsidRDefault="00BA76B9" w:rsidP="00BA76B9">
      <w:pPr>
        <w:jc w:val="left"/>
        <w:rPr>
          <w:rFonts w:ascii="Arial" w:hAnsi="Arial" w:cs="Arial"/>
          <w:sz w:val="24"/>
          <w:szCs w:val="24"/>
          <w:lang w:val="fr-CA"/>
        </w:rPr>
      </w:pPr>
    </w:p>
    <w:p w14:paraId="130DC9B7" w14:textId="77777777" w:rsidR="00BA76B9" w:rsidRPr="00BA76B9" w:rsidRDefault="00BA76B9" w:rsidP="00BA76B9">
      <w:pPr>
        <w:jc w:val="left"/>
        <w:rPr>
          <w:rFonts w:ascii="Arial" w:hAnsi="Arial" w:cs="Arial"/>
          <w:b/>
          <w:bCs/>
          <w:sz w:val="24"/>
          <w:szCs w:val="24"/>
          <w:lang w:val="fr-CA"/>
        </w:rPr>
      </w:pPr>
      <w:bookmarkStart w:id="15" w:name="_Toc37103963"/>
      <w:r w:rsidRPr="00BA76B9">
        <w:rPr>
          <w:rStyle w:val="Sous-titreCar"/>
          <w:lang w:val="fr-CA"/>
        </w:rPr>
        <w:lastRenderedPageBreak/>
        <w:t>Les outils permettant la réservation qui sont mis à la disposition des</w:t>
      </w:r>
      <w:bookmarkEnd w:id="15"/>
      <w:r w:rsidRPr="00BA76B9">
        <w:rPr>
          <w:rFonts w:ascii="Arial" w:hAnsi="Arial" w:cs="Arial"/>
          <w:b/>
          <w:bCs/>
          <w:sz w:val="24"/>
          <w:szCs w:val="24"/>
          <w:lang w:val="fr-CA"/>
        </w:rPr>
        <w:t xml:space="preserve"> clients</w:t>
      </w:r>
    </w:p>
    <w:p w14:paraId="13003E49" w14:textId="77777777" w:rsidR="00BA76B9" w:rsidRDefault="00BA76B9" w:rsidP="007D3DBC">
      <w:pPr>
        <w:jc w:val="left"/>
        <w:rPr>
          <w:rFonts w:ascii="Arial" w:hAnsi="Arial" w:cs="Arial"/>
          <w:sz w:val="24"/>
          <w:szCs w:val="24"/>
          <w:lang w:val="fr-CA"/>
        </w:rPr>
      </w:pPr>
      <w:r w:rsidRPr="00BA76B9">
        <w:rPr>
          <w:rFonts w:ascii="Arial" w:hAnsi="Arial" w:cs="Arial"/>
          <w:sz w:val="24"/>
          <w:szCs w:val="24"/>
          <w:lang w:val="fr-CA"/>
        </w:rPr>
        <w:t>Dans le site web officiel de l’agence, il y a une section (L’accès d’agent) qui permet que les agents de voyage entrent dans son site</w:t>
      </w:r>
      <w:r>
        <w:rPr>
          <w:rFonts w:ascii="Arial" w:hAnsi="Arial" w:cs="Arial"/>
          <w:sz w:val="24"/>
          <w:szCs w:val="24"/>
          <w:lang w:val="fr-CA"/>
        </w:rPr>
        <w:t xml:space="preserve"> de l’agent de voyage</w:t>
      </w:r>
      <w:r w:rsidRPr="00BA76B9">
        <w:rPr>
          <w:rFonts w:ascii="Arial" w:hAnsi="Arial" w:cs="Arial"/>
          <w:sz w:val="24"/>
          <w:szCs w:val="24"/>
          <w:lang w:val="fr-CA"/>
        </w:rPr>
        <w:t xml:space="preserve"> et cherchent les produits désirés. C’est un outil qui peut faciliter la distribution de ses produits, car il y a des agents de voyage à l’extérieur qui vendent ses produits.</w:t>
      </w:r>
    </w:p>
    <w:p w14:paraId="0B6230F8" w14:textId="77777777" w:rsidR="00BA76B9" w:rsidRDefault="00BA76B9" w:rsidP="007D3DBC">
      <w:pPr>
        <w:jc w:val="left"/>
        <w:rPr>
          <w:rFonts w:ascii="Arial" w:hAnsi="Arial" w:cs="Arial"/>
          <w:sz w:val="24"/>
          <w:szCs w:val="24"/>
          <w:lang w:val="fr-CA"/>
        </w:rPr>
      </w:pPr>
    </w:p>
    <w:p w14:paraId="50FD4148" w14:textId="77777777" w:rsidR="00BA76B9" w:rsidRDefault="00BA76B9" w:rsidP="007D3DBC">
      <w:pPr>
        <w:jc w:val="left"/>
        <w:rPr>
          <w:rFonts w:ascii="Arial" w:hAnsi="Arial" w:cs="Arial"/>
          <w:sz w:val="24"/>
          <w:szCs w:val="24"/>
          <w:lang w:val="fr-CA"/>
        </w:rPr>
      </w:pPr>
    </w:p>
    <w:p w14:paraId="1EBE40EC" w14:textId="77777777" w:rsidR="00BA76B9" w:rsidRDefault="00BA76B9" w:rsidP="007D3DBC">
      <w:pPr>
        <w:jc w:val="left"/>
        <w:rPr>
          <w:rFonts w:ascii="Arial" w:hAnsi="Arial" w:cs="Arial"/>
          <w:sz w:val="24"/>
          <w:szCs w:val="24"/>
          <w:lang w:val="fr-CA"/>
        </w:rPr>
      </w:pPr>
    </w:p>
    <w:p w14:paraId="03CD6871" w14:textId="77777777" w:rsidR="00BA76B9" w:rsidRDefault="00BA76B9" w:rsidP="007D3DBC">
      <w:pPr>
        <w:jc w:val="left"/>
        <w:rPr>
          <w:rFonts w:ascii="Arial" w:hAnsi="Arial" w:cs="Arial"/>
          <w:sz w:val="24"/>
          <w:szCs w:val="24"/>
          <w:lang w:val="fr-CA"/>
        </w:rPr>
      </w:pPr>
    </w:p>
    <w:p w14:paraId="7A2C6E32" w14:textId="77777777" w:rsidR="00BA76B9" w:rsidRPr="007C47A2" w:rsidRDefault="00BA76B9" w:rsidP="007C47A2">
      <w:pPr>
        <w:pStyle w:val="Titre"/>
        <w:rPr>
          <w:rStyle w:val="lev"/>
          <w:b/>
          <w:bCs/>
        </w:rPr>
      </w:pPr>
      <w:bookmarkStart w:id="16" w:name="_Toc37103964"/>
      <w:r w:rsidRPr="007C47A2">
        <w:rPr>
          <w:rStyle w:val="lev"/>
          <w:rFonts w:hint="eastAsia"/>
          <w:b/>
          <w:bCs/>
        </w:rPr>
        <w:t>C</w:t>
      </w:r>
      <w:r w:rsidRPr="007C47A2">
        <w:rPr>
          <w:rStyle w:val="lev"/>
          <w:b/>
          <w:bCs/>
        </w:rPr>
        <w:t>onclusion</w:t>
      </w:r>
      <w:bookmarkEnd w:id="16"/>
    </w:p>
    <w:p w14:paraId="158C6861" w14:textId="77777777" w:rsidR="00BA76B9" w:rsidRPr="00BA76B9" w:rsidRDefault="002E02E2" w:rsidP="007D3DBC">
      <w:pPr>
        <w:jc w:val="left"/>
        <w:rPr>
          <w:rFonts w:ascii="Arial" w:hAnsi="Arial" w:cs="Arial"/>
          <w:sz w:val="24"/>
          <w:szCs w:val="24"/>
          <w:lang w:val="fr-CA"/>
        </w:rPr>
      </w:pPr>
      <w:r>
        <w:rPr>
          <w:rFonts w:ascii="Arial" w:hAnsi="Arial" w:cs="Arial" w:hint="eastAsia"/>
          <w:sz w:val="24"/>
          <w:szCs w:val="24"/>
          <w:lang w:val="fr-CA"/>
        </w:rPr>
        <w:t>L</w:t>
      </w:r>
      <w:r>
        <w:rPr>
          <w:rFonts w:ascii="Arial" w:hAnsi="Arial" w:cs="Arial"/>
          <w:sz w:val="24"/>
          <w:szCs w:val="24"/>
          <w:lang w:val="fr-CA"/>
        </w:rPr>
        <w:t>e réseau de distribution, en général, est l’ensemble de façon de distribuer les produits aux consommateurs. Après avoir rencontré avec une vraie agence de voyage, nous avons réalisé que la distribution de produit est très importante dans l’industrie touristique. Aujourd’hui, il y a beaucoup de canaux de distribution que l’on peut développer pour distribuer les produits et pour attirer les attentions du client, par exemple : le web, le courriel, la téléphone, etc. Ils sont en trains de changer encore à mesure que le temps passe. Ce qui nous demande de faire plus d’efforts pour su</w:t>
      </w:r>
      <w:r w:rsidR="007C47A2">
        <w:rPr>
          <w:rFonts w:ascii="Arial" w:hAnsi="Arial" w:cs="Arial"/>
          <w:sz w:val="24"/>
          <w:szCs w:val="24"/>
          <w:lang w:val="fr-CA"/>
        </w:rPr>
        <w:t xml:space="preserve">ivre les changements et les tendances. </w:t>
      </w:r>
    </w:p>
    <w:sectPr w:rsidR="00BA76B9" w:rsidRPr="00BA76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BC"/>
    <w:rsid w:val="00285461"/>
    <w:rsid w:val="002E02E2"/>
    <w:rsid w:val="00512996"/>
    <w:rsid w:val="007C47A2"/>
    <w:rsid w:val="007D3DBC"/>
    <w:rsid w:val="00BA76B9"/>
    <w:rsid w:val="00C10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953E"/>
  <w15:chartTrackingRefBased/>
  <w15:docId w15:val="{38E86895-0662-4BE7-901A-7DAAA1B8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Titre1">
    <w:name w:val="heading 1"/>
    <w:basedOn w:val="Normal"/>
    <w:next w:val="Normal"/>
    <w:link w:val="Titre1Car"/>
    <w:uiPriority w:val="9"/>
    <w:qFormat/>
    <w:rsid w:val="00BA76B9"/>
    <w:pPr>
      <w:keepNext/>
      <w:keepLines/>
      <w:spacing w:before="340" w:after="330" w:line="578" w:lineRule="auto"/>
      <w:outlineLvl w:val="0"/>
    </w:pPr>
    <w:rPr>
      <w:b/>
      <w:bCs/>
      <w:kern w:val="44"/>
      <w:sz w:val="44"/>
      <w:szCs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Date">
    <w:name w:val="Date"/>
    <w:basedOn w:val="Normal"/>
    <w:next w:val="Normal"/>
    <w:link w:val="DateCar"/>
    <w:uiPriority w:val="99"/>
    <w:semiHidden/>
    <w:unhideWhenUsed/>
    <w:rsid w:val="007D3DBC"/>
    <w:pPr>
      <w:ind w:leftChars="2500" w:left="100"/>
    </w:pPr>
  </w:style>
  <w:style w:type="character" w:customStyle="1" w:styleId="DateCar">
    <w:name w:val="Date Car"/>
    <w:basedOn w:val="Policepardfaut"/>
    <w:link w:val="Date"/>
    <w:uiPriority w:val="99"/>
    <w:semiHidden/>
    <w:rsid w:val="007D3DBC"/>
  </w:style>
  <w:style w:type="character" w:styleId="Lienhypertexte">
    <w:name w:val="Hyperlink"/>
    <w:basedOn w:val="Policepardfaut"/>
    <w:uiPriority w:val="99"/>
    <w:unhideWhenUsed/>
    <w:rsid w:val="007D3DBC"/>
    <w:rPr>
      <w:color w:val="0563C1" w:themeColor="hyperlink"/>
      <w:u w:val="single"/>
    </w:rPr>
  </w:style>
  <w:style w:type="character" w:styleId="Mentionnonrsolue">
    <w:name w:val="Unresolved Mention"/>
    <w:basedOn w:val="Policepardfaut"/>
    <w:uiPriority w:val="99"/>
    <w:semiHidden/>
    <w:unhideWhenUsed/>
    <w:rsid w:val="007D3DBC"/>
    <w:rPr>
      <w:color w:val="605E5C"/>
      <w:shd w:val="clear" w:color="auto" w:fill="E1DFDD"/>
    </w:rPr>
  </w:style>
  <w:style w:type="character" w:customStyle="1" w:styleId="Titre1Car">
    <w:name w:val="Titre 1 Car"/>
    <w:basedOn w:val="Policepardfaut"/>
    <w:link w:val="Titre1"/>
    <w:uiPriority w:val="9"/>
    <w:rsid w:val="00BA76B9"/>
    <w:rPr>
      <w:b/>
      <w:bCs/>
      <w:kern w:val="44"/>
      <w:sz w:val="44"/>
      <w:szCs w:val="44"/>
    </w:rPr>
  </w:style>
  <w:style w:type="paragraph" w:styleId="Titre">
    <w:name w:val="Title"/>
    <w:basedOn w:val="Normal"/>
    <w:next w:val="Normal"/>
    <w:link w:val="TitreCar"/>
    <w:uiPriority w:val="10"/>
    <w:qFormat/>
    <w:rsid w:val="00BA76B9"/>
    <w:pPr>
      <w:spacing w:before="240" w:after="60"/>
      <w:jc w:val="center"/>
      <w:outlineLvl w:val="0"/>
    </w:pPr>
    <w:rPr>
      <w:rFonts w:asciiTheme="majorHAnsi" w:eastAsiaTheme="majorEastAsia" w:hAnsiTheme="majorHAnsi" w:cstheme="majorBidi"/>
      <w:b/>
      <w:bCs/>
      <w:sz w:val="32"/>
      <w:szCs w:val="32"/>
    </w:rPr>
  </w:style>
  <w:style w:type="character" w:customStyle="1" w:styleId="TitreCar">
    <w:name w:val="Titre Car"/>
    <w:basedOn w:val="Policepardfaut"/>
    <w:link w:val="Titre"/>
    <w:uiPriority w:val="10"/>
    <w:rsid w:val="00BA76B9"/>
    <w:rPr>
      <w:rFonts w:asciiTheme="majorHAnsi" w:eastAsiaTheme="majorEastAsia" w:hAnsiTheme="majorHAnsi" w:cstheme="majorBidi"/>
      <w:b/>
      <w:bCs/>
      <w:sz w:val="32"/>
      <w:szCs w:val="32"/>
    </w:rPr>
  </w:style>
  <w:style w:type="paragraph" w:styleId="Sous-titre">
    <w:name w:val="Subtitle"/>
    <w:basedOn w:val="Normal"/>
    <w:next w:val="Normal"/>
    <w:link w:val="Sous-titreCar"/>
    <w:uiPriority w:val="11"/>
    <w:qFormat/>
    <w:rsid w:val="00BA76B9"/>
    <w:pPr>
      <w:spacing w:before="240" w:after="60" w:line="312" w:lineRule="auto"/>
      <w:jc w:val="center"/>
      <w:outlineLvl w:val="1"/>
    </w:pPr>
    <w:rPr>
      <w:b/>
      <w:bCs/>
      <w:kern w:val="28"/>
      <w:sz w:val="32"/>
      <w:szCs w:val="32"/>
    </w:rPr>
  </w:style>
  <w:style w:type="character" w:customStyle="1" w:styleId="Sous-titreCar">
    <w:name w:val="Sous-titre Car"/>
    <w:basedOn w:val="Policepardfaut"/>
    <w:link w:val="Sous-titre"/>
    <w:uiPriority w:val="11"/>
    <w:rsid w:val="00BA76B9"/>
    <w:rPr>
      <w:b/>
      <w:bCs/>
      <w:kern w:val="28"/>
      <w:sz w:val="32"/>
      <w:szCs w:val="32"/>
    </w:rPr>
  </w:style>
  <w:style w:type="character" w:styleId="lev">
    <w:name w:val="Strong"/>
    <w:basedOn w:val="Policepardfaut"/>
    <w:uiPriority w:val="22"/>
    <w:qFormat/>
    <w:rsid w:val="007C47A2"/>
    <w:rPr>
      <w:b/>
      <w:bCs/>
    </w:rPr>
  </w:style>
  <w:style w:type="paragraph" w:styleId="En-ttedetabledesmatires">
    <w:name w:val="TOC Heading"/>
    <w:basedOn w:val="Titre1"/>
    <w:next w:val="Normal"/>
    <w:uiPriority w:val="39"/>
    <w:unhideWhenUsed/>
    <w:qFormat/>
    <w:rsid w:val="007C47A2"/>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M1">
    <w:name w:val="toc 1"/>
    <w:basedOn w:val="Normal"/>
    <w:next w:val="Normal"/>
    <w:autoRedefine/>
    <w:uiPriority w:val="39"/>
    <w:unhideWhenUsed/>
    <w:rsid w:val="007C47A2"/>
  </w:style>
  <w:style w:type="paragraph" w:styleId="TM2">
    <w:name w:val="toc 2"/>
    <w:basedOn w:val="Normal"/>
    <w:next w:val="Normal"/>
    <w:autoRedefine/>
    <w:uiPriority w:val="39"/>
    <w:unhideWhenUsed/>
    <w:rsid w:val="007C47A2"/>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vacancesnexuscanada.com/index/index/t/rtcnew"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4C392-5925-46D6-B3B2-CD9E73774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1705</Words>
  <Characters>9724</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wen</dc:creator>
  <cp:keywords/>
  <dc:description/>
  <cp:lastModifiedBy>yu wen</cp:lastModifiedBy>
  <cp:revision>2</cp:revision>
  <dcterms:created xsi:type="dcterms:W3CDTF">2021-05-06T21:52:00Z</dcterms:created>
  <dcterms:modified xsi:type="dcterms:W3CDTF">2021-05-06T21:52:00Z</dcterms:modified>
</cp:coreProperties>
</file>