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BF123D" w14:paraId="112CA6CD" w14:textId="77777777" w:rsidTr="00D2282C">
        <w:trPr>
          <w:trHeight w:hRule="exact" w:val="2128"/>
        </w:trPr>
        <w:tc>
          <w:tcPr>
            <w:tcW w:w="9360" w:type="dxa"/>
            <w:tcMar>
              <w:top w:w="0" w:type="dxa"/>
              <w:bottom w:w="0" w:type="dxa"/>
            </w:tcMar>
          </w:tcPr>
          <w:p w14:paraId="64E0766D" w14:textId="0BFC87FC" w:rsidR="00692703" w:rsidRPr="00A837E6" w:rsidRDefault="00BF123D" w:rsidP="00913946">
            <w:pPr>
              <w:pStyle w:val="Title"/>
              <w:rPr>
                <w:rStyle w:val="IntenseEmphasis"/>
                <w:lang w:val="pt-BR"/>
              </w:rPr>
            </w:pPr>
            <w:r w:rsidRPr="00A837E6">
              <w:rPr>
                <w:lang w:val="pt-BR"/>
              </w:rPr>
              <w:t xml:space="preserve">Adriana </w:t>
            </w:r>
            <w:r w:rsidR="003B6302" w:rsidRPr="00A837E6">
              <w:rPr>
                <w:lang w:val="pt-BR"/>
              </w:rPr>
              <w:t>F. V</w:t>
            </w:r>
            <w:r w:rsidR="00696241" w:rsidRPr="00A837E6">
              <w:rPr>
                <w:lang w:val="pt-BR"/>
              </w:rPr>
              <w:t>.</w:t>
            </w:r>
            <w:r w:rsidR="00A837E6">
              <w:rPr>
                <w:lang w:val="pt-BR"/>
              </w:rPr>
              <w:t xml:space="preserve"> de</w:t>
            </w:r>
            <w:r w:rsidR="003B6302" w:rsidRPr="00A837E6">
              <w:rPr>
                <w:lang w:val="pt-BR"/>
              </w:rPr>
              <w:t xml:space="preserve"> </w:t>
            </w:r>
            <w:r w:rsidRPr="00A837E6">
              <w:rPr>
                <w:rStyle w:val="IntenseEmphasis"/>
                <w:lang w:val="pt-BR"/>
              </w:rPr>
              <w:t>Souza</w:t>
            </w:r>
          </w:p>
          <w:p w14:paraId="122C2DA9" w14:textId="0292A504" w:rsidR="00692703" w:rsidRPr="00A837E6" w:rsidRDefault="00AF4D3A" w:rsidP="00913946">
            <w:pPr>
              <w:pStyle w:val="ContactInfo"/>
              <w:contextualSpacing w:val="0"/>
            </w:pPr>
            <w:r w:rsidRPr="00A837E6">
              <w:rPr>
                <w:lang w:val="pt-BR"/>
              </w:rPr>
              <w:t xml:space="preserve">1155 Louis Joliet LaSalle H8N2X5. </w:t>
            </w:r>
            <w:r w:rsidRPr="00A837E6">
              <w:t xml:space="preserve">Phone: </w:t>
            </w:r>
            <w:r w:rsidR="00BF123D" w:rsidRPr="00A837E6">
              <w:t>(514)561-4693</w:t>
            </w:r>
          </w:p>
          <w:p w14:paraId="6B299B6F" w14:textId="43969BE8" w:rsidR="006115C5" w:rsidRDefault="00BF123D" w:rsidP="00913946">
            <w:pPr>
              <w:pStyle w:val="ContactInfoEmphasis"/>
              <w:contextualSpacing w:val="0"/>
            </w:pPr>
            <w:r w:rsidRPr="00BF123D">
              <w:t>adrianafabrice@hotmail.com</w:t>
            </w:r>
            <w:r w:rsidR="00692703" w:rsidRPr="00BF123D">
              <w:t xml:space="preserve"> </w:t>
            </w:r>
          </w:p>
          <w:p w14:paraId="18B2321E" w14:textId="5BE13E8D" w:rsidR="00692703" w:rsidRPr="00ED7568" w:rsidRDefault="00BF123D" w:rsidP="00913946">
            <w:pPr>
              <w:pStyle w:val="ContactInfoEmphasis"/>
              <w:contextualSpacing w:val="0"/>
              <w:rPr>
                <w:b w:val="0"/>
                <w:color w:val="595959" w:themeColor="text1" w:themeTint="A6"/>
              </w:rPr>
            </w:pPr>
            <w:r w:rsidRPr="00BF123D">
              <w:t xml:space="preserve">LinkedIn Profile: </w:t>
            </w:r>
            <w:hyperlink r:id="rId7" w:history="1">
              <w:r w:rsidR="006115C5" w:rsidRPr="00ED7568">
                <w:rPr>
                  <w:b w:val="0"/>
                  <w:color w:val="595959" w:themeColor="text1" w:themeTint="A6"/>
                </w:rPr>
                <w:t>linkedin.com/in/adriana-de-souza-2b964916a</w:t>
              </w:r>
            </w:hyperlink>
          </w:p>
          <w:p w14:paraId="43E05BC0" w14:textId="30337EEF" w:rsidR="00695CAA" w:rsidRPr="00695CAA" w:rsidRDefault="00695CAA" w:rsidP="00913946">
            <w:pPr>
              <w:pStyle w:val="ContactInfoEmphasis"/>
              <w:contextualSpacing w:val="0"/>
            </w:pPr>
            <w:r w:rsidRPr="00695CAA">
              <w:rPr>
                <w:color w:val="808080" w:themeColor="background1" w:themeShade="80"/>
                <w:highlight w:val="yellow"/>
              </w:rPr>
              <w:t>LOOKING FOR A PART TIME JOB</w:t>
            </w:r>
            <w:r w:rsidR="00ED7568">
              <w:rPr>
                <w:color w:val="808080" w:themeColor="background1" w:themeShade="80"/>
                <w:highlight w:val="yellow"/>
              </w:rPr>
              <w:t xml:space="preserve"> OR INTERNSHIP</w:t>
            </w:r>
            <w:r w:rsidR="00ED7568" w:rsidRPr="00695CAA">
              <w:rPr>
                <w:color w:val="808080" w:themeColor="background1" w:themeShade="80"/>
                <w:highlight w:val="yellow"/>
              </w:rPr>
              <w:t xml:space="preserve"> </w:t>
            </w:r>
            <w:r w:rsidRPr="00695CAA">
              <w:rPr>
                <w:color w:val="808080" w:themeColor="background1" w:themeShade="80"/>
                <w:highlight w:val="yellow"/>
              </w:rPr>
              <w:t>– EVENING/NIGHT/WEEKEND</w:t>
            </w:r>
          </w:p>
        </w:tc>
      </w:tr>
      <w:tr w:rsidR="009571D8" w:rsidRPr="00CF1A49" w14:paraId="325C0522" w14:textId="77777777" w:rsidTr="00692703">
        <w:tc>
          <w:tcPr>
            <w:tcW w:w="9360" w:type="dxa"/>
            <w:tcMar>
              <w:top w:w="432" w:type="dxa"/>
            </w:tcMar>
          </w:tcPr>
          <w:p w14:paraId="7907B5F9" w14:textId="77777777" w:rsidR="00BF123D" w:rsidRPr="00D2282C" w:rsidRDefault="00BF123D" w:rsidP="00BF123D">
            <w:pPr>
              <w:jc w:val="both"/>
              <w:rPr>
                <w:i/>
                <w:iCs/>
                <w:sz w:val="20"/>
                <w:szCs w:val="20"/>
              </w:rPr>
            </w:pPr>
            <w:r w:rsidRPr="00D2282C">
              <w:rPr>
                <w:i/>
                <w:iCs/>
                <w:sz w:val="20"/>
                <w:szCs w:val="20"/>
              </w:rPr>
              <w:t>Welcome,</w:t>
            </w:r>
          </w:p>
          <w:p w14:paraId="37DD17CE" w14:textId="4DAC179F" w:rsidR="00BF123D" w:rsidRPr="00D2282C" w:rsidRDefault="00BF123D" w:rsidP="00BF123D">
            <w:pPr>
              <w:jc w:val="both"/>
              <w:rPr>
                <w:i/>
                <w:iCs/>
                <w:sz w:val="20"/>
                <w:szCs w:val="20"/>
              </w:rPr>
            </w:pPr>
            <w:r w:rsidRPr="00D2282C">
              <w:rPr>
                <w:i/>
                <w:iCs/>
                <w:sz w:val="20"/>
                <w:szCs w:val="20"/>
              </w:rPr>
              <w:t>My education and experience have prepared me as an effective professional in the field of E</w:t>
            </w:r>
            <w:r w:rsidR="00F0233B" w:rsidRPr="00D2282C">
              <w:rPr>
                <w:i/>
                <w:iCs/>
                <w:sz w:val="20"/>
                <w:szCs w:val="20"/>
              </w:rPr>
              <w:t>H&amp;S (Environmental, Health and Safety)</w:t>
            </w:r>
            <w:r w:rsidRPr="00D2282C">
              <w:rPr>
                <w:i/>
                <w:iCs/>
                <w:sz w:val="20"/>
                <w:szCs w:val="20"/>
              </w:rPr>
              <w:t>. During my grad studies, I was involved in Cleaner Production in workplaces and in implementation and maintenance of Management Systems such as ISO 9001 (Quality Management System), ISO 14001 (Environmental Management System) and OHSAS 18001 (Occupational Health and Safety Management System). Work</w:t>
            </w:r>
            <w:r w:rsidR="00F0233B" w:rsidRPr="00D2282C">
              <w:rPr>
                <w:i/>
                <w:iCs/>
                <w:sz w:val="20"/>
                <w:szCs w:val="20"/>
              </w:rPr>
              <w:t>ing</w:t>
            </w:r>
            <w:r w:rsidRPr="00D2282C">
              <w:rPr>
                <w:i/>
                <w:iCs/>
                <w:sz w:val="20"/>
                <w:szCs w:val="20"/>
              </w:rPr>
              <w:t xml:space="preserve"> at Xerox Corporation, Bahia, made me able to apply federal and provincial acts, regulations, policies, guidelines, and EPA standards. I evaluated (proposals, designs, drawings, emission inventories) environmental projects, made recommendations.</w:t>
            </w:r>
          </w:p>
          <w:p w14:paraId="25E898A0" w14:textId="310428D7" w:rsidR="00573B03" w:rsidRPr="00D2282C" w:rsidRDefault="00573B03" w:rsidP="00BF123D">
            <w:pPr>
              <w:jc w:val="both"/>
              <w:rPr>
                <w:i/>
                <w:iCs/>
                <w:sz w:val="20"/>
                <w:szCs w:val="20"/>
              </w:rPr>
            </w:pPr>
          </w:p>
          <w:p w14:paraId="079F8A10" w14:textId="50FC2A6D" w:rsidR="00573B03" w:rsidRPr="00D2282C" w:rsidRDefault="00573B03" w:rsidP="00BF123D">
            <w:pPr>
              <w:jc w:val="both"/>
              <w:rPr>
                <w:i/>
                <w:iCs/>
                <w:sz w:val="20"/>
                <w:szCs w:val="20"/>
              </w:rPr>
            </w:pPr>
            <w:r w:rsidRPr="00D2282C">
              <w:rPr>
                <w:i/>
                <w:iCs/>
                <w:sz w:val="20"/>
                <w:szCs w:val="20"/>
              </w:rPr>
              <w:t xml:space="preserve">Here in Montreal I decided to open a new door in </w:t>
            </w:r>
            <w:r w:rsidR="00B44E4D" w:rsidRPr="00D2282C">
              <w:rPr>
                <w:i/>
                <w:iCs/>
                <w:sz w:val="20"/>
                <w:szCs w:val="20"/>
              </w:rPr>
              <w:t>my professional</w:t>
            </w:r>
            <w:r w:rsidRPr="00D2282C">
              <w:rPr>
                <w:i/>
                <w:iCs/>
                <w:sz w:val="20"/>
                <w:szCs w:val="20"/>
              </w:rPr>
              <w:t xml:space="preserve"> career, inspired by my passion for numbers and finance management. As a student of Accounting and Management Technology program and also as a self-taught student who always seeks to deepen knowledge in the areas of my </w:t>
            </w:r>
            <w:r w:rsidR="00B44E4D" w:rsidRPr="00D2282C">
              <w:rPr>
                <w:i/>
                <w:iCs/>
                <w:sz w:val="20"/>
                <w:szCs w:val="20"/>
              </w:rPr>
              <w:t>grads</w:t>
            </w:r>
            <w:r w:rsidRPr="00D2282C">
              <w:rPr>
                <w:i/>
                <w:iCs/>
                <w:sz w:val="20"/>
                <w:szCs w:val="20"/>
              </w:rPr>
              <w:t xml:space="preserve">, I feel prepared to </w:t>
            </w:r>
            <w:r w:rsidR="00B44E4D" w:rsidRPr="00D2282C">
              <w:rPr>
                <w:i/>
                <w:iCs/>
                <w:sz w:val="20"/>
                <w:szCs w:val="20"/>
              </w:rPr>
              <w:t>get into</w:t>
            </w:r>
            <w:r w:rsidRPr="00D2282C">
              <w:rPr>
                <w:i/>
                <w:iCs/>
                <w:sz w:val="20"/>
                <w:szCs w:val="20"/>
              </w:rPr>
              <w:t xml:space="preserve"> the Accounting</w:t>
            </w:r>
            <w:r w:rsidR="00B44E4D" w:rsidRPr="00D2282C">
              <w:rPr>
                <w:i/>
                <w:iCs/>
                <w:sz w:val="20"/>
                <w:szCs w:val="20"/>
              </w:rPr>
              <w:t>/Finance</w:t>
            </w:r>
            <w:r w:rsidRPr="00D2282C">
              <w:rPr>
                <w:i/>
                <w:iCs/>
                <w:sz w:val="20"/>
                <w:szCs w:val="20"/>
              </w:rPr>
              <w:t xml:space="preserve"> </w:t>
            </w:r>
            <w:r w:rsidR="00B44E4D" w:rsidRPr="00D2282C">
              <w:rPr>
                <w:i/>
                <w:iCs/>
                <w:sz w:val="20"/>
                <w:szCs w:val="20"/>
              </w:rPr>
              <w:t xml:space="preserve">job </w:t>
            </w:r>
            <w:r w:rsidRPr="00D2282C">
              <w:rPr>
                <w:i/>
                <w:iCs/>
                <w:sz w:val="20"/>
                <w:szCs w:val="20"/>
              </w:rPr>
              <w:t>market here in Montreal, initially</w:t>
            </w:r>
            <w:r w:rsidR="00B44E4D" w:rsidRPr="00D2282C">
              <w:rPr>
                <w:i/>
                <w:iCs/>
                <w:sz w:val="20"/>
                <w:szCs w:val="20"/>
              </w:rPr>
              <w:t xml:space="preserve"> as a bookkeeper intern</w:t>
            </w:r>
            <w:r w:rsidRPr="00D2282C">
              <w:rPr>
                <w:i/>
                <w:iCs/>
                <w:sz w:val="20"/>
                <w:szCs w:val="20"/>
              </w:rPr>
              <w:t xml:space="preserve">. I can guarantee that professionalism and responsibility are two </w:t>
            </w:r>
            <w:r w:rsidR="00B44E4D" w:rsidRPr="00D2282C">
              <w:rPr>
                <w:i/>
                <w:iCs/>
                <w:sz w:val="20"/>
                <w:szCs w:val="20"/>
              </w:rPr>
              <w:t>skills</w:t>
            </w:r>
            <w:r w:rsidRPr="00D2282C">
              <w:rPr>
                <w:i/>
                <w:iCs/>
                <w:sz w:val="20"/>
                <w:szCs w:val="20"/>
              </w:rPr>
              <w:t xml:space="preserve"> that set me apart in any professional environment.</w:t>
            </w:r>
          </w:p>
          <w:p w14:paraId="06BF9F5A" w14:textId="77777777" w:rsidR="00573B03" w:rsidRPr="00D2282C" w:rsidRDefault="00573B03" w:rsidP="00BF123D">
            <w:pPr>
              <w:jc w:val="both"/>
              <w:rPr>
                <w:i/>
                <w:iCs/>
                <w:sz w:val="20"/>
                <w:szCs w:val="20"/>
              </w:rPr>
            </w:pPr>
          </w:p>
          <w:p w14:paraId="37E7078A" w14:textId="71B3C6B8" w:rsidR="00BF123D" w:rsidRPr="00D2282C" w:rsidRDefault="00BF123D" w:rsidP="00BF123D">
            <w:pPr>
              <w:jc w:val="both"/>
              <w:rPr>
                <w:i/>
                <w:iCs/>
                <w:sz w:val="20"/>
                <w:szCs w:val="20"/>
              </w:rPr>
            </w:pPr>
            <w:r w:rsidRPr="00D2282C">
              <w:rPr>
                <w:i/>
                <w:iCs/>
                <w:sz w:val="20"/>
                <w:szCs w:val="20"/>
              </w:rPr>
              <w:t xml:space="preserve">Overall, I am pleased with my earned </w:t>
            </w:r>
            <w:r w:rsidR="00B44E4D" w:rsidRPr="00D2282C">
              <w:rPr>
                <w:i/>
                <w:iCs/>
                <w:sz w:val="20"/>
                <w:szCs w:val="20"/>
              </w:rPr>
              <w:t xml:space="preserve">knowledge, </w:t>
            </w:r>
            <w:r w:rsidRPr="00D2282C">
              <w:rPr>
                <w:i/>
                <w:iCs/>
                <w:sz w:val="20"/>
                <w:szCs w:val="20"/>
              </w:rPr>
              <w:t>experience and competence.</w:t>
            </w:r>
          </w:p>
          <w:p w14:paraId="3518FA79" w14:textId="77777777" w:rsidR="00345A06" w:rsidRPr="00D2282C" w:rsidRDefault="00345A06" w:rsidP="00BF123D">
            <w:pPr>
              <w:contextualSpacing w:val="0"/>
              <w:jc w:val="both"/>
              <w:rPr>
                <w:i/>
                <w:iCs/>
                <w:sz w:val="20"/>
                <w:szCs w:val="20"/>
              </w:rPr>
            </w:pPr>
          </w:p>
          <w:p w14:paraId="1A4DB66C" w14:textId="3755EC70" w:rsidR="001755A8" w:rsidRPr="00D2282C" w:rsidRDefault="00BF123D" w:rsidP="00BF123D">
            <w:pPr>
              <w:contextualSpacing w:val="0"/>
              <w:jc w:val="both"/>
              <w:rPr>
                <w:i/>
                <w:iCs/>
              </w:rPr>
            </w:pPr>
            <w:r w:rsidRPr="00D2282C">
              <w:rPr>
                <w:i/>
                <w:iCs/>
                <w:sz w:val="20"/>
                <w:szCs w:val="20"/>
              </w:rPr>
              <w:t xml:space="preserve">Specialties: </w:t>
            </w:r>
            <w:r w:rsidR="00106F72" w:rsidRPr="00D2282C">
              <w:rPr>
                <w:i/>
                <w:iCs/>
                <w:sz w:val="20"/>
                <w:szCs w:val="20"/>
              </w:rPr>
              <w:t>B</w:t>
            </w:r>
            <w:r w:rsidR="00B44E4D" w:rsidRPr="00D2282C">
              <w:rPr>
                <w:i/>
                <w:iCs/>
                <w:sz w:val="20"/>
                <w:szCs w:val="20"/>
              </w:rPr>
              <w:t xml:space="preserve">ookkeeping, </w:t>
            </w:r>
            <w:r w:rsidR="00106F72" w:rsidRPr="00D2282C">
              <w:rPr>
                <w:i/>
                <w:iCs/>
                <w:sz w:val="20"/>
                <w:szCs w:val="20"/>
              </w:rPr>
              <w:t>b</w:t>
            </w:r>
            <w:r w:rsidR="00B44E4D" w:rsidRPr="00D2282C">
              <w:rPr>
                <w:i/>
                <w:iCs/>
                <w:sz w:val="20"/>
                <w:szCs w:val="20"/>
              </w:rPr>
              <w:t xml:space="preserve">udget, </w:t>
            </w:r>
            <w:r w:rsidR="00106F72" w:rsidRPr="00D2282C">
              <w:rPr>
                <w:i/>
                <w:iCs/>
                <w:sz w:val="20"/>
                <w:szCs w:val="20"/>
              </w:rPr>
              <w:t>a</w:t>
            </w:r>
            <w:r w:rsidR="00B44E4D" w:rsidRPr="00D2282C">
              <w:rPr>
                <w:i/>
                <w:iCs/>
                <w:sz w:val="20"/>
                <w:szCs w:val="20"/>
              </w:rPr>
              <w:t xml:space="preserve">ccounting, </w:t>
            </w:r>
            <w:r w:rsidR="00106F72" w:rsidRPr="00D2282C">
              <w:rPr>
                <w:i/>
                <w:iCs/>
                <w:sz w:val="20"/>
                <w:szCs w:val="20"/>
              </w:rPr>
              <w:t>c</w:t>
            </w:r>
            <w:r w:rsidRPr="00D2282C">
              <w:rPr>
                <w:i/>
                <w:iCs/>
                <w:sz w:val="20"/>
                <w:szCs w:val="20"/>
              </w:rPr>
              <w:t>ompliance auditing, accidents and incidents investigations, environmental aspects and impacts identification and control, PDCA cycle methodology application, establishing and measuring corporate EHS&amp;S performance, waste management, EHS&amp;S training program for employees.</w:t>
            </w:r>
          </w:p>
        </w:tc>
      </w:tr>
    </w:tbl>
    <w:p w14:paraId="0F3DB029" w14:textId="77777777" w:rsidR="004E01EB" w:rsidRPr="00CF1A49" w:rsidRDefault="00A76E78" w:rsidP="004E01EB">
      <w:pPr>
        <w:pStyle w:val="Heading1"/>
      </w:pPr>
      <w:sdt>
        <w:sdtPr>
          <w:alias w:val="Experience:"/>
          <w:tag w:val="Experience:"/>
          <w:id w:val="-1983300934"/>
          <w:placeholder>
            <w:docPart w:val="11F9C9728E0C490EA306417D71ED230F"/>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958"/>
      </w:tblGrid>
      <w:tr w:rsidR="001D0BF1" w:rsidRPr="00CF1A49" w14:paraId="54F5B45B" w14:textId="77777777" w:rsidTr="00FE1D1C">
        <w:tc>
          <w:tcPr>
            <w:tcW w:w="8958" w:type="dxa"/>
          </w:tcPr>
          <w:p w14:paraId="4C9BE152" w14:textId="77777777" w:rsidR="001D0BF1" w:rsidRPr="00CF1A49" w:rsidRDefault="00BF123D" w:rsidP="001D0BF1">
            <w:pPr>
              <w:pStyle w:val="Heading3"/>
              <w:contextualSpacing w:val="0"/>
              <w:outlineLvl w:val="2"/>
            </w:pPr>
            <w:r>
              <w:t>October 2011</w:t>
            </w:r>
            <w:r w:rsidR="001D0BF1" w:rsidRPr="00CF1A49">
              <w:t xml:space="preserve"> – </w:t>
            </w:r>
            <w:r>
              <w:t>November 2017</w:t>
            </w:r>
          </w:p>
          <w:p w14:paraId="131FEB1F" w14:textId="5BC2CD1F" w:rsidR="001D0BF1" w:rsidRDefault="00BF123D" w:rsidP="001D0BF1">
            <w:pPr>
              <w:pStyle w:val="Heading2"/>
              <w:contextualSpacing w:val="0"/>
              <w:outlineLvl w:val="1"/>
              <w:rPr>
                <w:rStyle w:val="SubtleReference"/>
              </w:rPr>
            </w:pPr>
            <w:r>
              <w:t>Engineer</w:t>
            </w:r>
            <w:r w:rsidR="001D0BF1" w:rsidRPr="00CF1A49">
              <w:t xml:space="preserve">, </w:t>
            </w:r>
            <w:r>
              <w:rPr>
                <w:rStyle w:val="SubtleReference"/>
              </w:rPr>
              <w:t>Xerox corporation</w:t>
            </w:r>
          </w:p>
          <w:p w14:paraId="50968F95" w14:textId="77777777" w:rsidR="00AD5C92" w:rsidRPr="00CF1A49" w:rsidRDefault="00AD5C92" w:rsidP="001D0BF1">
            <w:pPr>
              <w:pStyle w:val="Heading2"/>
              <w:contextualSpacing w:val="0"/>
              <w:outlineLvl w:val="1"/>
            </w:pPr>
          </w:p>
          <w:p w14:paraId="4A8BC00E" w14:textId="77777777" w:rsidR="00BF123D" w:rsidRDefault="00BF123D" w:rsidP="001D0BF1">
            <w:pPr>
              <w:contextualSpacing w:val="0"/>
            </w:pPr>
            <w:r w:rsidRPr="00BF123D">
              <w:t xml:space="preserve">• Developing and delivering EH&amp;S/Occupational Health and Safety training; </w:t>
            </w:r>
          </w:p>
          <w:p w14:paraId="6E53B0F9" w14:textId="77777777" w:rsidR="00BF123D" w:rsidRDefault="00BF123D" w:rsidP="001D0BF1">
            <w:pPr>
              <w:contextualSpacing w:val="0"/>
            </w:pPr>
            <w:r w:rsidRPr="00BF123D">
              <w:t xml:space="preserve">• EH&amp;S assessments/general program compliance audits; </w:t>
            </w:r>
          </w:p>
          <w:p w14:paraId="1BB94322" w14:textId="77777777" w:rsidR="00BF123D" w:rsidRDefault="00BF123D" w:rsidP="001D0BF1">
            <w:pPr>
              <w:contextualSpacing w:val="0"/>
            </w:pPr>
            <w:r w:rsidRPr="00BF123D">
              <w:t xml:space="preserve">• Occupational safety surveys/inspections; </w:t>
            </w:r>
          </w:p>
          <w:p w14:paraId="2D5140CD" w14:textId="77777777" w:rsidR="00BF123D" w:rsidRDefault="00BF123D" w:rsidP="001D0BF1">
            <w:pPr>
              <w:contextualSpacing w:val="0"/>
            </w:pPr>
            <w:r w:rsidRPr="00BF123D">
              <w:t xml:space="preserve">• Environmental issues (air, waste water, hazardous waste); </w:t>
            </w:r>
          </w:p>
          <w:p w14:paraId="212FBCF6" w14:textId="77777777" w:rsidR="00BF123D" w:rsidRDefault="00BF123D" w:rsidP="001D0BF1">
            <w:pPr>
              <w:contextualSpacing w:val="0"/>
            </w:pPr>
            <w:r w:rsidRPr="00BF123D">
              <w:t xml:space="preserve">• EHS &amp; ISO 14001 and ISO 9001 program development; </w:t>
            </w:r>
          </w:p>
          <w:p w14:paraId="3F70DD98" w14:textId="77777777" w:rsidR="00BF123D" w:rsidRDefault="00BF123D" w:rsidP="001D0BF1">
            <w:pPr>
              <w:contextualSpacing w:val="0"/>
            </w:pPr>
            <w:r w:rsidRPr="00BF123D">
              <w:t xml:space="preserve">• Sustainability projects including Corporate Social Responsibility, environmental footprint, energy use reduction, and others; </w:t>
            </w:r>
          </w:p>
          <w:p w14:paraId="67F1DAD8" w14:textId="77777777" w:rsidR="00BF123D" w:rsidRDefault="00BF123D" w:rsidP="001D0BF1">
            <w:pPr>
              <w:contextualSpacing w:val="0"/>
            </w:pPr>
            <w:r w:rsidRPr="00BF123D">
              <w:t xml:space="preserve">• Communicate with plant staff regarding environmental issues including regulatory requirements; </w:t>
            </w:r>
          </w:p>
          <w:p w14:paraId="44658D60" w14:textId="77777777" w:rsidR="00BF123D" w:rsidRDefault="00BF123D" w:rsidP="001D0BF1">
            <w:pPr>
              <w:contextualSpacing w:val="0"/>
            </w:pPr>
            <w:r w:rsidRPr="00BF123D">
              <w:t xml:space="preserve">• Prepare environmental reports for Xerox Corporation management and environmental agencies; </w:t>
            </w:r>
          </w:p>
          <w:p w14:paraId="06ED6DDA" w14:textId="77777777" w:rsidR="00BF123D" w:rsidRDefault="00BF123D" w:rsidP="001D0BF1">
            <w:pPr>
              <w:contextualSpacing w:val="0"/>
            </w:pPr>
            <w:r w:rsidRPr="00BF123D">
              <w:t xml:space="preserve">• Interact with various Federal, Provincial and local environmental agencies as well as internal and external environmental auditors; </w:t>
            </w:r>
          </w:p>
          <w:p w14:paraId="5D9BECBB" w14:textId="77777777" w:rsidR="00BF123D" w:rsidRDefault="00BF123D" w:rsidP="001D0BF1">
            <w:pPr>
              <w:contextualSpacing w:val="0"/>
            </w:pPr>
            <w:r w:rsidRPr="00BF123D">
              <w:t xml:space="preserve">• Work with and provide support to plant staff to ensure compliance with applicable laws, rules and regulations; </w:t>
            </w:r>
          </w:p>
          <w:p w14:paraId="41D5A60A" w14:textId="77777777" w:rsidR="00BF123D" w:rsidRDefault="00BF123D" w:rsidP="001D0BF1">
            <w:pPr>
              <w:contextualSpacing w:val="0"/>
            </w:pPr>
            <w:r w:rsidRPr="00BF123D">
              <w:t xml:space="preserve">• Practice the requirements of the Xerox Corporation safety program to ensure a safe work environment; </w:t>
            </w:r>
          </w:p>
          <w:p w14:paraId="3C4F9AE2" w14:textId="77777777" w:rsidR="001E3120" w:rsidRPr="00CF1A49" w:rsidRDefault="00BF123D" w:rsidP="001D0BF1">
            <w:pPr>
              <w:contextualSpacing w:val="0"/>
            </w:pPr>
            <w:r w:rsidRPr="00BF123D">
              <w:t>• Coordinate and manage environmental and permitting contractor and consultant activities.</w:t>
            </w:r>
          </w:p>
        </w:tc>
      </w:tr>
    </w:tbl>
    <w:sdt>
      <w:sdtPr>
        <w:alias w:val="Education:"/>
        <w:tag w:val="Education:"/>
        <w:id w:val="-1908763273"/>
        <w:placeholder>
          <w:docPart w:val="7552B17E25754411A6009F56D8855876"/>
        </w:placeholder>
        <w:temporary/>
        <w:showingPlcHdr/>
        <w15:appearance w15:val="hidden"/>
      </w:sdtPr>
      <w:sdtEndPr/>
      <w:sdtContent>
        <w:p w14:paraId="3C38F3BE" w14:textId="5FC3CC91"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8958"/>
      </w:tblGrid>
      <w:tr w:rsidR="001D0BF1" w:rsidRPr="00CF701C" w14:paraId="2227C2E4" w14:textId="77777777" w:rsidTr="00D66A52">
        <w:tc>
          <w:tcPr>
            <w:tcW w:w="9355" w:type="dxa"/>
          </w:tcPr>
          <w:p w14:paraId="422AB21C" w14:textId="46D945D8" w:rsidR="008B055F" w:rsidRDefault="008B055F" w:rsidP="001D0BF1">
            <w:pPr>
              <w:pStyle w:val="Heading3"/>
              <w:contextualSpacing w:val="0"/>
              <w:outlineLvl w:val="2"/>
            </w:pPr>
            <w:r>
              <w:t>August 20</w:t>
            </w:r>
            <w:r w:rsidR="00F94429">
              <w:t>21 (</w:t>
            </w:r>
            <w:r w:rsidR="00EE300B">
              <w:t>e</w:t>
            </w:r>
            <w:r w:rsidR="003D409F">
              <w:t>stimated</w:t>
            </w:r>
            <w:r w:rsidR="00644FF8">
              <w:t>)</w:t>
            </w:r>
          </w:p>
          <w:p w14:paraId="7ADD1D71" w14:textId="40C2985C" w:rsidR="00ED7568" w:rsidRDefault="007C4242" w:rsidP="001D0BF1">
            <w:pPr>
              <w:pStyle w:val="Heading3"/>
              <w:contextualSpacing w:val="0"/>
              <w:outlineLvl w:val="2"/>
              <w:rPr>
                <w:color w:val="1D824C" w:themeColor="accent1"/>
                <w:sz w:val="26"/>
                <w:szCs w:val="26"/>
              </w:rPr>
            </w:pPr>
            <w:r w:rsidRPr="00CF701C">
              <w:rPr>
                <w:color w:val="1D824C" w:themeColor="accent1"/>
                <w:sz w:val="26"/>
                <w:szCs w:val="26"/>
              </w:rPr>
              <w:t xml:space="preserve">DEC </w:t>
            </w:r>
            <w:r w:rsidR="00ED7568">
              <w:rPr>
                <w:color w:val="1D824C" w:themeColor="accent1"/>
                <w:sz w:val="26"/>
                <w:szCs w:val="26"/>
              </w:rPr>
              <w:t>Accounting and</w:t>
            </w:r>
            <w:r w:rsidRPr="00CF701C">
              <w:rPr>
                <w:color w:val="1D824C" w:themeColor="accent1"/>
                <w:sz w:val="26"/>
                <w:szCs w:val="26"/>
              </w:rPr>
              <w:t xml:space="preserve"> Management</w:t>
            </w:r>
            <w:r w:rsidR="00EE5A3E" w:rsidRPr="00CF701C">
              <w:rPr>
                <w:color w:val="1D824C" w:themeColor="accent1"/>
                <w:sz w:val="26"/>
                <w:szCs w:val="26"/>
              </w:rPr>
              <w:t xml:space="preserve"> </w:t>
            </w:r>
            <w:r w:rsidR="00ED7568">
              <w:rPr>
                <w:color w:val="1D824C" w:themeColor="accent1"/>
                <w:sz w:val="26"/>
                <w:szCs w:val="26"/>
              </w:rPr>
              <w:t xml:space="preserve">technology </w:t>
            </w:r>
          </w:p>
          <w:p w14:paraId="2F9BA6AE" w14:textId="0FBF80F3" w:rsidR="008B055F" w:rsidRPr="00CF701C" w:rsidRDefault="00ED7568" w:rsidP="001D0BF1">
            <w:pPr>
              <w:pStyle w:val="Heading3"/>
              <w:contextualSpacing w:val="0"/>
              <w:outlineLvl w:val="2"/>
              <w:rPr>
                <w:color w:val="1D824C" w:themeColor="accent1"/>
                <w:sz w:val="26"/>
                <w:szCs w:val="26"/>
              </w:rPr>
            </w:pPr>
            <w:r>
              <w:rPr>
                <w:rStyle w:val="SubtleReference"/>
                <w:sz w:val="26"/>
                <w:szCs w:val="26"/>
              </w:rPr>
              <w:t>l</w:t>
            </w:r>
            <w:r w:rsidR="00CF701C" w:rsidRPr="00CF701C">
              <w:rPr>
                <w:rStyle w:val="SubtleReference"/>
                <w:sz w:val="26"/>
                <w:szCs w:val="26"/>
              </w:rPr>
              <w:t>asalle college</w:t>
            </w:r>
            <w:r w:rsidR="00EB39B5" w:rsidRPr="00CF701C">
              <w:rPr>
                <w:color w:val="1D824C" w:themeColor="accent1"/>
                <w:sz w:val="26"/>
                <w:szCs w:val="26"/>
              </w:rPr>
              <w:t xml:space="preserve"> </w:t>
            </w:r>
          </w:p>
          <w:p w14:paraId="5F5BAA7C" w14:textId="44212FFD" w:rsidR="008B055F" w:rsidRDefault="008B055F" w:rsidP="001D0BF1">
            <w:pPr>
              <w:pStyle w:val="Heading3"/>
              <w:contextualSpacing w:val="0"/>
              <w:outlineLvl w:val="2"/>
            </w:pPr>
          </w:p>
          <w:p w14:paraId="6FEB991C" w14:textId="4A127BF8" w:rsidR="001D0BF1" w:rsidRPr="00CF1A49" w:rsidRDefault="00BF123D" w:rsidP="001D0BF1">
            <w:pPr>
              <w:pStyle w:val="Heading3"/>
              <w:contextualSpacing w:val="0"/>
              <w:outlineLvl w:val="2"/>
            </w:pPr>
            <w:r>
              <w:t>April 2016</w:t>
            </w:r>
          </w:p>
          <w:p w14:paraId="3C5DC640" w14:textId="77777777" w:rsidR="001D0BF1" w:rsidRPr="008B055F" w:rsidRDefault="00BF123D" w:rsidP="001D0BF1">
            <w:pPr>
              <w:pStyle w:val="Heading2"/>
              <w:contextualSpacing w:val="0"/>
              <w:outlineLvl w:val="1"/>
              <w:rPr>
                <w:rStyle w:val="SubtleReference"/>
              </w:rPr>
            </w:pPr>
            <w:r w:rsidRPr="00BF123D">
              <w:t>Bachelor's Degree in Safety Engineering</w:t>
            </w:r>
            <w:r w:rsidR="001D0BF1" w:rsidRPr="00CF1A49">
              <w:t xml:space="preserve">, </w:t>
            </w:r>
            <w:r w:rsidRPr="008B055F">
              <w:rPr>
                <w:rStyle w:val="SubtleReference"/>
              </w:rPr>
              <w:t>Universidade Salv</w:t>
            </w:r>
            <w:r w:rsidR="00345A06" w:rsidRPr="008B055F">
              <w:rPr>
                <w:rStyle w:val="SubtleReference"/>
              </w:rPr>
              <w:t>a</w:t>
            </w:r>
            <w:r w:rsidRPr="008B055F">
              <w:rPr>
                <w:rStyle w:val="SubtleReference"/>
              </w:rPr>
              <w:t>dor</w:t>
            </w:r>
          </w:p>
          <w:p w14:paraId="748B617C" w14:textId="77777777" w:rsidR="007538DC" w:rsidRPr="00CF1A49" w:rsidRDefault="007538DC" w:rsidP="007538DC">
            <w:pPr>
              <w:contextualSpacing w:val="0"/>
            </w:pPr>
          </w:p>
        </w:tc>
      </w:tr>
      <w:tr w:rsidR="00F61DF9" w:rsidRPr="003F38D5" w14:paraId="2BBD3A43" w14:textId="77777777" w:rsidTr="00F61DF9">
        <w:tc>
          <w:tcPr>
            <w:tcW w:w="9355" w:type="dxa"/>
            <w:tcMar>
              <w:top w:w="216" w:type="dxa"/>
            </w:tcMar>
          </w:tcPr>
          <w:p w14:paraId="6A6C6D95" w14:textId="77777777" w:rsidR="00F61DF9" w:rsidRPr="008B055F" w:rsidRDefault="00345A06" w:rsidP="00F61DF9">
            <w:pPr>
              <w:pStyle w:val="Heading3"/>
              <w:contextualSpacing w:val="0"/>
              <w:outlineLvl w:val="2"/>
              <w:rPr>
                <w:lang w:val="pt-BR"/>
              </w:rPr>
            </w:pPr>
            <w:r w:rsidRPr="008B055F">
              <w:rPr>
                <w:lang w:val="pt-BR"/>
              </w:rPr>
              <w:t>January 2011</w:t>
            </w:r>
          </w:p>
          <w:p w14:paraId="5CB4D547" w14:textId="14BEB69A" w:rsidR="00F61DF9" w:rsidRDefault="00BF123D" w:rsidP="00F61DF9">
            <w:pPr>
              <w:pStyle w:val="Heading2"/>
              <w:contextualSpacing w:val="0"/>
              <w:outlineLvl w:val="1"/>
              <w:rPr>
                <w:rStyle w:val="SubtleReference"/>
                <w:lang w:val="pt-BR"/>
              </w:rPr>
            </w:pPr>
            <w:r w:rsidRPr="00345A06">
              <w:rPr>
                <w:lang w:val="pt-BR"/>
              </w:rPr>
              <w:t>Associate Degree in Environmental Education</w:t>
            </w:r>
            <w:r w:rsidR="00F61DF9" w:rsidRPr="00345A06">
              <w:rPr>
                <w:lang w:val="pt-BR"/>
              </w:rPr>
              <w:t xml:space="preserve">, </w:t>
            </w:r>
            <w:r w:rsidR="00345A06" w:rsidRPr="00345A06">
              <w:rPr>
                <w:rStyle w:val="SubtleReference"/>
                <w:lang w:val="pt-BR"/>
              </w:rPr>
              <w:t>Universidade cidade de s</w:t>
            </w:r>
            <w:r w:rsidR="00345A06">
              <w:rPr>
                <w:rStyle w:val="SubtleReference"/>
                <w:lang w:val="pt-BR"/>
              </w:rPr>
              <w:t>ã</w:t>
            </w:r>
            <w:r w:rsidR="00345A06" w:rsidRPr="00345A06">
              <w:rPr>
                <w:rStyle w:val="SubtleReference"/>
                <w:lang w:val="pt-BR"/>
              </w:rPr>
              <w:t>o p</w:t>
            </w:r>
            <w:r w:rsidR="00A124D1">
              <w:rPr>
                <w:rStyle w:val="SubtleReference"/>
                <w:lang w:val="pt-BR"/>
              </w:rPr>
              <w:t>A</w:t>
            </w:r>
            <w:r w:rsidR="00345A06" w:rsidRPr="00345A06">
              <w:rPr>
                <w:rStyle w:val="SubtleReference"/>
                <w:lang w:val="pt-BR"/>
              </w:rPr>
              <w:t>u</w:t>
            </w:r>
            <w:r w:rsidR="00345A06">
              <w:rPr>
                <w:rStyle w:val="SubtleReference"/>
                <w:lang w:val="pt-BR"/>
              </w:rPr>
              <w:t>lo</w:t>
            </w:r>
          </w:p>
          <w:p w14:paraId="2066F111" w14:textId="77777777" w:rsidR="00345A06" w:rsidRPr="00345A06" w:rsidRDefault="00345A06" w:rsidP="00F61DF9">
            <w:pPr>
              <w:pStyle w:val="Heading2"/>
              <w:contextualSpacing w:val="0"/>
              <w:outlineLvl w:val="1"/>
              <w:rPr>
                <w:lang w:val="pt-BR"/>
              </w:rPr>
            </w:pPr>
          </w:p>
          <w:p w14:paraId="283ADEB6" w14:textId="77777777" w:rsidR="00345A06" w:rsidRPr="008B055F" w:rsidRDefault="00345A06" w:rsidP="00345A06">
            <w:pPr>
              <w:pStyle w:val="Heading3"/>
              <w:outlineLvl w:val="2"/>
              <w:rPr>
                <w:lang w:val="pt-BR"/>
              </w:rPr>
            </w:pPr>
            <w:r w:rsidRPr="008B055F">
              <w:rPr>
                <w:lang w:val="pt-BR"/>
              </w:rPr>
              <w:t>December 2009</w:t>
            </w:r>
          </w:p>
          <w:p w14:paraId="757EB52B" w14:textId="77777777" w:rsidR="00F61DF9" w:rsidRDefault="00345A06" w:rsidP="00F61DF9">
            <w:pPr>
              <w:rPr>
                <w:rStyle w:val="SubtleReference"/>
                <w:rFonts w:eastAsiaTheme="majorEastAsia" w:cstheme="majorBidi"/>
                <w:b w:val="0"/>
                <w:caps/>
                <w:sz w:val="26"/>
                <w:szCs w:val="26"/>
                <w:lang w:val="pt-BR"/>
              </w:rPr>
            </w:pPr>
            <w:r w:rsidRPr="008B055F">
              <w:rPr>
                <w:rFonts w:eastAsiaTheme="majorEastAsia" w:cstheme="majorBidi"/>
                <w:b/>
                <w:caps/>
                <w:color w:val="1D824C" w:themeColor="accent1"/>
                <w:sz w:val="26"/>
                <w:szCs w:val="26"/>
                <w:lang w:val="pt-BR"/>
              </w:rPr>
              <w:t>Bachelor's Degree in Environmental Engineering,</w:t>
            </w:r>
            <w:r w:rsidRPr="008B055F">
              <w:rPr>
                <w:rFonts w:eastAsiaTheme="majorEastAsia" w:cstheme="majorBidi"/>
                <w:caps/>
                <w:color w:val="1D824C" w:themeColor="accent1"/>
                <w:sz w:val="26"/>
                <w:szCs w:val="26"/>
                <w:lang w:val="pt-BR"/>
              </w:rPr>
              <w:t xml:space="preserve"> </w:t>
            </w:r>
            <w:r w:rsidRPr="00345A06">
              <w:rPr>
                <w:rStyle w:val="SubtleReference"/>
                <w:rFonts w:eastAsiaTheme="majorEastAsia" w:cstheme="majorBidi"/>
                <w:b w:val="0"/>
                <w:caps/>
                <w:sz w:val="26"/>
                <w:szCs w:val="26"/>
                <w:lang w:val="pt-BR"/>
              </w:rPr>
              <w:t>Faculdade de Tecnologia e ciências</w:t>
            </w:r>
          </w:p>
          <w:p w14:paraId="18F936A6" w14:textId="77777777" w:rsidR="00345A06" w:rsidRDefault="00345A06" w:rsidP="00F61DF9">
            <w:pPr>
              <w:rPr>
                <w:lang w:val="pt-BR"/>
              </w:rPr>
            </w:pPr>
          </w:p>
          <w:p w14:paraId="2BB233E1" w14:textId="77777777" w:rsidR="00345A06" w:rsidRDefault="00345A06" w:rsidP="00F61DF9">
            <w:pPr>
              <w:rPr>
                <w:lang w:val="pt-BR"/>
              </w:rPr>
            </w:pPr>
          </w:p>
          <w:p w14:paraId="6E7D13B4" w14:textId="77777777" w:rsidR="00345A06" w:rsidRPr="008B055F" w:rsidRDefault="00345A06" w:rsidP="00345A06">
            <w:pPr>
              <w:pStyle w:val="Heading3"/>
              <w:outlineLvl w:val="2"/>
              <w:rPr>
                <w:lang w:val="pt-BR"/>
              </w:rPr>
            </w:pPr>
            <w:r w:rsidRPr="008B055F">
              <w:rPr>
                <w:lang w:val="pt-BR"/>
              </w:rPr>
              <w:t>December 2005</w:t>
            </w:r>
          </w:p>
          <w:p w14:paraId="4F69DFD8" w14:textId="77777777" w:rsidR="00345A06" w:rsidRPr="00345A06" w:rsidRDefault="00345A06" w:rsidP="00F61DF9">
            <w:pPr>
              <w:rPr>
                <w:lang w:val="pt-BR"/>
              </w:rPr>
            </w:pPr>
            <w:r w:rsidRPr="00345A06">
              <w:rPr>
                <w:rFonts w:eastAsiaTheme="majorEastAsia" w:cstheme="majorBidi"/>
                <w:b/>
                <w:caps/>
                <w:color w:val="1D824C" w:themeColor="accent1"/>
                <w:sz w:val="26"/>
                <w:szCs w:val="26"/>
                <w:lang w:val="pt-BR"/>
              </w:rPr>
              <w:t xml:space="preserve">Bachelor's Degree in Biology Science, </w:t>
            </w:r>
            <w:r w:rsidRPr="00345A06">
              <w:rPr>
                <w:rStyle w:val="SubtleReference"/>
                <w:rFonts w:eastAsiaTheme="majorEastAsia" w:cstheme="majorBidi"/>
                <w:b w:val="0"/>
                <w:caps/>
                <w:sz w:val="26"/>
                <w:szCs w:val="26"/>
                <w:lang w:val="pt-BR"/>
              </w:rPr>
              <w:t>Universidade católica de salvador</w:t>
            </w:r>
          </w:p>
        </w:tc>
      </w:tr>
    </w:tbl>
    <w:sdt>
      <w:sdtPr>
        <w:alias w:val="Skills:"/>
        <w:tag w:val="Skills:"/>
        <w:id w:val="-1392877668"/>
        <w:placeholder>
          <w:docPart w:val="B4D335B1AB5C4D8791798A187B8F0E2A"/>
        </w:placeholder>
        <w:temporary/>
        <w:showingPlcHdr/>
        <w15:appearance w15:val="hidden"/>
      </w:sdtPr>
      <w:sdtEndPr/>
      <w:sdtContent>
        <w:p w14:paraId="1570D92F" w14:textId="77777777" w:rsidR="00486277" w:rsidRPr="00CF1A49" w:rsidRDefault="00486277" w:rsidP="00486277">
          <w:pPr>
            <w:pStyle w:val="Heading1"/>
          </w:pPr>
          <w:r w:rsidRPr="00CF1A49">
            <w:t>Skills</w:t>
          </w:r>
        </w:p>
      </w:sdtContent>
    </w:sdt>
    <w:tbl>
      <w:tblPr>
        <w:tblStyle w:val="TableGrid"/>
        <w:tblW w:w="5228" w:type="pct"/>
        <w:tblCellMar>
          <w:left w:w="0" w:type="dxa"/>
          <w:right w:w="0" w:type="dxa"/>
        </w:tblCellMar>
        <w:tblLook w:val="04A0" w:firstRow="1" w:lastRow="0" w:firstColumn="1" w:lastColumn="0" w:noHBand="0" w:noVBand="1"/>
        <w:tblDescription w:val="Skills layout table"/>
      </w:tblPr>
      <w:tblGrid>
        <w:gridCol w:w="4714"/>
        <w:gridCol w:w="4724"/>
      </w:tblGrid>
      <w:tr w:rsidR="003A0632" w:rsidRPr="006E1507" w14:paraId="03FAD423" w14:textId="77777777" w:rsidTr="00D2282C">
        <w:trPr>
          <w:trHeight w:val="2065"/>
        </w:trPr>
        <w:tc>
          <w:tcPr>
            <w:tcW w:w="4714" w:type="dxa"/>
          </w:tcPr>
          <w:p w14:paraId="02D07E68" w14:textId="77777777" w:rsidR="0083565E" w:rsidRDefault="0083565E" w:rsidP="0083565E">
            <w:pPr>
              <w:pStyle w:val="ListBullet"/>
            </w:pPr>
            <w:r>
              <w:t>Organization</w:t>
            </w:r>
          </w:p>
          <w:p w14:paraId="3DC3A912" w14:textId="77777777" w:rsidR="0083565E" w:rsidRPr="006E1507" w:rsidRDefault="0083565E" w:rsidP="0083565E">
            <w:pPr>
              <w:pStyle w:val="ListBullet"/>
            </w:pPr>
            <w:r>
              <w:t>Responsibility</w:t>
            </w:r>
          </w:p>
          <w:p w14:paraId="117357E6" w14:textId="77777777" w:rsidR="0083565E" w:rsidRPr="006E1507" w:rsidRDefault="0083565E" w:rsidP="0083565E">
            <w:pPr>
              <w:pStyle w:val="ListBullet"/>
            </w:pPr>
            <w:r w:rsidRPr="00686919">
              <w:t>Adaptability</w:t>
            </w:r>
          </w:p>
          <w:p w14:paraId="44411094" w14:textId="77777777" w:rsidR="0083565E" w:rsidRDefault="0083565E" w:rsidP="0083565E">
            <w:pPr>
              <w:pStyle w:val="ListBullet"/>
            </w:pPr>
            <w:r>
              <w:t>Positive attitude</w:t>
            </w:r>
          </w:p>
          <w:p w14:paraId="64B84EBB" w14:textId="2F2E9A54" w:rsidR="00FE1D1C" w:rsidRDefault="00FE1D1C" w:rsidP="00FE1D1C">
            <w:pPr>
              <w:pStyle w:val="ListBullet"/>
            </w:pPr>
            <w:r>
              <w:t>Microsoft office – Excel (Advanced)</w:t>
            </w:r>
          </w:p>
          <w:p w14:paraId="21AC48C5" w14:textId="425C398B" w:rsidR="00FE1D1C" w:rsidRDefault="00FE1D1C" w:rsidP="00FE1D1C">
            <w:pPr>
              <w:pStyle w:val="ListBullet"/>
            </w:pPr>
            <w:r>
              <w:t xml:space="preserve">Microsoft office – Word and Power Point </w:t>
            </w:r>
          </w:p>
          <w:p w14:paraId="42EFC62A" w14:textId="77777777" w:rsidR="00FE1D1C" w:rsidRDefault="00FE1D1C" w:rsidP="00FE1D1C">
            <w:pPr>
              <w:pStyle w:val="ListBullet"/>
            </w:pPr>
            <w:r w:rsidRPr="002A7C1E">
              <w:t>Ability to follow instructions</w:t>
            </w:r>
            <w:r w:rsidRPr="00686919">
              <w:t xml:space="preserve"> </w:t>
            </w:r>
          </w:p>
          <w:p w14:paraId="3A6960AB" w14:textId="6AA557DB" w:rsidR="002A7C1E" w:rsidRPr="006E1507" w:rsidRDefault="002A7C1E" w:rsidP="00FE1D1C">
            <w:pPr>
              <w:pStyle w:val="ListBullet"/>
              <w:numPr>
                <w:ilvl w:val="0"/>
                <w:numId w:val="0"/>
              </w:numPr>
              <w:ind w:left="360"/>
            </w:pPr>
          </w:p>
        </w:tc>
        <w:tc>
          <w:tcPr>
            <w:tcW w:w="4723" w:type="dxa"/>
            <w:tcMar>
              <w:left w:w="360" w:type="dxa"/>
            </w:tcMar>
          </w:tcPr>
          <w:p w14:paraId="77C67823" w14:textId="77777777" w:rsidR="00686919" w:rsidRDefault="00686919" w:rsidP="00686919">
            <w:pPr>
              <w:pStyle w:val="ListBullet"/>
            </w:pPr>
            <w:r>
              <w:t>Flexibility</w:t>
            </w:r>
          </w:p>
          <w:p w14:paraId="0C115F26" w14:textId="77777777" w:rsidR="00FE1D1C" w:rsidRDefault="00FE1D1C" w:rsidP="00FE1D1C">
            <w:pPr>
              <w:pStyle w:val="ListBullet"/>
            </w:pPr>
            <w:r>
              <w:t>Professionalism</w:t>
            </w:r>
          </w:p>
          <w:p w14:paraId="5B794D95" w14:textId="77777777" w:rsidR="00FE1D1C" w:rsidRDefault="00FE1D1C" w:rsidP="00FE1D1C">
            <w:pPr>
              <w:pStyle w:val="ListBullet"/>
            </w:pPr>
            <w:r>
              <w:t>Teamwork</w:t>
            </w:r>
          </w:p>
          <w:p w14:paraId="22A7D345" w14:textId="248D3922" w:rsidR="00FE1D1C" w:rsidRDefault="00686919" w:rsidP="0083565E">
            <w:pPr>
              <w:pStyle w:val="ListBullet"/>
            </w:pPr>
            <w:r>
              <w:t>Integrity</w:t>
            </w:r>
          </w:p>
          <w:p w14:paraId="44DFA114" w14:textId="77777777" w:rsidR="0083565E" w:rsidRDefault="0083565E" w:rsidP="0083565E">
            <w:pPr>
              <w:pStyle w:val="ListBullet"/>
            </w:pPr>
            <w:r>
              <w:t xml:space="preserve">Mathematics </w:t>
            </w:r>
          </w:p>
          <w:p w14:paraId="523361DE" w14:textId="630FABA7" w:rsidR="0083565E" w:rsidRDefault="0083565E" w:rsidP="0083565E">
            <w:pPr>
              <w:pStyle w:val="ListBullet"/>
            </w:pPr>
            <w:r>
              <w:t>Engineering</w:t>
            </w:r>
          </w:p>
          <w:p w14:paraId="6B391BE7" w14:textId="23DFBCFC" w:rsidR="003F38D5" w:rsidRDefault="003F38D5" w:rsidP="0083565E">
            <w:pPr>
              <w:pStyle w:val="ListBullet"/>
            </w:pPr>
            <w:r>
              <w:t>Meticulousness</w:t>
            </w:r>
          </w:p>
          <w:p w14:paraId="4011BFE0" w14:textId="50929696" w:rsidR="00FE1D1C" w:rsidRPr="006E1507" w:rsidRDefault="00FE1D1C" w:rsidP="00FE1D1C">
            <w:pPr>
              <w:pStyle w:val="ListBullet"/>
              <w:numPr>
                <w:ilvl w:val="0"/>
                <w:numId w:val="0"/>
              </w:numPr>
              <w:ind w:left="360"/>
            </w:pPr>
          </w:p>
        </w:tc>
        <w:bookmarkStart w:id="0" w:name="_GoBack"/>
        <w:bookmarkEnd w:id="0"/>
      </w:tr>
    </w:tbl>
    <w:p w14:paraId="48A8FB6F" w14:textId="77777777" w:rsidR="00AD782D" w:rsidRPr="00CF1A49" w:rsidRDefault="002A7C1E" w:rsidP="00FE1D1C">
      <w:pPr>
        <w:pStyle w:val="Heading1"/>
        <w:spacing w:before="240"/>
      </w:pPr>
      <w:r>
        <w:t>others</w:t>
      </w:r>
    </w:p>
    <w:p w14:paraId="15C2BE6C" w14:textId="24BAF476" w:rsidR="00B51D1B" w:rsidRDefault="002A7C1E" w:rsidP="002A7C1E">
      <w:pPr>
        <w:pStyle w:val="ListParagraph"/>
        <w:numPr>
          <w:ilvl w:val="0"/>
          <w:numId w:val="16"/>
        </w:numPr>
      </w:pPr>
      <w:r w:rsidRPr="002A7C1E">
        <w:t>Certified as ISO 9001 (Quality M</w:t>
      </w:r>
      <w:r>
        <w:t>a</w:t>
      </w:r>
      <w:r w:rsidRPr="002A7C1E">
        <w:t xml:space="preserve">nagement </w:t>
      </w:r>
      <w:r>
        <w:t xml:space="preserve">System) </w:t>
      </w:r>
      <w:r w:rsidRPr="002A7C1E">
        <w:t xml:space="preserve">and ISO 14001 </w:t>
      </w:r>
      <w:r>
        <w:t xml:space="preserve">(Environmental Management </w:t>
      </w:r>
      <w:r w:rsidR="00CD7521">
        <w:t>S</w:t>
      </w:r>
      <w:r>
        <w:t xml:space="preserve">ystem) </w:t>
      </w:r>
      <w:r w:rsidRPr="002A7C1E">
        <w:t>external auditor</w:t>
      </w:r>
      <w:r>
        <w:t>;</w:t>
      </w:r>
    </w:p>
    <w:p w14:paraId="5F1140C0" w14:textId="77777777" w:rsidR="00C9450F" w:rsidRDefault="002A7C1E" w:rsidP="002A7C1E">
      <w:pPr>
        <w:pStyle w:val="ListParagraph"/>
        <w:numPr>
          <w:ilvl w:val="0"/>
          <w:numId w:val="16"/>
        </w:numPr>
      </w:pPr>
      <w:r>
        <w:t>English as Second Language</w:t>
      </w:r>
      <w:r w:rsidR="00C9450F">
        <w:t xml:space="preserve"> </w:t>
      </w:r>
      <w:r>
        <w:t>(Writing, Listening</w:t>
      </w:r>
      <w:r w:rsidR="00C9450F">
        <w:t>, Speaking and reading) – Intermediate/Advanced skills</w:t>
      </w:r>
    </w:p>
    <w:p w14:paraId="57B1DE84" w14:textId="6E6CBCEB" w:rsidR="001934DF" w:rsidRDefault="00C9450F" w:rsidP="001934DF">
      <w:pPr>
        <w:pStyle w:val="ListParagraph"/>
        <w:numPr>
          <w:ilvl w:val="0"/>
          <w:numId w:val="16"/>
        </w:numPr>
      </w:pPr>
      <w:r>
        <w:t xml:space="preserve">French as Second Language (Writing, Listening, Speaking and reading) – </w:t>
      </w:r>
      <w:r w:rsidR="00A837E6">
        <w:t>Intermediate</w:t>
      </w:r>
      <w:r>
        <w:t xml:space="preserve"> skills</w:t>
      </w:r>
    </w:p>
    <w:p w14:paraId="74896D93" w14:textId="441C1D05" w:rsidR="001934DF" w:rsidRPr="00FE1D1C" w:rsidRDefault="001934DF" w:rsidP="006115C5">
      <w:pPr>
        <w:pStyle w:val="Heading1"/>
        <w:spacing w:before="200"/>
      </w:pPr>
      <w:r w:rsidRPr="00FE1D1C">
        <w:t>professional references</w:t>
      </w:r>
    </w:p>
    <w:p w14:paraId="2B536FB3" w14:textId="77777777" w:rsidR="00FE1D1C" w:rsidRDefault="00FE1D1C" w:rsidP="001934DF">
      <w:pPr>
        <w:rPr>
          <w:b/>
          <w:sz w:val="24"/>
        </w:rPr>
        <w:sectPr w:rsidR="00FE1D1C" w:rsidSect="006115C5">
          <w:footerReference w:type="default" r:id="rId8"/>
          <w:headerReference w:type="first" r:id="rId9"/>
          <w:pgSz w:w="11906" w:h="16838" w:code="9"/>
          <w:pgMar w:top="950" w:right="1440" w:bottom="720" w:left="1440" w:header="576" w:footer="720" w:gutter="0"/>
          <w:cols w:space="720"/>
          <w:titlePg/>
          <w:docGrid w:linePitch="360"/>
        </w:sectPr>
      </w:pPr>
    </w:p>
    <w:p w14:paraId="1EB97BC2" w14:textId="446D2C90" w:rsidR="001934DF" w:rsidRPr="001934DF" w:rsidRDefault="001934DF" w:rsidP="001934DF">
      <w:pPr>
        <w:rPr>
          <w:b/>
          <w:sz w:val="24"/>
        </w:rPr>
      </w:pPr>
      <w:proofErr w:type="spellStart"/>
      <w:r w:rsidRPr="001934DF">
        <w:rPr>
          <w:b/>
          <w:sz w:val="24"/>
        </w:rPr>
        <w:t>Lauro</w:t>
      </w:r>
      <w:proofErr w:type="spellEnd"/>
      <w:r w:rsidRPr="001934DF">
        <w:rPr>
          <w:b/>
          <w:sz w:val="24"/>
        </w:rPr>
        <w:t xml:space="preserve"> Andrade (Plant Manager) </w:t>
      </w:r>
    </w:p>
    <w:p w14:paraId="18D900D7" w14:textId="3FB20974" w:rsidR="00EE400A" w:rsidRPr="00FE1D1C" w:rsidRDefault="001934DF" w:rsidP="001934DF">
      <w:r w:rsidRPr="00FE1D1C">
        <w:t xml:space="preserve">E-mail: </w:t>
      </w:r>
      <w:hyperlink r:id="rId10" w:tgtFrame="_blank" w:history="1">
        <w:r w:rsidRPr="00FE1D1C">
          <w:rPr>
            <w:rFonts w:ascii="Segoe UI" w:hAnsi="Segoe UI" w:cs="Segoe UI"/>
            <w:color w:val="0084BF"/>
            <w:sz w:val="21"/>
            <w:szCs w:val="21"/>
            <w:u w:val="single"/>
            <w:bdr w:val="none" w:sz="0" w:space="0" w:color="auto" w:frame="1"/>
            <w:shd w:val="clear" w:color="auto" w:fill="FFFFFF"/>
          </w:rPr>
          <w:t>lauro.andrade@outlook.com</w:t>
        </w:r>
      </w:hyperlink>
      <w:r w:rsidRPr="00FE1D1C">
        <w:t xml:space="preserve"> </w:t>
      </w:r>
    </w:p>
    <w:p w14:paraId="2C218DDE" w14:textId="2A76D620" w:rsidR="001934DF" w:rsidRPr="00ED7568" w:rsidRDefault="001934DF" w:rsidP="001934DF">
      <w:r w:rsidRPr="00ED7568">
        <w:t xml:space="preserve">Phone Number: +55 71 </w:t>
      </w:r>
      <w:r w:rsidR="006115C5" w:rsidRPr="00ED7568">
        <w:t>99262-2632</w:t>
      </w:r>
    </w:p>
    <w:p w14:paraId="7027BD41" w14:textId="72888115" w:rsidR="001934DF" w:rsidRDefault="001934DF" w:rsidP="001934DF">
      <w:proofErr w:type="spellStart"/>
      <w:r w:rsidRPr="001934DF">
        <w:t>Linkedin</w:t>
      </w:r>
      <w:proofErr w:type="spellEnd"/>
      <w:r w:rsidRPr="001934DF">
        <w:t xml:space="preserve">: </w:t>
      </w:r>
      <w:hyperlink r:id="rId11" w:history="1">
        <w:r w:rsidRPr="001934DF">
          <w:rPr>
            <w:rFonts w:ascii="Segoe UI" w:hAnsi="Segoe UI" w:cs="Segoe UI"/>
            <w:color w:val="0084BF"/>
            <w:sz w:val="21"/>
            <w:szCs w:val="21"/>
            <w:u w:val="single"/>
            <w:bdr w:val="none" w:sz="0" w:space="0" w:color="auto" w:frame="1"/>
            <w:shd w:val="clear" w:color="auto" w:fill="FFFFFF"/>
          </w:rPr>
          <w:t>linkedin.com/in/lauro-andrade-9a30242</w:t>
        </w:r>
      </w:hyperlink>
    </w:p>
    <w:p w14:paraId="79CCEC20" w14:textId="458B7E3D" w:rsidR="001934DF" w:rsidRDefault="001934DF" w:rsidP="001934DF"/>
    <w:p w14:paraId="1376B252" w14:textId="0DA487BF" w:rsidR="001934DF" w:rsidRDefault="001934DF" w:rsidP="001934DF">
      <w:pPr>
        <w:rPr>
          <w:b/>
        </w:rPr>
      </w:pPr>
      <w:r w:rsidRPr="001934DF">
        <w:rPr>
          <w:b/>
        </w:rPr>
        <w:t>Cinara Brito</w:t>
      </w:r>
      <w:r>
        <w:rPr>
          <w:b/>
        </w:rPr>
        <w:t xml:space="preserve"> (Safety T</w:t>
      </w:r>
      <w:r w:rsidRPr="001934DF">
        <w:rPr>
          <w:b/>
        </w:rPr>
        <w:t>echnician</w:t>
      </w:r>
      <w:r>
        <w:rPr>
          <w:b/>
        </w:rPr>
        <w:t>)</w:t>
      </w:r>
    </w:p>
    <w:p w14:paraId="587A9400" w14:textId="77777777" w:rsidR="001934DF" w:rsidRPr="00ED7568" w:rsidRDefault="001934DF" w:rsidP="001934DF">
      <w:r w:rsidRPr="00ED7568">
        <w:t xml:space="preserve">E-mail: </w:t>
      </w:r>
      <w:r w:rsidR="006115C5" w:rsidRPr="008E74AB">
        <w:rPr>
          <w:color w:val="0070C0"/>
          <w:u w:val="single"/>
        </w:rPr>
        <w:t>cinarabrito@hotmail.com</w:t>
      </w:r>
    </w:p>
    <w:p w14:paraId="39410F36" w14:textId="6D10CC72" w:rsidR="001934DF" w:rsidRDefault="001934DF" w:rsidP="001934DF">
      <w:r>
        <w:t xml:space="preserve">Phone Number: </w:t>
      </w:r>
      <w:r w:rsidR="006115C5">
        <w:t>+55 71 99217-0911</w:t>
      </w:r>
    </w:p>
    <w:p w14:paraId="46254C67" w14:textId="7B7AA17B" w:rsidR="00FE1D1C" w:rsidRDefault="001934DF" w:rsidP="001934DF">
      <w:pPr>
        <w:rPr>
          <w:rFonts w:ascii="Segoe UI" w:hAnsi="Segoe UI" w:cs="Segoe UI"/>
          <w:color w:val="0084BF"/>
          <w:sz w:val="21"/>
          <w:szCs w:val="21"/>
          <w:u w:val="single"/>
          <w:bdr w:val="none" w:sz="0" w:space="0" w:color="auto" w:frame="1"/>
          <w:shd w:val="clear" w:color="auto" w:fill="FFFFFF"/>
        </w:rPr>
        <w:sectPr w:rsidR="00FE1D1C" w:rsidSect="00FE1D1C">
          <w:type w:val="continuous"/>
          <w:pgSz w:w="11906" w:h="16838" w:code="9"/>
          <w:pgMar w:top="950" w:right="1440" w:bottom="720" w:left="1440" w:header="576" w:footer="720" w:gutter="0"/>
          <w:cols w:num="2" w:space="720"/>
          <w:titlePg/>
          <w:docGrid w:linePitch="360"/>
        </w:sectPr>
      </w:pPr>
      <w:proofErr w:type="spellStart"/>
      <w:r w:rsidRPr="006115C5">
        <w:t>Linkedin</w:t>
      </w:r>
      <w:proofErr w:type="spellEnd"/>
      <w:r w:rsidRPr="006115C5">
        <w:t>:</w:t>
      </w:r>
      <w:r w:rsidR="00FE1D1C">
        <w:t xml:space="preserve"> </w:t>
      </w:r>
      <w:r w:rsidRPr="006115C5">
        <w:rPr>
          <w:rFonts w:ascii="Segoe UI" w:hAnsi="Segoe UI" w:cs="Segoe UI"/>
          <w:color w:val="0084BF"/>
          <w:sz w:val="21"/>
          <w:szCs w:val="21"/>
          <w:u w:val="single"/>
          <w:bdr w:val="none" w:sz="0" w:space="0" w:color="auto" w:frame="1"/>
          <w:shd w:val="clear" w:color="auto" w:fill="FFFFFF"/>
        </w:rPr>
        <w:t>linkedin.com/in/cinara-brito-a850a848</w:t>
      </w:r>
    </w:p>
    <w:p w14:paraId="00AE6B97" w14:textId="3AF0E245" w:rsidR="001934DF" w:rsidRPr="006115C5" w:rsidRDefault="001934DF" w:rsidP="001934DF"/>
    <w:sectPr w:rsidR="001934DF" w:rsidRPr="006115C5" w:rsidSect="00FE1D1C">
      <w:type w:val="continuous"/>
      <w:pgSz w:w="11906" w:h="16838" w:code="9"/>
      <w:pgMar w:top="950" w:right="1440" w:bottom="72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583D" w14:textId="77777777" w:rsidR="00A76E78" w:rsidRDefault="00A76E78" w:rsidP="0068194B">
      <w:r>
        <w:separator/>
      </w:r>
    </w:p>
    <w:p w14:paraId="4B4B0DFA" w14:textId="77777777" w:rsidR="00A76E78" w:rsidRDefault="00A76E78"/>
    <w:p w14:paraId="1964064A" w14:textId="77777777" w:rsidR="00A76E78" w:rsidRDefault="00A76E78"/>
  </w:endnote>
  <w:endnote w:type="continuationSeparator" w:id="0">
    <w:p w14:paraId="40384A7C" w14:textId="77777777" w:rsidR="00A76E78" w:rsidRDefault="00A76E78" w:rsidP="0068194B">
      <w:r>
        <w:continuationSeparator/>
      </w:r>
    </w:p>
    <w:p w14:paraId="4A8E5AC7" w14:textId="77777777" w:rsidR="00A76E78" w:rsidRDefault="00A76E78"/>
    <w:p w14:paraId="523D5511" w14:textId="77777777" w:rsidR="00A76E78" w:rsidRDefault="00A7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06BE341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8D79" w14:textId="77777777" w:rsidR="00A76E78" w:rsidRDefault="00A76E78" w:rsidP="0068194B">
      <w:r>
        <w:separator/>
      </w:r>
    </w:p>
    <w:p w14:paraId="7F4E2834" w14:textId="77777777" w:rsidR="00A76E78" w:rsidRDefault="00A76E78"/>
    <w:p w14:paraId="74695D81" w14:textId="77777777" w:rsidR="00A76E78" w:rsidRDefault="00A76E78"/>
  </w:footnote>
  <w:footnote w:type="continuationSeparator" w:id="0">
    <w:p w14:paraId="5608C156" w14:textId="77777777" w:rsidR="00A76E78" w:rsidRDefault="00A76E78" w:rsidP="0068194B">
      <w:r>
        <w:continuationSeparator/>
      </w:r>
    </w:p>
    <w:p w14:paraId="28EDDAE8" w14:textId="77777777" w:rsidR="00A76E78" w:rsidRDefault="00A76E78"/>
    <w:p w14:paraId="47F3C7E1" w14:textId="77777777" w:rsidR="00A76E78" w:rsidRDefault="00A76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5049"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6D3F341" wp14:editId="5C27B2D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23B14D8"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AE3997"/>
    <w:multiLevelType w:val="hybridMultilevel"/>
    <w:tmpl w:val="C6CAD462"/>
    <w:lvl w:ilvl="0" w:tplc="FD265F06">
      <w:start w:val="90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5FA1085"/>
    <w:multiLevelType w:val="multilevel"/>
    <w:tmpl w:val="F7A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E2401"/>
    <w:multiLevelType w:val="multilevel"/>
    <w:tmpl w:val="072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3D"/>
    <w:rsid w:val="000001EF"/>
    <w:rsid w:val="00007322"/>
    <w:rsid w:val="00007728"/>
    <w:rsid w:val="00024584"/>
    <w:rsid w:val="00024730"/>
    <w:rsid w:val="00055E95"/>
    <w:rsid w:val="0007021F"/>
    <w:rsid w:val="000B2BA5"/>
    <w:rsid w:val="000F2F8C"/>
    <w:rsid w:val="0010006E"/>
    <w:rsid w:val="001045A8"/>
    <w:rsid w:val="00106F72"/>
    <w:rsid w:val="00114A91"/>
    <w:rsid w:val="00115958"/>
    <w:rsid w:val="001427E1"/>
    <w:rsid w:val="00163668"/>
    <w:rsid w:val="00166A2E"/>
    <w:rsid w:val="00171566"/>
    <w:rsid w:val="00174676"/>
    <w:rsid w:val="001755A8"/>
    <w:rsid w:val="00184014"/>
    <w:rsid w:val="00192008"/>
    <w:rsid w:val="001934DF"/>
    <w:rsid w:val="001C0E68"/>
    <w:rsid w:val="001C4B6F"/>
    <w:rsid w:val="001D0BF1"/>
    <w:rsid w:val="001D4BC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7C1E"/>
    <w:rsid w:val="002B2958"/>
    <w:rsid w:val="002B3FC8"/>
    <w:rsid w:val="002D23C5"/>
    <w:rsid w:val="002D6137"/>
    <w:rsid w:val="002E7E61"/>
    <w:rsid w:val="002F05E5"/>
    <w:rsid w:val="002F254D"/>
    <w:rsid w:val="002F30E4"/>
    <w:rsid w:val="00307140"/>
    <w:rsid w:val="00316DFF"/>
    <w:rsid w:val="00320010"/>
    <w:rsid w:val="00323CBA"/>
    <w:rsid w:val="00325B57"/>
    <w:rsid w:val="00336056"/>
    <w:rsid w:val="00345A06"/>
    <w:rsid w:val="003544E1"/>
    <w:rsid w:val="00366398"/>
    <w:rsid w:val="003A0632"/>
    <w:rsid w:val="003A30E5"/>
    <w:rsid w:val="003A6ADF"/>
    <w:rsid w:val="003B5928"/>
    <w:rsid w:val="003B6302"/>
    <w:rsid w:val="003B6D95"/>
    <w:rsid w:val="003D0D45"/>
    <w:rsid w:val="003D380F"/>
    <w:rsid w:val="003D409F"/>
    <w:rsid w:val="003E160D"/>
    <w:rsid w:val="003F1D5F"/>
    <w:rsid w:val="003F38D5"/>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539E"/>
    <w:rsid w:val="00510392"/>
    <w:rsid w:val="00513E2A"/>
    <w:rsid w:val="00566A35"/>
    <w:rsid w:val="0056701E"/>
    <w:rsid w:val="00573B03"/>
    <w:rsid w:val="005740D7"/>
    <w:rsid w:val="005A0F26"/>
    <w:rsid w:val="005A1B10"/>
    <w:rsid w:val="005A6850"/>
    <w:rsid w:val="005B1B1B"/>
    <w:rsid w:val="005C5932"/>
    <w:rsid w:val="005D3CA7"/>
    <w:rsid w:val="005D4CC1"/>
    <w:rsid w:val="005E5781"/>
    <w:rsid w:val="005F4B91"/>
    <w:rsid w:val="005F55D2"/>
    <w:rsid w:val="006115C5"/>
    <w:rsid w:val="0062312F"/>
    <w:rsid w:val="006259D5"/>
    <w:rsid w:val="00625F2C"/>
    <w:rsid w:val="00644FF8"/>
    <w:rsid w:val="006618E9"/>
    <w:rsid w:val="0068194B"/>
    <w:rsid w:val="00686919"/>
    <w:rsid w:val="00692703"/>
    <w:rsid w:val="00695CAA"/>
    <w:rsid w:val="00696241"/>
    <w:rsid w:val="006A1962"/>
    <w:rsid w:val="006B5D48"/>
    <w:rsid w:val="006B7D7B"/>
    <w:rsid w:val="006C1372"/>
    <w:rsid w:val="006C1A5E"/>
    <w:rsid w:val="006C3657"/>
    <w:rsid w:val="006E1507"/>
    <w:rsid w:val="00712D8B"/>
    <w:rsid w:val="007273B7"/>
    <w:rsid w:val="00733E0A"/>
    <w:rsid w:val="0074403D"/>
    <w:rsid w:val="00746D44"/>
    <w:rsid w:val="007538DC"/>
    <w:rsid w:val="00757803"/>
    <w:rsid w:val="0079206B"/>
    <w:rsid w:val="00796076"/>
    <w:rsid w:val="007C0566"/>
    <w:rsid w:val="007C4242"/>
    <w:rsid w:val="007C606B"/>
    <w:rsid w:val="007E6A61"/>
    <w:rsid w:val="00801140"/>
    <w:rsid w:val="00803404"/>
    <w:rsid w:val="00834955"/>
    <w:rsid w:val="0083565E"/>
    <w:rsid w:val="00855B59"/>
    <w:rsid w:val="00860461"/>
    <w:rsid w:val="0086487C"/>
    <w:rsid w:val="00870B20"/>
    <w:rsid w:val="008829F8"/>
    <w:rsid w:val="00885897"/>
    <w:rsid w:val="008A4887"/>
    <w:rsid w:val="008A6538"/>
    <w:rsid w:val="008B055F"/>
    <w:rsid w:val="008C7056"/>
    <w:rsid w:val="008E6553"/>
    <w:rsid w:val="008E74AB"/>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24D1"/>
    <w:rsid w:val="00A14534"/>
    <w:rsid w:val="00A16DAA"/>
    <w:rsid w:val="00A24162"/>
    <w:rsid w:val="00A25023"/>
    <w:rsid w:val="00A270EA"/>
    <w:rsid w:val="00A3017D"/>
    <w:rsid w:val="00A34BA2"/>
    <w:rsid w:val="00A36F27"/>
    <w:rsid w:val="00A42E32"/>
    <w:rsid w:val="00A46E63"/>
    <w:rsid w:val="00A51DC5"/>
    <w:rsid w:val="00A53DE1"/>
    <w:rsid w:val="00A615E1"/>
    <w:rsid w:val="00A755E8"/>
    <w:rsid w:val="00A76E78"/>
    <w:rsid w:val="00A837E6"/>
    <w:rsid w:val="00A93A5D"/>
    <w:rsid w:val="00AB32F8"/>
    <w:rsid w:val="00AB610B"/>
    <w:rsid w:val="00AD360E"/>
    <w:rsid w:val="00AD40FB"/>
    <w:rsid w:val="00AD5C92"/>
    <w:rsid w:val="00AD782D"/>
    <w:rsid w:val="00AE7650"/>
    <w:rsid w:val="00AF4D3A"/>
    <w:rsid w:val="00B10EBE"/>
    <w:rsid w:val="00B236F1"/>
    <w:rsid w:val="00B44E4D"/>
    <w:rsid w:val="00B50F99"/>
    <w:rsid w:val="00B51D1B"/>
    <w:rsid w:val="00B540F4"/>
    <w:rsid w:val="00B60FD0"/>
    <w:rsid w:val="00B622DF"/>
    <w:rsid w:val="00B6332A"/>
    <w:rsid w:val="00B81760"/>
    <w:rsid w:val="00B8494C"/>
    <w:rsid w:val="00BA1546"/>
    <w:rsid w:val="00BB4E51"/>
    <w:rsid w:val="00BD431F"/>
    <w:rsid w:val="00BE423E"/>
    <w:rsid w:val="00BF123D"/>
    <w:rsid w:val="00BF61AC"/>
    <w:rsid w:val="00C47FA6"/>
    <w:rsid w:val="00C57FC6"/>
    <w:rsid w:val="00C66A7D"/>
    <w:rsid w:val="00C779DA"/>
    <w:rsid w:val="00C814F7"/>
    <w:rsid w:val="00C9450F"/>
    <w:rsid w:val="00CA4B4D"/>
    <w:rsid w:val="00CB35C3"/>
    <w:rsid w:val="00CD323D"/>
    <w:rsid w:val="00CD7521"/>
    <w:rsid w:val="00CE4030"/>
    <w:rsid w:val="00CE64B3"/>
    <w:rsid w:val="00CF1A49"/>
    <w:rsid w:val="00CF55F4"/>
    <w:rsid w:val="00CF701C"/>
    <w:rsid w:val="00D0630C"/>
    <w:rsid w:val="00D2282C"/>
    <w:rsid w:val="00D243A9"/>
    <w:rsid w:val="00D24E4A"/>
    <w:rsid w:val="00D305E5"/>
    <w:rsid w:val="00D37CD3"/>
    <w:rsid w:val="00D55145"/>
    <w:rsid w:val="00D66A52"/>
    <w:rsid w:val="00D66EFA"/>
    <w:rsid w:val="00D72A2D"/>
    <w:rsid w:val="00D75B1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2621"/>
    <w:rsid w:val="00E9528E"/>
    <w:rsid w:val="00EA5099"/>
    <w:rsid w:val="00EB39B5"/>
    <w:rsid w:val="00EC0D3D"/>
    <w:rsid w:val="00EC1351"/>
    <w:rsid w:val="00EC4CBF"/>
    <w:rsid w:val="00ED7568"/>
    <w:rsid w:val="00EE2CA8"/>
    <w:rsid w:val="00EE300B"/>
    <w:rsid w:val="00EE400A"/>
    <w:rsid w:val="00EE5A3E"/>
    <w:rsid w:val="00EF17E8"/>
    <w:rsid w:val="00EF51D9"/>
    <w:rsid w:val="00F0233B"/>
    <w:rsid w:val="00F130DD"/>
    <w:rsid w:val="00F24884"/>
    <w:rsid w:val="00F476C4"/>
    <w:rsid w:val="00F61DF9"/>
    <w:rsid w:val="00F81960"/>
    <w:rsid w:val="00F8769D"/>
    <w:rsid w:val="00F9350C"/>
    <w:rsid w:val="00F94429"/>
    <w:rsid w:val="00F94EB5"/>
    <w:rsid w:val="00F9624D"/>
    <w:rsid w:val="00FB31C1"/>
    <w:rsid w:val="00FB58F2"/>
    <w:rsid w:val="00FC6AEA"/>
    <w:rsid w:val="00FD3D13"/>
    <w:rsid w:val="00FE1D1C"/>
    <w:rsid w:val="00FE55A2"/>
    <w:rsid w:val="00FE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1D96"/>
  <w15:chartTrackingRefBased/>
  <w15:docId w15:val="{362676DA-CFAB-481D-8824-BC0E9586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8E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54521">
      <w:bodyDiv w:val="1"/>
      <w:marLeft w:val="0"/>
      <w:marRight w:val="0"/>
      <w:marTop w:val="0"/>
      <w:marBottom w:val="0"/>
      <w:divBdr>
        <w:top w:val="none" w:sz="0" w:space="0" w:color="auto"/>
        <w:left w:val="none" w:sz="0" w:space="0" w:color="auto"/>
        <w:bottom w:val="none" w:sz="0" w:space="0" w:color="auto"/>
        <w:right w:val="none" w:sz="0" w:space="0" w:color="auto"/>
      </w:divBdr>
    </w:div>
    <w:div w:id="20070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inkedin.com/in/adriana-de-souza-2b964916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lauro-andrade-9a30242" TargetMode="External"/><Relationship Id="rId5" Type="http://schemas.openxmlformats.org/officeDocument/2006/relationships/footnotes" Target="footnotes.xml"/><Relationship Id="rId10" Type="http://schemas.openxmlformats.org/officeDocument/2006/relationships/hyperlink" Target="mailto:lauro.andrade@outlook.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9C9728E0C490EA306417D71ED230F"/>
        <w:category>
          <w:name w:val="General"/>
          <w:gallery w:val="placeholder"/>
        </w:category>
        <w:types>
          <w:type w:val="bbPlcHdr"/>
        </w:types>
        <w:behaviors>
          <w:behavior w:val="content"/>
        </w:behaviors>
        <w:guid w:val="{B67FAD84-6EAD-4CE5-9240-CE3BD252FC84}"/>
      </w:docPartPr>
      <w:docPartBody>
        <w:p w:rsidR="00DD19D6" w:rsidRDefault="000540A5">
          <w:pPr>
            <w:pStyle w:val="11F9C9728E0C490EA306417D71ED230F"/>
          </w:pPr>
          <w:r w:rsidRPr="00CF1A49">
            <w:t>Experience</w:t>
          </w:r>
        </w:p>
      </w:docPartBody>
    </w:docPart>
    <w:docPart>
      <w:docPartPr>
        <w:name w:val="7552B17E25754411A6009F56D8855876"/>
        <w:category>
          <w:name w:val="General"/>
          <w:gallery w:val="placeholder"/>
        </w:category>
        <w:types>
          <w:type w:val="bbPlcHdr"/>
        </w:types>
        <w:behaviors>
          <w:behavior w:val="content"/>
        </w:behaviors>
        <w:guid w:val="{87A86400-4771-4526-844B-208C366EB2D2}"/>
      </w:docPartPr>
      <w:docPartBody>
        <w:p w:rsidR="00DD19D6" w:rsidRDefault="000540A5">
          <w:pPr>
            <w:pStyle w:val="7552B17E25754411A6009F56D8855876"/>
          </w:pPr>
          <w:r w:rsidRPr="00CF1A49">
            <w:t>Education</w:t>
          </w:r>
        </w:p>
      </w:docPartBody>
    </w:docPart>
    <w:docPart>
      <w:docPartPr>
        <w:name w:val="B4D335B1AB5C4D8791798A187B8F0E2A"/>
        <w:category>
          <w:name w:val="General"/>
          <w:gallery w:val="placeholder"/>
        </w:category>
        <w:types>
          <w:type w:val="bbPlcHdr"/>
        </w:types>
        <w:behaviors>
          <w:behavior w:val="content"/>
        </w:behaviors>
        <w:guid w:val="{B14EE753-898F-4091-9510-4EA881693437}"/>
      </w:docPartPr>
      <w:docPartBody>
        <w:p w:rsidR="00DD19D6" w:rsidRDefault="000540A5">
          <w:pPr>
            <w:pStyle w:val="B4D335B1AB5C4D8791798A187B8F0E2A"/>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A5"/>
    <w:rsid w:val="000540A5"/>
    <w:rsid w:val="001E7B13"/>
    <w:rsid w:val="0021536A"/>
    <w:rsid w:val="003758F4"/>
    <w:rsid w:val="00456CD6"/>
    <w:rsid w:val="004749BD"/>
    <w:rsid w:val="008E62D3"/>
    <w:rsid w:val="0097385F"/>
    <w:rsid w:val="00B44BFE"/>
    <w:rsid w:val="00C0089E"/>
    <w:rsid w:val="00CB3443"/>
    <w:rsid w:val="00DD19D6"/>
    <w:rsid w:val="00F57C97"/>
    <w:rsid w:val="00FC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EE023F487645EC9CAB504AE3FD8588">
    <w:name w:val="2EEE023F487645EC9CAB504AE3FD8588"/>
  </w:style>
  <w:style w:type="character" w:styleId="IntenseEmphasis">
    <w:name w:val="Intense Emphasis"/>
    <w:basedOn w:val="DefaultParagraphFont"/>
    <w:uiPriority w:val="2"/>
    <w:rPr>
      <w:b/>
      <w:iCs/>
      <w:color w:val="262626" w:themeColor="text1" w:themeTint="D9"/>
    </w:rPr>
  </w:style>
  <w:style w:type="paragraph" w:customStyle="1" w:styleId="9F2A2183DE464E1AA87124D1F453C5F7">
    <w:name w:val="9F2A2183DE464E1AA87124D1F453C5F7"/>
  </w:style>
  <w:style w:type="paragraph" w:customStyle="1" w:styleId="BE4780DB9F994D81B00B6B0D324A1162">
    <w:name w:val="BE4780DB9F994D81B00B6B0D324A1162"/>
  </w:style>
  <w:style w:type="paragraph" w:customStyle="1" w:styleId="349C73B610714A6B8D7B6F0B68DE7E08">
    <w:name w:val="349C73B610714A6B8D7B6F0B68DE7E08"/>
  </w:style>
  <w:style w:type="paragraph" w:customStyle="1" w:styleId="C0E01D0819A047CE8EBA886F91FBCB93">
    <w:name w:val="C0E01D0819A047CE8EBA886F91FBCB93"/>
  </w:style>
  <w:style w:type="paragraph" w:customStyle="1" w:styleId="D4016DBEBEBE494BB9A5CD54D144BE22">
    <w:name w:val="D4016DBEBEBE494BB9A5CD54D144BE22"/>
  </w:style>
  <w:style w:type="paragraph" w:customStyle="1" w:styleId="F16DCCBEBACF43BFA36F121323E0DFF0">
    <w:name w:val="F16DCCBEBACF43BFA36F121323E0DFF0"/>
  </w:style>
  <w:style w:type="paragraph" w:customStyle="1" w:styleId="673D4A7E11D34F89BB1D76A887127D3B">
    <w:name w:val="673D4A7E11D34F89BB1D76A887127D3B"/>
  </w:style>
  <w:style w:type="paragraph" w:customStyle="1" w:styleId="A85597A7CCF74E239EB6D03D7BA5DF95">
    <w:name w:val="A85597A7CCF74E239EB6D03D7BA5DF95"/>
  </w:style>
  <w:style w:type="paragraph" w:customStyle="1" w:styleId="988F77A359084DABB4E9F0292B1D45B9">
    <w:name w:val="988F77A359084DABB4E9F0292B1D45B9"/>
  </w:style>
  <w:style w:type="paragraph" w:customStyle="1" w:styleId="D3908851013B4A46B154EC79AF75277E">
    <w:name w:val="D3908851013B4A46B154EC79AF75277E"/>
  </w:style>
  <w:style w:type="paragraph" w:customStyle="1" w:styleId="11F9C9728E0C490EA306417D71ED230F">
    <w:name w:val="11F9C9728E0C490EA306417D71ED230F"/>
  </w:style>
  <w:style w:type="paragraph" w:customStyle="1" w:styleId="609100B11A1146DAB6047AD009D749BE">
    <w:name w:val="609100B11A1146DAB6047AD009D749BE"/>
  </w:style>
  <w:style w:type="paragraph" w:customStyle="1" w:styleId="AFEE3181119A457F9F7D5CAE1DF02A79">
    <w:name w:val="AFEE3181119A457F9F7D5CAE1DF02A79"/>
  </w:style>
  <w:style w:type="paragraph" w:customStyle="1" w:styleId="4667775296314E21842BA1ECC472CBDA">
    <w:name w:val="4667775296314E21842BA1ECC472CBDA"/>
  </w:style>
  <w:style w:type="character" w:styleId="SubtleReference">
    <w:name w:val="Subtle Reference"/>
    <w:basedOn w:val="DefaultParagraphFont"/>
    <w:uiPriority w:val="10"/>
    <w:qFormat/>
    <w:rPr>
      <w:b/>
      <w:caps w:val="0"/>
      <w:smallCaps/>
      <w:color w:val="595959" w:themeColor="text1" w:themeTint="A6"/>
    </w:rPr>
  </w:style>
  <w:style w:type="paragraph" w:customStyle="1" w:styleId="F41824022A59494E891922F1778249FB">
    <w:name w:val="F41824022A59494E891922F1778249FB"/>
  </w:style>
  <w:style w:type="paragraph" w:customStyle="1" w:styleId="DBFA9471C4B84E769FBDD7246D6891DA">
    <w:name w:val="DBFA9471C4B84E769FBDD7246D6891DA"/>
  </w:style>
  <w:style w:type="paragraph" w:customStyle="1" w:styleId="FF87C0A425E14E8590CFB1F9E80B92D7">
    <w:name w:val="FF87C0A425E14E8590CFB1F9E80B92D7"/>
  </w:style>
  <w:style w:type="paragraph" w:customStyle="1" w:styleId="41A3BD07630C4A67A4B05AFE58086A02">
    <w:name w:val="41A3BD07630C4A67A4B05AFE58086A02"/>
  </w:style>
  <w:style w:type="paragraph" w:customStyle="1" w:styleId="3BE82FD2D14A4752A7FEA5F8BF7D2433">
    <w:name w:val="3BE82FD2D14A4752A7FEA5F8BF7D2433"/>
  </w:style>
  <w:style w:type="paragraph" w:customStyle="1" w:styleId="4B6DDE7D790D467CA011524785BAC3DC">
    <w:name w:val="4B6DDE7D790D467CA011524785BAC3DC"/>
  </w:style>
  <w:style w:type="paragraph" w:customStyle="1" w:styleId="63677A40E117468BAA4508EDC7FA42AA">
    <w:name w:val="63677A40E117468BAA4508EDC7FA42AA"/>
  </w:style>
  <w:style w:type="paragraph" w:customStyle="1" w:styleId="7552B17E25754411A6009F56D8855876">
    <w:name w:val="7552B17E25754411A6009F56D8855876"/>
  </w:style>
  <w:style w:type="paragraph" w:customStyle="1" w:styleId="8F02ED8F90F54F3CB1E945ABA801D11A">
    <w:name w:val="8F02ED8F90F54F3CB1E945ABA801D11A"/>
  </w:style>
  <w:style w:type="paragraph" w:customStyle="1" w:styleId="CE543D51A0C145C3819A4A0BD03669BE">
    <w:name w:val="CE543D51A0C145C3819A4A0BD03669BE"/>
  </w:style>
  <w:style w:type="paragraph" w:customStyle="1" w:styleId="7D47382B69C84B86B409D6EF589BF273">
    <w:name w:val="7D47382B69C84B86B409D6EF589BF273"/>
  </w:style>
  <w:style w:type="paragraph" w:customStyle="1" w:styleId="B923586531D846EAB4D770F9834E6864">
    <w:name w:val="B923586531D846EAB4D770F9834E6864"/>
  </w:style>
  <w:style w:type="paragraph" w:customStyle="1" w:styleId="2DA7D51F04AD4B50BCCDA9368749A8F3">
    <w:name w:val="2DA7D51F04AD4B50BCCDA9368749A8F3"/>
  </w:style>
  <w:style w:type="paragraph" w:customStyle="1" w:styleId="0A48B9201AA442D0AF47CCC4278A39BB">
    <w:name w:val="0A48B9201AA442D0AF47CCC4278A39BB"/>
  </w:style>
  <w:style w:type="paragraph" w:customStyle="1" w:styleId="77965EE14E15460BB26958F41F31727A">
    <w:name w:val="77965EE14E15460BB26958F41F31727A"/>
  </w:style>
  <w:style w:type="paragraph" w:customStyle="1" w:styleId="C16523D3499446729A0619EE8E009F44">
    <w:name w:val="C16523D3499446729A0619EE8E009F44"/>
  </w:style>
  <w:style w:type="paragraph" w:customStyle="1" w:styleId="571AF0A973F84ABA996910C298A01922">
    <w:name w:val="571AF0A973F84ABA996910C298A01922"/>
  </w:style>
  <w:style w:type="paragraph" w:customStyle="1" w:styleId="9C0C0A5CD50740F2AEDA07D3DC4BAA63">
    <w:name w:val="9C0C0A5CD50740F2AEDA07D3DC4BAA63"/>
  </w:style>
  <w:style w:type="paragraph" w:customStyle="1" w:styleId="B4D335B1AB5C4D8791798A187B8F0E2A">
    <w:name w:val="B4D335B1AB5C4D8791798A187B8F0E2A"/>
  </w:style>
  <w:style w:type="paragraph" w:customStyle="1" w:styleId="083A9843F18545629295018DB38C8862">
    <w:name w:val="083A9843F18545629295018DB38C8862"/>
  </w:style>
  <w:style w:type="paragraph" w:customStyle="1" w:styleId="9435EB201F5F4907882E29CF956100B2">
    <w:name w:val="9435EB201F5F4907882E29CF956100B2"/>
  </w:style>
  <w:style w:type="paragraph" w:customStyle="1" w:styleId="94091732FDC74420876E131823D86C93">
    <w:name w:val="94091732FDC74420876E131823D86C93"/>
  </w:style>
  <w:style w:type="paragraph" w:customStyle="1" w:styleId="B6671FFD44934E4D91F4F48BCB05AEC0">
    <w:name w:val="B6671FFD44934E4D91F4F48BCB05AEC0"/>
  </w:style>
  <w:style w:type="paragraph" w:customStyle="1" w:styleId="C6A76BA5C30F47F5AEA653D7D73E82B9">
    <w:name w:val="C6A76BA5C30F47F5AEA653D7D73E82B9"/>
  </w:style>
  <w:style w:type="paragraph" w:customStyle="1" w:styleId="DD64BEBC22FB4F9C826381E61A97987D">
    <w:name w:val="DD64BEBC22FB4F9C826381E61A97987D"/>
  </w:style>
  <w:style w:type="paragraph" w:customStyle="1" w:styleId="7B14DC994FCB453899516DC9A6073611">
    <w:name w:val="7B14DC994FCB453899516DC9A6073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design).dotx</Template>
  <TotalTime>46</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Souza</dc:creator>
  <cp:keywords/>
  <dc:description/>
  <cp:lastModifiedBy>Adriana Souza</cp:lastModifiedBy>
  <cp:revision>13</cp:revision>
  <dcterms:created xsi:type="dcterms:W3CDTF">2018-09-29T14:49:00Z</dcterms:created>
  <dcterms:modified xsi:type="dcterms:W3CDTF">2019-08-05T15:34:00Z</dcterms:modified>
  <cp:category/>
</cp:coreProperties>
</file>