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615652" w:rsidRDefault="00FF1C08" w:rsidP="002A7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282.3pt;margin-top:-10.45pt;width:248.6pt;height:1089.15pt;z-index:251654656;mso-position-horizontal-relative:page;mso-position-vertical-relative:page" filled="f" stroked="f" strokecolor="#333">
            <v:textbox style="mso-next-textbox:#_x0000_s1235" inset="2.88pt,2.88pt,2.88pt,2.88pt">
              <w:txbxContent>
                <w:p w:rsidR="0058377E" w:rsidRDefault="0058377E" w:rsidP="0058377E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CA"/>
                    </w:rPr>
                  </w:pPr>
                </w:p>
                <w:p w:rsidR="00107F83" w:rsidRDefault="00107F83" w:rsidP="00107F83">
                  <w:pPr>
                    <w:pStyle w:val="CaptionText"/>
                    <w:jc w:val="left"/>
                    <w:rPr>
                      <w:sz w:val="24"/>
                      <w:szCs w:val="24"/>
                      <w:highlight w:val="green"/>
                    </w:rPr>
                  </w:pPr>
                </w:p>
                <w:p w:rsidR="00107F83" w:rsidRDefault="00107F83" w:rsidP="00107F83">
                  <w:pPr>
                    <w:pStyle w:val="CaptionText"/>
                    <w:jc w:val="left"/>
                    <w:rPr>
                      <w:sz w:val="24"/>
                      <w:szCs w:val="24"/>
                      <w:highlight w:val="green"/>
                    </w:rPr>
                  </w:pPr>
                </w:p>
                <w:p w:rsidR="00107F83" w:rsidRDefault="005354E8" w:rsidP="00D24507">
                  <w:pPr>
                    <w:rPr>
                      <w:szCs w:val="18"/>
                    </w:rPr>
                  </w:pPr>
                  <w:r w:rsidRPr="005354E8"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711347" cy="1524000"/>
                        <wp:effectExtent l="19050" t="0" r="3153" b="0"/>
                        <wp:docPr id="8" name="Picture 243" descr="http://us.123rf.com/450wm/katedav/katedav1502/katedav150200021/36673561-cartoon-kids-and-their-teacher-on-a-walk-in-the-kindergarten.jpg?ver=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us.123rf.com/450wm/katedav/katedav1502/katedav150200021/36673561-cartoon-kids-and-their-teacher-on-a-walk-in-the-kindergarten.jpg?ver=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102" cy="1522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F83" w:rsidRDefault="00107F83" w:rsidP="00D24507">
                  <w:pPr>
                    <w:rPr>
                      <w:szCs w:val="18"/>
                    </w:rPr>
                  </w:pPr>
                </w:p>
                <w:p w:rsidR="00107F83" w:rsidRDefault="00107F83" w:rsidP="00D24507">
                  <w:pPr>
                    <w:rPr>
                      <w:szCs w:val="18"/>
                    </w:rPr>
                  </w:pPr>
                </w:p>
                <w:p w:rsidR="005354E8" w:rsidRDefault="005354E8" w:rsidP="005354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ED0E6D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CA"/>
                    </w:rPr>
                    <w:t>Guide for the children:</w:t>
                  </w:r>
                </w:p>
                <w:p w:rsidR="005354E8" w:rsidRDefault="005354E8" w:rsidP="005354E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body parts.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Smiley.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Clothes to wear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Different persons.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Things to do and not to do.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Not to follow a stranger.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Not to kiss on the lips.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Not to let someone take a picture of yours.</w:t>
                  </w:r>
                </w:p>
                <w:p w:rsidR="005354E8" w:rsidRDefault="005354E8" w:rsidP="005354E8">
                  <w:pPr>
                    <w:pStyle w:val="ListParagraph"/>
                    <w:ind w:left="14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Not to let someone touch your private parts.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Wear appropriate clothes.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Hug mum.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Mother can wash and apply cream.</w:t>
                  </w:r>
                </w:p>
                <w:p w:rsidR="005354E8" w:rsidRDefault="005354E8" w:rsidP="005354E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Play together without touching.</w:t>
                  </w:r>
                </w:p>
                <w:p w:rsidR="005354E8" w:rsidRPr="00A6385E" w:rsidRDefault="005354E8" w:rsidP="005354E8">
                  <w:pPr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</w:pPr>
                  <w:r w:rsidRPr="00A6385E"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  <w:t>Activity with the children</w:t>
                  </w:r>
                </w:p>
                <w:p w:rsidR="005354E8" w:rsidRPr="004D7A16" w:rsidRDefault="005354E8" w:rsidP="005354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  <w:t>“LE ROI DAGOBERT”</w:t>
                  </w:r>
                </w:p>
                <w:p w:rsidR="00107F83" w:rsidRDefault="00107F83" w:rsidP="00D24507">
                  <w:pPr>
                    <w:rPr>
                      <w:szCs w:val="18"/>
                    </w:rPr>
                  </w:pPr>
                </w:p>
                <w:p w:rsidR="005354E8" w:rsidRDefault="005354E8" w:rsidP="00D24507">
                  <w:pPr>
                    <w:rPr>
                      <w:szCs w:val="18"/>
                    </w:rPr>
                  </w:pPr>
                </w:p>
                <w:p w:rsidR="005354E8" w:rsidRPr="00D24507" w:rsidRDefault="005354E8" w:rsidP="00D2450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       </w:t>
                  </w:r>
                  <w:r w:rsidRPr="005354E8"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681655" cy="681085"/>
                        <wp:effectExtent l="19050" t="0" r="0" b="0"/>
                        <wp:docPr id="11" name="Picture 21" descr="thanky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ankyou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6721" cy="683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47.4pt;margin-top:11.9pt;width:165.65pt;height:808.9pt;z-index:2516413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1;mso-column-margin:5.7pt" inset="2.85pt,2.85pt,2.85pt,2.85pt">
              <w:txbxContent>
                <w:p w:rsidR="00A6385E" w:rsidRDefault="00A6385E" w:rsidP="00A6385E">
                  <w:pPr>
                    <w:pStyle w:val="CaptionText"/>
                    <w:jc w:val="left"/>
                    <w:rPr>
                      <w:sz w:val="24"/>
                      <w:szCs w:val="24"/>
                      <w:highlight w:val="green"/>
                    </w:rPr>
                  </w:pPr>
                </w:p>
                <w:p w:rsidR="00A6385E" w:rsidRDefault="00A6385E" w:rsidP="00A6385E">
                  <w:pPr>
                    <w:pStyle w:val="CaptionText"/>
                    <w:jc w:val="left"/>
                    <w:rPr>
                      <w:sz w:val="24"/>
                      <w:szCs w:val="24"/>
                      <w:highlight w:val="green"/>
                    </w:rPr>
                  </w:pPr>
                </w:p>
                <w:p w:rsidR="00A6385E" w:rsidRDefault="00A6385E" w:rsidP="00A6385E">
                  <w:pPr>
                    <w:pStyle w:val="CaptionText"/>
                    <w:jc w:val="left"/>
                    <w:rPr>
                      <w:sz w:val="24"/>
                      <w:szCs w:val="24"/>
                      <w:highlight w:val="green"/>
                    </w:rPr>
                  </w:pPr>
                </w:p>
                <w:p w:rsidR="00A6385E" w:rsidRDefault="00A6385E" w:rsidP="00A6385E">
                  <w:pPr>
                    <w:pStyle w:val="CaptionText"/>
                    <w:jc w:val="left"/>
                    <w:rPr>
                      <w:sz w:val="24"/>
                      <w:szCs w:val="24"/>
                    </w:rPr>
                  </w:pPr>
                  <w:r w:rsidRPr="002C2E7E">
                    <w:rPr>
                      <w:sz w:val="24"/>
                      <w:szCs w:val="24"/>
                      <w:highlight w:val="green"/>
                    </w:rPr>
                    <w:t>Guide for parents:</w:t>
                  </w:r>
                </w:p>
                <w:p w:rsidR="00A6385E" w:rsidRDefault="00A6385E" w:rsidP="00A6385E">
                  <w:pPr>
                    <w:pStyle w:val="CaptionText"/>
                    <w:jc w:val="left"/>
                    <w:rPr>
                      <w:sz w:val="24"/>
                      <w:szCs w:val="24"/>
                    </w:rPr>
                  </w:pP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Protect your child.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Importance.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Facts.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Statistics.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Appropriate behavior of a child.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should parents do to protect their </w:t>
                  </w:r>
                  <w:proofErr w:type="gramStart"/>
                  <w:r>
                    <w:rPr>
                      <w:sz w:val="20"/>
                      <w:szCs w:val="20"/>
                    </w:rPr>
                    <w:t>children.</w:t>
                  </w:r>
                  <w:proofErr w:type="gramEnd"/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Definition of sexual and physical abuse.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Consequences.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When should the parent feel </w:t>
                  </w:r>
                  <w:proofErr w:type="gramStart"/>
                  <w:r>
                    <w:rPr>
                      <w:sz w:val="20"/>
                      <w:szCs w:val="20"/>
                    </w:rPr>
                    <w:t>concern.</w:t>
                  </w:r>
                  <w:proofErr w:type="gramEnd"/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should the parents do in case of </w:t>
                  </w:r>
                  <w:proofErr w:type="gramStart"/>
                  <w:r>
                    <w:rPr>
                      <w:sz w:val="20"/>
                      <w:szCs w:val="20"/>
                    </w:rPr>
                    <w:t>concerns.</w:t>
                  </w:r>
                  <w:proofErr w:type="gramEnd"/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DYP report.</w:t>
                  </w:r>
                </w:p>
                <w:p w:rsidR="00A6385E" w:rsidRDefault="00A6385E" w:rsidP="00A6385E">
                  <w:pPr>
                    <w:pStyle w:val="CaptionText"/>
                    <w:numPr>
                      <w:ilvl w:val="0"/>
                      <w:numId w:val="18"/>
                    </w:num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Communication skill, books.</w:t>
                  </w:r>
                </w:p>
                <w:p w:rsidR="00A6385E" w:rsidRDefault="00A6385E" w:rsidP="00A6385E">
                  <w:pPr>
                    <w:pStyle w:val="CaptionText"/>
                    <w:jc w:val="left"/>
                    <w:rPr>
                      <w:sz w:val="20"/>
                      <w:szCs w:val="20"/>
                    </w:rPr>
                  </w:pPr>
                </w:p>
                <w:p w:rsidR="00A6385E" w:rsidRPr="002C2E7E" w:rsidRDefault="00A6385E" w:rsidP="00A6385E">
                  <w:pPr>
                    <w:pStyle w:val="CaptionText"/>
                    <w:ind w:left="72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89028" cy="1734207"/>
                        <wp:effectExtent l="19050" t="0" r="6372" b="0"/>
                        <wp:docPr id="9" name="Picture 20" descr="29214137_1566732153402503_740209714646535372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214137_1566732153402503_7402097146465353728_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570" cy="1745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85E" w:rsidRDefault="00A6385E" w:rsidP="00A6385E"/>
                <w:p w:rsidR="00D05F28" w:rsidRPr="00A6385E" w:rsidRDefault="00D05F28" w:rsidP="00A6385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593.9pt;margin-top:307.15pt;width:150.45pt;height:269.7pt;z-index:25164646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9;mso-column-margin:5.7pt" inset="2.85pt,2.85pt,2.85pt,2.85pt">
              <w:txbxContent>
                <w:p w:rsidR="0058377E" w:rsidRPr="0058377E" w:rsidRDefault="0058377E" w:rsidP="0058377E">
                  <w:pPr>
                    <w:rPr>
                      <w:highlight w:val="cyan"/>
                      <w:lang w:val="en-CA"/>
                    </w:rPr>
                  </w:pPr>
                </w:p>
                <w:p w:rsidR="0058377E" w:rsidRPr="0058377E" w:rsidRDefault="0058377E" w:rsidP="0058377E">
                  <w:pPr>
                    <w:rPr>
                      <w:highlight w:val="cyan"/>
                      <w:lang w:val="en-CA"/>
                    </w:rPr>
                  </w:pPr>
                </w:p>
                <w:p w:rsidR="0058377E" w:rsidRPr="004536B4" w:rsidRDefault="0058377E" w:rsidP="0058377E">
                  <w:pPr>
                    <w:rPr>
                      <w:color w:val="943634" w:themeColor="accent2" w:themeShade="BF"/>
                      <w:highlight w:val="cyan"/>
                      <w:lang w:val="en-CA"/>
                    </w:rPr>
                  </w:pPr>
                </w:p>
                <w:p w:rsidR="004536B4" w:rsidRPr="009D1451" w:rsidRDefault="00A6385E" w:rsidP="0058377E">
                  <w:pPr>
                    <w:rPr>
                      <w:lang w:val="en-CA"/>
                    </w:rPr>
                  </w:pPr>
                  <w:r w:rsidRPr="009D1451">
                    <w:rPr>
                      <w:highlight w:val="magenta"/>
                      <w:lang w:val="en-CA"/>
                    </w:rPr>
                    <w:t>“</w:t>
                  </w:r>
                  <w:r w:rsidR="004536B4" w:rsidRPr="009D1451">
                    <w:rPr>
                      <w:highlight w:val="magenta"/>
                      <w:lang w:val="en-CA"/>
                    </w:rPr>
                    <w:t>RESPECT”</w:t>
                  </w:r>
                </w:p>
                <w:p w:rsidR="004536B4" w:rsidRPr="009D1451" w:rsidRDefault="004536B4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4536B4" w:rsidP="0058377E">
                  <w:pPr>
                    <w:rPr>
                      <w:lang w:val="en-CA"/>
                    </w:rPr>
                  </w:pPr>
                  <w:r w:rsidRPr="009D1451">
                    <w:rPr>
                      <w:highlight w:val="magenta"/>
                      <w:lang w:val="en-CA"/>
                    </w:rPr>
                    <w:t>T</w:t>
                  </w:r>
                  <w:r w:rsidR="0058377E" w:rsidRPr="009D1451">
                    <w:rPr>
                      <w:highlight w:val="magenta"/>
                      <w:lang w:val="en-CA"/>
                    </w:rPr>
                    <w:t>O BE ASSERTIVE</w:t>
                  </w: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  <w:r w:rsidRPr="009D1451">
                    <w:rPr>
                      <w:lang w:val="en-CA"/>
                    </w:rPr>
                    <w:t xml:space="preserve"> </w:t>
                  </w: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  <w:r w:rsidRPr="009D1451">
                    <w:rPr>
                      <w:highlight w:val="magenta"/>
                      <w:lang w:val="en-CA"/>
                    </w:rPr>
                    <w:t>“NO is NO”</w:t>
                  </w: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  <w:r w:rsidRPr="009D1451">
                    <w:rPr>
                      <w:highlight w:val="magenta"/>
                      <w:lang w:val="en-CA"/>
                    </w:rPr>
                    <w:t>Protect our children</w:t>
                  </w: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</w:p>
                <w:p w:rsidR="0058377E" w:rsidRPr="009D1451" w:rsidRDefault="0058377E" w:rsidP="0058377E">
                  <w:pPr>
                    <w:rPr>
                      <w:lang w:val="en-CA"/>
                    </w:rPr>
                  </w:pPr>
                  <w:r w:rsidRPr="009D1451">
                    <w:rPr>
                      <w:highlight w:val="magenta"/>
                      <w:lang w:val="en-CA"/>
                    </w:rPr>
                    <w:t xml:space="preserve">Prepared by </w:t>
                  </w:r>
                  <w:proofErr w:type="spellStart"/>
                  <w:r w:rsidRPr="009D1451">
                    <w:rPr>
                      <w:highlight w:val="magenta"/>
                      <w:lang w:val="en-CA"/>
                    </w:rPr>
                    <w:t>Ranee</w:t>
                  </w:r>
                  <w:proofErr w:type="spellEnd"/>
                  <w:r w:rsidRPr="009D1451">
                    <w:rPr>
                      <w:highlight w:val="magenta"/>
                      <w:lang w:val="en-CA"/>
                    </w:rPr>
                    <w:t xml:space="preserve"> </w:t>
                  </w:r>
                  <w:proofErr w:type="spellStart"/>
                  <w:r w:rsidRPr="009D1451">
                    <w:rPr>
                      <w:highlight w:val="magenta"/>
                      <w:lang w:val="en-CA"/>
                    </w:rPr>
                    <w:t>Nundoo</w:t>
                  </w:r>
                  <w:proofErr w:type="spellEnd"/>
                </w:p>
                <w:p w:rsidR="004536B4" w:rsidRDefault="004536B4" w:rsidP="0058377E">
                  <w:pPr>
                    <w:rPr>
                      <w:color w:val="943634" w:themeColor="accent2" w:themeShade="BF"/>
                      <w:lang w:val="en-CA"/>
                    </w:rPr>
                  </w:pPr>
                </w:p>
                <w:p w:rsidR="004536B4" w:rsidRPr="004536B4" w:rsidRDefault="004536B4" w:rsidP="0058377E">
                  <w:pPr>
                    <w:rPr>
                      <w:color w:val="943634" w:themeColor="accent2" w:themeShade="BF"/>
                      <w:lang w:val="en-CA"/>
                    </w:rPr>
                  </w:pPr>
                  <w:r w:rsidRPr="004536B4">
                    <w:rPr>
                      <w:noProof/>
                      <w:color w:val="943634" w:themeColor="accent2" w:themeShade="BF"/>
                    </w:rPr>
                    <w:drawing>
                      <wp:inline distT="0" distB="0" distL="0" distR="0">
                        <wp:extent cx="1543050" cy="742950"/>
                        <wp:effectExtent l="19050" t="0" r="0" b="0"/>
                        <wp:docPr id="1" name="Picture 0" descr="29664105_1583193885089663_74211452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664105_1583193885089663_742114527_n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AB8" w:rsidRDefault="00CA5AB8" w:rsidP="0058377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325.05pt;margin-top:334.75pt;width:2in;height:145.35pt;z-index:25167513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72;mso-column-margin:5.7pt" inset="2.85pt,2.85pt,2.85pt,2.85pt">
              <w:txbxContent>
                <w:p w:rsidR="00107F83" w:rsidRPr="00107F83" w:rsidRDefault="00107F83" w:rsidP="00107F83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107F83" w:rsidRDefault="00107F83" w:rsidP="00107F83"/>
                <w:p w:rsidR="00107F83" w:rsidRDefault="00107F83" w:rsidP="00107F83"/>
                <w:p w:rsidR="00107F83" w:rsidRDefault="00107F83" w:rsidP="00107F83"/>
                <w:p w:rsidR="00107F83" w:rsidRDefault="00107F83" w:rsidP="00107F83">
                  <w:pPr>
                    <w:pStyle w:val="Address1"/>
                  </w:pPr>
                </w:p>
                <w:p w:rsidR="00107F83" w:rsidRPr="00107F83" w:rsidRDefault="00107F83" w:rsidP="00107F83"/>
                <w:p w:rsidR="00107F83" w:rsidRPr="002C2E7E" w:rsidRDefault="00107F83" w:rsidP="00107F83"/>
                <w:p w:rsidR="002321F7" w:rsidRDefault="002321F7" w:rsidP="00E23CD4">
                  <w:pPr>
                    <w:rPr>
                      <w:lang w:val="en-CA"/>
                    </w:rPr>
                  </w:pPr>
                </w:p>
                <w:p w:rsidR="00107F83" w:rsidRDefault="00107F83" w:rsidP="00E23CD4">
                  <w:pPr>
                    <w:rPr>
                      <w:lang w:val="en-CA"/>
                    </w:rPr>
                  </w:pPr>
                </w:p>
                <w:p w:rsidR="00D05F28" w:rsidRDefault="00D05F28" w:rsidP="00E23CD4">
                  <w:pPr>
                    <w:rPr>
                      <w:lang w:val="en-CA"/>
                    </w:rPr>
                  </w:pPr>
                </w:p>
                <w:p w:rsidR="00D05F28" w:rsidRPr="00C92812" w:rsidRDefault="00D05F28" w:rsidP="00E23CD4">
                  <w:pPr>
                    <w:rPr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584.35pt;margin-top:40.45pt;width:150.3pt;height:216.1pt;z-index:251653632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34;mso-column-margin:5.7pt" inset="2.85pt,2.85pt,2.85pt,2.85pt">
              <w:txbxContent>
                <w:p w:rsidR="00A35934" w:rsidRPr="003779F3" w:rsidRDefault="003779F3" w:rsidP="00C92812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  <w:highlight w:val="green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</w:t>
                  </w:r>
                </w:p>
                <w:p w:rsidR="006F0CE8" w:rsidRPr="00BE6C46" w:rsidRDefault="006F0CE8" w:rsidP="006F0CE8"/>
                <w:p w:rsidR="00446D6F" w:rsidRPr="00BE6C46" w:rsidRDefault="0058377E" w:rsidP="0058377E">
                  <w:pPr>
                    <w:pStyle w:val="Heading1"/>
                  </w:pPr>
                  <w:r w:rsidRPr="0058377E">
                    <w:rPr>
                      <w:noProof/>
                    </w:rPr>
                    <w:drawing>
                      <wp:inline distT="0" distB="0" distL="0" distR="0">
                        <wp:extent cx="1683626" cy="2425542"/>
                        <wp:effectExtent l="19050" t="0" r="0" b="0"/>
                        <wp:docPr id="3" name="Picture 122" descr="http://www.ugdsb.on.ca/uploadedImages/program/kindergarten/elp_ki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ugdsb.on.ca/uploadedImages/program/kindergarten/elp_ki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959" cy="24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325.05pt;margin-top:343.7pt;width:165.35pt;height:298.75pt;z-index:2516474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0;mso-column-margin:5.7pt" inset="2.85pt,2.85pt,2.85pt,2.85pt">
              <w:txbxContent>
                <w:p w:rsidR="00A35934" w:rsidRPr="0058377E" w:rsidRDefault="00A35934" w:rsidP="0058377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609.15pt;margin-top:475.15pt;width:139.95pt;height:88.75pt;z-index:2516403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0;mso-column-margin:5.7pt" inset="2.85pt,2.85pt,2.85pt,2.85pt">
              <w:txbxContent>
                <w:p w:rsidR="00446D6F" w:rsidRPr="004D7A16" w:rsidRDefault="00446D6F" w:rsidP="004D7A16"/>
              </w:txbxContent>
            </v:textbox>
            <w10:wrap anchorx="page" anchory="page"/>
          </v:shape>
        </w:pict>
      </w:r>
      <w:r>
        <w:pict>
          <v:oval id="_x0000_s1221" style="position:absolute;margin-left:282.3pt;margin-top:297.2pt;width:238.6pt;height:37.55pt;z-index:251648512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oval id="_x0000_s1233" style="position:absolute;margin-left:534.25pt;margin-top:52.75pt;width:225pt;height:26.6pt;z-index:251652608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group id="_x0000_s1214" style="position:absolute;margin-left:557.55pt;margin-top:31.45pt;width:205.05pt;height:61.55pt;z-index:251644416;mso-position-horizontal-relative:page;mso-position-vertical-relative:page" coordorigin="24627841,19316701" coordsize="2604133,781696">
            <v:rect id="_x0000_s1215" style="position:absolute;left:24627841;top:19316701;width:2604133;height:7816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16" style="position:absolute;left:24701117;top:19543257;width:2488595;height:349932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7" style="position:absolute;left:24644900;top:19528986;width:2570016;height:333045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group id="_x0000_s1229" style="position:absolute;margin-left:265.7pt;margin-top:480.1pt;width:78.1pt;height:7.05pt;rotation:352;z-index:251651584;mso-position-horizontal-relative:page;mso-position-vertical-relative:page" coordorigin="21206835,25348967" coordsize="991366,89935">
            <v:rect id="_x0000_s1230" style="position:absolute;left:21206835;top:25348967;width:991366;height:8993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31" style="position:absolute;visibility:visible;mso-wrap-edited:f;mso-wrap-distance-left:2.88pt;mso-wrap-distance-top:2.88pt;mso-wrap-distance-right:2.88pt;mso-wrap-distance-bottom:2.88pt" from="21206835,25393973" to="22108189,25393973" strokecolor="#fc6" strokeweight="1pt" o:cliptowrap="t">
              <v:shadow color="#ccc"/>
            </v:line>
            <v:oval id="_x0000_s1232" style="position:absolute;left:22108189;top:25348967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oval id="_x0000_s1270" style="position:absolute;margin-left:554.5pt;margin-top:-21.2pt;width:7.1pt;height:7.1pt;rotation:353;z-index:251674112;visibility:visible;mso-wrap-edited:f;mso-wrap-distance-left:2.88pt;mso-wrap-distance-top:2.88pt;mso-wrap-distance-right:2.88pt;mso-wrap-distance-bottom:2.88p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>
        <w:rPr>
          <w:noProof/>
        </w:rPr>
        <w:pict>
          <v:shape id="_x0000_s1218" type="#_x0000_t202" style="position:absolute;margin-left:593.9pt;margin-top:445.1pt;width:150.45pt;height:26.6pt;z-index:25164544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8;mso-column-margin:5.7pt;mso-fit-shape-to-text:t" inset="2.85pt,2.85pt,2.85pt,2.85pt">
              <w:txbxContent>
                <w:p w:rsidR="006F0CE8" w:rsidRPr="008071B5" w:rsidRDefault="006F0CE8" w:rsidP="008071B5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23" style="position:absolute;margin-left:568.35pt;margin-top:302.95pt;width:147.75pt;height:97.45pt;rotation:352;z-index:251650560;mso-position-horizontal-relative:page;mso-position-vertical-relative:page" coordorigin="25050458,22764824" coordsize="1875879,1237331">
            <v:rect id="_x0000_s1224" style="position:absolute;left:25050458;top:22764824;width:1875879;height:123733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25" style="position:absolute;visibility:visible;mso-wrap-edited:f;mso-wrap-distance-left:2.88pt;mso-wrap-distance-top:2.88pt;mso-wrap-distance-right:2.88pt;mso-wrap-distance-bottom:2.88pt" from="25095464,22809830" to="26836325,22809830" strokecolor="#fc6" strokeweight="1pt" o:cliptowrap="t">
              <v:shadow color="#ccc"/>
            </v:line>
            <v:oval id="_x0000_s1226" style="position:absolute;left:26836325;top:22764824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27" style="position:absolute;left:25050458;top:23912220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28" style="position:absolute;visibility:visible;mso-wrap-edited:f;mso-wrap-distance-left:2.88pt;mso-wrap-distance-top:2.88pt;mso-wrap-distance-right:2.88pt;mso-wrap-distance-bottom:2.88pt" from="25095426,22809830" to="25095426,23912220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shape id="_x0000_s1222" type="#_x0000_t202" style="position:absolute;margin-left:50.4pt;margin-top:523.2pt;width:97.2pt;height:28.75pt;z-index:25164953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2;mso-column-margin:5.7pt;mso-fit-shape-to-text:t" inset="2.85pt,2.85pt,2.85pt,2.85pt">
              <w:txbxContent>
                <w:p w:rsidR="00446D6F" w:rsidRPr="00AC0216" w:rsidRDefault="00446D6F" w:rsidP="006F0CE8">
                  <w:pPr>
                    <w:pStyle w:val="CaptionText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213" style="position:absolute;margin-left:550.7pt;margin-top:522.65pt;width:7.2pt;height:7.2pt;z-index:251643392;visibility:visible;mso-wrap-edited:f;mso-wrap-distance-left:2.88pt;mso-wrap-distance-top:2.88pt;mso-wrap-distance-right:2.88pt;mso-wrap-distance-bottom:2.88p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>
        <w:rPr>
          <w:noProof/>
        </w:rPr>
        <w:pict>
          <v:shape id="_x0000_s1212" type="#_x0000_t202" style="position:absolute;margin-left:47.4pt;margin-top:40.45pt;width:165.65pt;height:26.4pt;z-index:2516423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2;mso-column-margin:5.7pt;mso-fit-shape-to-text:t" inset="2.85pt,2.85pt,2.85pt,2.85pt">
              <w:txbxContent>
                <w:p w:rsidR="00446D6F" w:rsidRPr="00C92812" w:rsidRDefault="00446D6F" w:rsidP="00C92812">
                  <w:pPr>
                    <w:rPr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 w:rsidR="00446D6F">
        <w:br w:type="page"/>
      </w:r>
      <w:r>
        <w:rPr>
          <w:noProof/>
        </w:rPr>
        <w:lastRenderedPageBreak/>
        <w:pict>
          <v:shape id="_x0000_s1267" type="#_x0000_t202" style="position:absolute;margin-left:741.3pt;margin-top:483.75pt;width:20.1pt;height:102.2pt;z-index:2516710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67;mso-column-margin:5.7pt" inset="2.85pt,2.85pt,2.85pt,2.85pt">
              <w:txbxContent>
                <w:p w:rsidR="008807A4" w:rsidRPr="00107F83" w:rsidRDefault="008807A4" w:rsidP="00107F8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736.4pt;margin-top:.85pt;width:55.3pt;height:609.7pt;z-index:251666944;visibility:visible;mso-wrap-edited:f;mso-wrap-distance-left:2.88pt;mso-wrap-distance-top:2.88pt;mso-wrap-distance-right:2.88pt;mso-wrap-distance-bottom:2.88pt;mso-position-horizontal-relative:page;mso-position-vertical-relative:page" filled="f" stroked="f" strokecolor="#39f" strokeweight="0" insetpen="t" o:cliptowrap="t">
            <v:shadow color="#ccc"/>
            <o:lock v:ext="edit" shapetype="t"/>
            <v:textbox style="mso-next-textbox:#_x0000_s1259;mso-column-margin:5.7pt" inset="2.85pt,2.85pt,2.85pt,2.85pt">
              <w:txbxContent>
                <w:p w:rsidR="00A23CAD" w:rsidRDefault="00107F83" w:rsidP="00107F83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580.9pt;margin-top:444.65pt;width:170.95pt;height:39.1pt;z-index:25167001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66;mso-column-margin:5.7pt" inset="2.85pt,2.85pt,2.85pt,2.85pt">
              <w:txbxContent>
                <w:p w:rsidR="008807A4" w:rsidRPr="002C2E7E" w:rsidRDefault="002C2E7E" w:rsidP="002C2E7E">
                  <w:r>
                    <w:t xml:space="preserve"> 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578.7pt;margin-top:55.3pt;width:165.35pt;height:510.3pt;z-index:2516618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51;mso-column-margin:5.7pt"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311.35pt;margin-top:39.95pt;width:168.45pt;height:531.05pt;z-index:2516577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51;mso-column-margin:5.7pt" inset="2.85pt,2.85pt,2.85pt,2.85pt">
              <w:txbxContent>
                <w:p w:rsidR="00A23CAD" w:rsidRDefault="00A23CAD" w:rsidP="00A23CAD">
                  <w:pPr>
                    <w:rPr>
                      <w:rFonts w:ascii="Arial" w:hAnsi="Arial" w:cs="Arial"/>
                      <w:color w:val="FF0000"/>
                      <w:lang w:val="en-CA"/>
                    </w:rPr>
                  </w:pPr>
                </w:p>
                <w:p w:rsidR="00A23CAD" w:rsidRPr="00A23CAD" w:rsidRDefault="00A23CAD" w:rsidP="00A23CAD">
                  <w:pPr>
                    <w:rPr>
                      <w:rFonts w:ascii="Arial" w:hAnsi="Arial" w:cs="Arial"/>
                      <w:color w:val="FF0000"/>
                      <w:lang w:val="en-CA"/>
                    </w:rPr>
                  </w:pPr>
                  <w:r w:rsidRPr="00A23CAD">
                    <w:rPr>
                      <w:rFonts w:ascii="Arial" w:hAnsi="Arial" w:cs="Arial"/>
                      <w:color w:val="FF0000"/>
                      <w:lang w:val="en-CA"/>
                    </w:rPr>
                    <w:t>GUIDE FOR HOME FAMILY DAY CARE PROVIDERS</w:t>
                  </w:r>
                </w:p>
                <w:p w:rsidR="00A23CAD" w:rsidRPr="009D1451" w:rsidRDefault="00A23CAD" w:rsidP="00A23CAD">
                  <w:pPr>
                    <w:rPr>
                      <w:rFonts w:ascii="Arial" w:hAnsi="Arial" w:cs="Arial"/>
                    </w:rPr>
                  </w:pPr>
                  <w:r w:rsidRPr="009D1451">
                    <w:rPr>
                      <w:rFonts w:ascii="Arial" w:hAnsi="Arial" w:cs="Arial"/>
                      <w:highlight w:val="green"/>
                    </w:rPr>
                    <w:t>Guide: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Codes of ethics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Importance of saying “no”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Facts.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Statistics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The laws and regulations.</w:t>
                  </w:r>
                </w:p>
                <w:p w:rsidR="00A23CAD" w:rsidRPr="009D1451" w:rsidRDefault="00A23CAD" w:rsidP="00A23CAD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The appropriate behaviors of a child:</w:t>
                  </w:r>
                  <w:r w:rsidRPr="009D14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23CAD" w:rsidRPr="00107F83" w:rsidRDefault="00A23CAD" w:rsidP="00A23CAD">
                  <w:pPr>
                    <w:ind w:left="360"/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To respect others.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To be assertive and be able to say no.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Using of words and no aggression.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Love is body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Not to keep secrets.</w:t>
                  </w:r>
                </w:p>
                <w:p w:rsidR="00A23CAD" w:rsidRPr="009D1451" w:rsidRDefault="00A23CAD" w:rsidP="00A23C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451"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  <w:t>The home family day care providers should do to help and protect the children:</w:t>
                  </w:r>
                </w:p>
                <w:p w:rsidR="00A23CAD" w:rsidRPr="00107F83" w:rsidRDefault="00A23CAD" w:rsidP="00A23CAD">
                  <w:p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To provide a safe and caring environment.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To use effective communication skills.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Explain the children the importance of being assertive and how to say “no” to others.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Show the children the rules of privacy.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Observe the children and plan activities.</w:t>
                  </w:r>
                </w:p>
                <w:p w:rsidR="00A23CAD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Be a model.</w:t>
                  </w:r>
                  <w: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 xml:space="preserve"> Not to take picture. Educational program.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Knowledge about developmental phase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Answer questions.</w:t>
                  </w:r>
                </w:p>
                <w:p w:rsidR="00A23CAD" w:rsidRPr="00107F83" w:rsidRDefault="00A23CAD" w:rsidP="00A23CA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 w:rsidRPr="00107F83"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  <w:t>Read book</w:t>
                  </w:r>
                </w:p>
                <w:p w:rsidR="00A23CAD" w:rsidRPr="00107F83" w:rsidRDefault="00FF1C08" w:rsidP="00A23CAD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1C08">
                    <w:rPr>
                      <w:rFonts w:ascii="Arial" w:hAnsi="Arial" w:cs="Arial"/>
                      <w:sz w:val="18"/>
                      <w:szCs w:val="1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7.05pt;height:13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&quot;NO is NO&quot;"/>
                      </v:shape>
                    </w:pict>
                  </w:r>
                </w:p>
                <w:p w:rsidR="00A23CAD" w:rsidRDefault="00A23CAD" w:rsidP="00A23CAD">
                  <w:pPr>
                    <w:rPr>
                      <w:szCs w:val="18"/>
                    </w:rPr>
                  </w:pP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What is sexual abuse and physical </w:t>
                  </w:r>
                  <w:proofErr w:type="gramStart"/>
                  <w:r w:rsidRPr="00A6385E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abuse</w:t>
                  </w:r>
                  <w:proofErr w:type="gramEnd"/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sz w:val="20"/>
                      <w:szCs w:val="20"/>
                    </w:rPr>
                    <w:t>Consequences: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Major emotional and physical health problems.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Stress, change in mood and behaviors, fear, depression, aggressive.</w:t>
                  </w:r>
                </w:p>
                <w:p w:rsidR="00A6385E" w:rsidRPr="009D1451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When the home family day care providers should feel concern: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Child talks about sex.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Changes in child behavior.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Injuries and bruises.</w:t>
                  </w:r>
                </w:p>
                <w:p w:rsidR="00A6385E" w:rsidRPr="009D1451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What to do in case of concerns: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To use effective communication skills. Ask open ended questions.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To stay calm and support.</w:t>
                  </w:r>
                </w:p>
                <w:p w:rsidR="00A6385E" w:rsidRPr="00A6385E" w:rsidRDefault="00A6385E" w:rsidP="00A6385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Do not lie and to file a report.</w:t>
                  </w: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385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99828" cy="788273"/>
                        <wp:effectExtent l="19050" t="0" r="372" b="0"/>
                        <wp:docPr id="2" name="Picture 19" descr="29133862_1566732893402429_396988179259641036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133862_1566732893402429_3969881792596410368_n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119" cy="79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A6385E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CA"/>
                    </w:rPr>
                    <w:t>THE DYP REPORT</w:t>
                  </w: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End or prevent a situation.</w:t>
                  </w: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Analyze the situation and decide if retain or not.</w:t>
                  </w:r>
                </w:p>
                <w:p w:rsidR="00A6385E" w:rsidRDefault="00A6385E" w:rsidP="00A6385E">
                  <w:p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(</w:t>
                  </w:r>
                  <w:proofErr w:type="gramStart"/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when</w:t>
                  </w:r>
                  <w:proofErr w:type="gramEnd"/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, After filing report)</w:t>
                  </w:r>
                </w:p>
                <w:p w:rsidR="00A6385E" w:rsidRPr="00A6385E" w:rsidRDefault="00A6385E" w:rsidP="00A6385E">
                  <w:p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</w:pPr>
                </w:p>
                <w:p w:rsidR="00A6385E" w:rsidRPr="009D1451" w:rsidRDefault="00A6385E" w:rsidP="00A6385E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CA"/>
                    </w:rPr>
                    <w:t>Information required for filing a report</w:t>
                  </w:r>
                  <w:r w:rsidRPr="009D145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.</w:t>
                  </w:r>
                </w:p>
                <w:p w:rsidR="00A6385E" w:rsidRPr="00CA1149" w:rsidRDefault="00A6385E" w:rsidP="00A6385E">
                  <w:pPr>
                    <w:rPr>
                      <w:color w:val="943634" w:themeColor="accent2" w:themeShade="BF"/>
                      <w:lang w:val="en-CA"/>
                    </w:rPr>
                  </w:pPr>
                  <w:r w:rsidRPr="00A6385E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lang w:val="en-CA"/>
                    </w:rPr>
                    <w:t>Others: Communication, educational program, observation, planning, activities,</w:t>
                  </w:r>
                  <w:r w:rsidRPr="00CA1149">
                    <w:rPr>
                      <w:color w:val="943634" w:themeColor="accent2" w:themeShade="BF"/>
                      <w:lang w:val="en-CA"/>
                    </w:rPr>
                    <w:t xml:space="preserve"> books to read.</w:t>
                  </w:r>
                </w:p>
                <w:p w:rsidR="00A6385E" w:rsidRPr="005354E8" w:rsidRDefault="00A6385E" w:rsidP="00A6385E">
                  <w:pPr>
                    <w:rPr>
                      <w:lang w:val="en-CA"/>
                    </w:rPr>
                  </w:pPr>
                </w:p>
                <w:p w:rsidR="00A23CAD" w:rsidRPr="00A6385E" w:rsidRDefault="00A23CAD" w:rsidP="00A23CAD">
                  <w:pPr>
                    <w:rPr>
                      <w:sz w:val="18"/>
                      <w:szCs w:val="18"/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47.1pt;margin-top:169.65pt;width:168.7pt;height:440.9pt;z-index:25166387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56;mso-column-margin:5.7pt" inset="2.85pt,2.85pt,2.85pt,2.85pt">
              <w:txbxContent>
                <w:p w:rsidR="00A23CAD" w:rsidRPr="009D1451" w:rsidRDefault="00A23CAD" w:rsidP="00A23C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Importance of respect and to be assertive:</w:t>
                  </w:r>
                  <w:r w:rsidRPr="009D14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451">
                    <w:rPr>
                      <w:rFonts w:ascii="Arial" w:hAnsi="Arial" w:cs="Arial"/>
                      <w:sz w:val="20"/>
                      <w:szCs w:val="20"/>
                    </w:rPr>
                    <w:t>“NO” is “NO”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To prevent a child from being a future victim.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To be happy.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Form a secure attachment. Free to talk, comfortable.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Build on their confidence and self-esteem.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Build on social and emotional skills.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 xml:space="preserve">Express </w:t>
                  </w:r>
                  <w:proofErr w:type="gramStart"/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themselves</w:t>
                  </w:r>
                  <w:proofErr w:type="gramEnd"/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 xml:space="preserve"> in a better way. Speak up.</w:t>
                  </w:r>
                </w:p>
                <w:p w:rsid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Positive relationship with others. Sexually safe, community safe.</w:t>
                  </w:r>
                </w:p>
                <w:p w:rsidR="00A23CAD" w:rsidRPr="009D1451" w:rsidRDefault="00A23CAD" w:rsidP="00A23CAD">
                  <w:pPr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Facts: Children not aware of dangers.</w:t>
                  </w:r>
                </w:p>
                <w:p w:rsidR="00A23CAD" w:rsidRPr="009D1451" w:rsidRDefault="00A23CAD" w:rsidP="00A23CA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Lack of knowledge.</w:t>
                  </w:r>
                </w:p>
                <w:p w:rsidR="009D1451" w:rsidRDefault="00A23CAD" w:rsidP="00A23CA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Incapable of protecting themselves.</w:t>
                  </w:r>
                </w:p>
                <w:p w:rsidR="00A23CAD" w:rsidRPr="009D1451" w:rsidRDefault="00A23CAD" w:rsidP="009D1451">
                  <w:pPr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9D1451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STATISTICS:</w:t>
                  </w:r>
                </w:p>
                <w:p w:rsidR="00A23CAD" w:rsidRPr="00A23CAD" w:rsidRDefault="00A23CAD" w:rsidP="00A23CAD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  <w:t>1 in 5 girls, 1 in 10 boys having sexually abused before the age of 18.</w:t>
                  </w:r>
                </w:p>
                <w:p w:rsidR="00A23CAD" w:rsidRPr="00A23CAD" w:rsidRDefault="00A23CAD" w:rsidP="00A23CAD">
                  <w:pPr>
                    <w:pStyle w:val="ListParagraph"/>
                    <w:ind w:left="360"/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 w:cs="Arial"/>
                      <w:color w:val="943634" w:themeColor="accent2" w:themeShade="BF"/>
                      <w:sz w:val="20"/>
                      <w:szCs w:val="20"/>
                      <w:highlight w:val="yellow"/>
                    </w:rPr>
                    <w:t>Personal Experience</w:t>
                  </w:r>
                </w:p>
                <w:p w:rsidR="00A23CAD" w:rsidRPr="00CA1149" w:rsidRDefault="00A23CAD" w:rsidP="00A23CAD">
                  <w:pPr>
                    <w:pStyle w:val="ListParagraph"/>
                    <w:rPr>
                      <w:color w:val="943634" w:themeColor="accent2" w:themeShade="BF"/>
                    </w:rPr>
                  </w:pPr>
                  <w:r w:rsidRPr="00CA1149">
                    <w:rPr>
                      <w:noProof/>
                      <w:color w:val="943634" w:themeColor="accent2" w:themeShade="BF"/>
                      <w:lang w:val="en-US"/>
                    </w:rPr>
                    <w:drawing>
                      <wp:inline distT="0" distB="0" distL="0" distR="0">
                        <wp:extent cx="1095046" cy="1019504"/>
                        <wp:effectExtent l="19050" t="0" r="0" b="0"/>
                        <wp:docPr id="5" name="Picture 1" descr="29103978_1566732886735763_523096407279874867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103978_1566732886735763_5230964072798748672_n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046" cy="1019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E6D" w:rsidRPr="00A23CAD" w:rsidRDefault="00ED0E6D" w:rsidP="00A23CA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47.1pt;margin-top:39.95pt;width:128pt;height:129.7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58;mso-column-margin:5.7pt" inset="2.85pt,2.85pt,2.85pt,2.85pt">
              <w:txbxContent>
                <w:p w:rsidR="00A23CAD" w:rsidRPr="009D1451" w:rsidRDefault="00A23CAD" w:rsidP="00A23CAD">
                  <w:pPr>
                    <w:pStyle w:val="Heading4"/>
                    <w:spacing w:before="0"/>
                    <w:rPr>
                      <w:rFonts w:ascii="Arial" w:hAnsi="Arial"/>
                      <w:color w:val="auto"/>
                      <w:sz w:val="24"/>
                      <w:szCs w:val="24"/>
                    </w:rPr>
                  </w:pPr>
                  <w:r w:rsidRPr="009D1451">
                    <w:rPr>
                      <w:rFonts w:ascii="Arial" w:hAnsi="Arial"/>
                      <w:color w:val="auto"/>
                      <w:sz w:val="24"/>
                      <w:szCs w:val="24"/>
                      <w:highlight w:val="green"/>
                    </w:rPr>
                    <w:t>To establish and affective relationship with children:</w:t>
                  </w:r>
                </w:p>
                <w:p w:rsidR="00A23CAD" w:rsidRPr="00A23CAD" w:rsidRDefault="00A23CAD" w:rsidP="00A23CAD">
                  <w:pPr>
                    <w:pStyle w:val="Heading4"/>
                    <w:spacing w:before="0"/>
                    <w:rPr>
                      <w:rFonts w:ascii="Arial" w:hAnsi="Arial"/>
                      <w:color w:val="943634" w:themeColor="accent2" w:themeShade="BF"/>
                      <w:sz w:val="20"/>
                      <w:szCs w:val="20"/>
                    </w:rPr>
                  </w:pPr>
                  <w:r w:rsidRPr="00A23CAD">
                    <w:rPr>
                      <w:rFonts w:ascii="Arial" w:hAnsi="Arial"/>
                      <w:color w:val="943634" w:themeColor="accent2" w:themeShade="BF"/>
                      <w:sz w:val="20"/>
                      <w:szCs w:val="20"/>
                    </w:rPr>
                    <w:t xml:space="preserve">According to </w:t>
                  </w:r>
                  <w:proofErr w:type="spellStart"/>
                  <w:r w:rsidRPr="00A23CAD">
                    <w:rPr>
                      <w:rFonts w:ascii="Arial" w:hAnsi="Arial"/>
                      <w:color w:val="943634" w:themeColor="accent2" w:themeShade="BF"/>
                      <w:sz w:val="20"/>
                      <w:szCs w:val="20"/>
                    </w:rPr>
                    <w:t>Bowlby</w:t>
                  </w:r>
                  <w:proofErr w:type="gramStart"/>
                  <w:r w:rsidRPr="00A23CAD">
                    <w:rPr>
                      <w:rFonts w:ascii="Arial" w:hAnsi="Arial"/>
                      <w:color w:val="943634" w:themeColor="accent2" w:themeShade="BF"/>
                      <w:sz w:val="20"/>
                      <w:szCs w:val="20"/>
                    </w:rPr>
                    <w:t>:Plays</w:t>
                  </w:r>
                  <w:proofErr w:type="spellEnd"/>
                  <w:proofErr w:type="gramEnd"/>
                  <w:r w:rsidRPr="00A23CAD">
                    <w:rPr>
                      <w:rFonts w:ascii="Arial" w:hAnsi="Arial"/>
                      <w:color w:val="943634" w:themeColor="accent2" w:themeShade="BF"/>
                      <w:sz w:val="20"/>
                      <w:szCs w:val="20"/>
                    </w:rPr>
                    <w:t xml:space="preserve"> a critical role in the later developmental and mental functioning of a child.</w:t>
                  </w:r>
                </w:p>
                <w:p w:rsidR="00A23CAD" w:rsidRPr="00A23CAD" w:rsidRDefault="00A23CAD" w:rsidP="00A23C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45" style="position:absolute;margin-left:556.05pt;margin-top:47pt;width:189.8pt;height:362.2pt;rotation:357;z-index:251660800;mso-position-horizontal-relative:page;mso-position-vertical-relative:page" coordorigin="24897899,19514350" coordsize="2410663,4599891">
            <v:rect id="_x0000_s1246" style="position:absolute;left:24897899;top:19514350;width:2410663;height:459989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47" style="position:absolute;visibility:visible;mso-wrap-edited:f;mso-wrap-distance-left:2.88pt;mso-wrap-distance-top:2.88pt;mso-wrap-distance-right:2.88pt;mso-wrap-distance-bottom:2.88pt" from="24942905,19559356" to="27218550,19559356" strokecolor="#fc6" strokeweight="1pt" o:cliptowrap="t">
              <v:shadow color="#ccc"/>
            </v:line>
            <v:oval id="_x0000_s1248" style="position:absolute;left:27218550;top:19514350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49" style="position:absolute;left:24897899;top:24024306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50" style="position:absolute;visibility:visible;mso-wrap-edited:f;mso-wrap-distance-left:2.88pt;mso-wrap-distance-top:2.88pt;mso-wrap-distance-right:2.88pt;mso-wrap-distance-bottom:2.88pt" from="24942867,19559356" to="24942867,24024306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group id="_x0000_s1271" style="position:absolute;margin-left:240.1pt;margin-top:-531.8pt;width:47.5pt;height:79.95pt;z-index:251659776" coordorigin="5666,812" coordsize="950,1599">
            <v:line id="_x0000_s1241" style="position:absolute;rotation:-353;flip:y;visibility:visible;mso-wrap-edited:f;mso-wrap-distance-left:2.88pt;mso-wrap-distance-top:2.88pt;mso-wrap-distance-right:2.88pt;mso-wrap-distance-bottom:2.88pt" from="5666,954" to="6477,991" o:regroupid="9" strokecolor="#fc6" strokeweight="1pt" o:cliptowrap="t">
              <v:shadow color="#ccc"/>
            </v:line>
            <v:oval id="_x0000_s1242" style="position:absolute;left:6474;top:812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43" style="position:absolute;left:5761;top:2269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44" style="position:absolute;rotation:353;visibility:visible;mso-wrap-edited:f;mso-wrap-distance-left:2.88pt;mso-wrap-distance-top:2.88pt;mso-wrap-distance-right:2.88pt;mso-wrap-distance-bottom:2.88pt" from="5748,1035" to="5748,2274" o:regroupid="9" strokecolor="#fc6" strokeweight="1pt" o:cliptowrap="t">
              <v:shadow color="#ccc"/>
            </v:line>
          </v:group>
        </w:pict>
      </w:r>
      <w:r>
        <w:rPr>
          <w:noProof/>
        </w:rPr>
        <w:pict>
          <v:rect id="_x0000_s1240" style="position:absolute;margin-left:283.9pt;margin-top:45.55pt;width:51.1pt;height:72.6pt;rotation:353;z-index:251658752;visibility:hidden;mso-wrap-edited:f" o:regroupid="9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rPr>
          <w:noProof/>
        </w:rPr>
        <w:pict>
          <v:group id="_x0000_s1260" style="position:absolute;margin-left:48.85pt;margin-top:562.35pt;width:504.15pt;height:6.4pt;rotation:358;z-index:251667968;mso-position-horizontal-relative:page;mso-position-vertical-relative:page" coordorigin="18456253,25996698" coordsize="7039718,89935">
            <v:rect id="_x0000_s1261" style="position:absolute;left:18456253;top:25996698;width:7039718;height:8993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62" style="position:absolute;visibility:visible;mso-wrap-edited:f;mso-wrap-distance-left:2.88pt;mso-wrap-distance-top:2.88pt;mso-wrap-distance-right:2.88pt;mso-wrap-distance-bottom:2.88pt" from="18501259,26041704" to="25405959,26041704" strokecolor="#fc6" strokeweight="1pt" o:cliptowrap="t">
              <v:shadow color="#ccc"/>
            </v:line>
            <v:oval id="_x0000_s1263" style="position:absolute;left:25405959;top:25996698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264" style="position:absolute;left:18456253;top:25996698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257" type="#_x0000_t202" style="position:absolute;margin-left:74.4pt;margin-top:519.65pt;width:88.5pt;height:43.6pt;z-index:251664896;visibility:visible;mso-wrap-edited:f;mso-wrap-distance-left:2.88pt;mso-wrap-distance-top:2.88pt;mso-wrap-distance-right:2.88pt;mso-wrap-distance-bottom:2.88pt;mso-position-horizontal-relative:page;mso-position-vertical-relative:page" filled="f" stroked="f" strokecolor="#39f" strokeweight="0" insetpen="t" o:cliptowrap="t">
            <v:shadow color="#ccc"/>
            <o:lock v:ext="edit" shapetype="t"/>
            <v:textbox style="mso-next-textbox:#_x0000_s1257;mso-column-margin:5.7pt;mso-fit-shape-to-text:t" inset="2.85pt,2.85pt,2.85pt,2.85pt">
              <w:txbxContent>
                <w:p w:rsidR="00ED0E6D" w:rsidRPr="006F0CE8" w:rsidRDefault="00ED0E6D" w:rsidP="006F0CE8"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52" style="position:absolute;margin-left:48.65pt;margin-top:70.5pt;width:180.05pt;height:54.05pt;z-index:251662848;mso-position-horizontal-relative:page;mso-position-vertical-relative:page" coordorigin="18453736,19769139" coordsize="2287053,686515">
            <v:rect id="_x0000_s1253" style="position:absolute;left:18453736;top:19769139;width:2287053;height:68651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54" style="position:absolute;left:18518090;top:19968109;width:2185583;height:307324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55" style="position:absolute;left:18468718;top:19955576;width:2257090;height:292493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msoCF5C"/>
      </v:shape>
    </w:pict>
  </w:numPicBullet>
  <w:abstractNum w:abstractNumId="0">
    <w:nsid w:val="0172283D"/>
    <w:multiLevelType w:val="hybridMultilevel"/>
    <w:tmpl w:val="B28C10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53D"/>
    <w:multiLevelType w:val="hybridMultilevel"/>
    <w:tmpl w:val="A050A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6E6"/>
    <w:multiLevelType w:val="hybridMultilevel"/>
    <w:tmpl w:val="E222C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F60D5"/>
    <w:multiLevelType w:val="hybridMultilevel"/>
    <w:tmpl w:val="090689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55B5"/>
    <w:multiLevelType w:val="hybridMultilevel"/>
    <w:tmpl w:val="9A96E0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4483C"/>
    <w:multiLevelType w:val="hybridMultilevel"/>
    <w:tmpl w:val="C75CC1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D48"/>
    <w:multiLevelType w:val="hybridMultilevel"/>
    <w:tmpl w:val="6C6859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A62D6"/>
    <w:multiLevelType w:val="hybridMultilevel"/>
    <w:tmpl w:val="E070CB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3FCA"/>
    <w:multiLevelType w:val="hybridMultilevel"/>
    <w:tmpl w:val="C1AC6D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46B67"/>
    <w:multiLevelType w:val="hybridMultilevel"/>
    <w:tmpl w:val="5FCA33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C4B"/>
    <w:multiLevelType w:val="hybridMultilevel"/>
    <w:tmpl w:val="8EAE4B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11C"/>
    <w:multiLevelType w:val="hybridMultilevel"/>
    <w:tmpl w:val="5D2A95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13A6"/>
    <w:multiLevelType w:val="hybridMultilevel"/>
    <w:tmpl w:val="E6700C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C6BF1"/>
    <w:multiLevelType w:val="hybridMultilevel"/>
    <w:tmpl w:val="AA9A83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450B9"/>
    <w:multiLevelType w:val="multilevel"/>
    <w:tmpl w:val="445A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E686CD1"/>
    <w:multiLevelType w:val="hybridMultilevel"/>
    <w:tmpl w:val="9FBC67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2036"/>
    <w:multiLevelType w:val="hybridMultilevel"/>
    <w:tmpl w:val="D5220C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43B86"/>
    <w:multiLevelType w:val="multilevel"/>
    <w:tmpl w:val="F4065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E3544A"/>
    <w:multiLevelType w:val="hybridMultilevel"/>
    <w:tmpl w:val="CB1801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51A95"/>
    <w:multiLevelType w:val="hybridMultilevel"/>
    <w:tmpl w:val="FAE4B5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18"/>
  </w:num>
  <w:num w:numId="10">
    <w:abstractNumId w:val="13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  <w:num w:numId="17">
    <w:abstractNumId w:val="2"/>
  </w:num>
  <w:num w:numId="18">
    <w:abstractNumId w:val="10"/>
  </w:num>
  <w:num w:numId="19">
    <w:abstractNumId w:val="7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isplayBackgroundShape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6F0CE8"/>
    <w:rsid w:val="0000229C"/>
    <w:rsid w:val="00045809"/>
    <w:rsid w:val="00065314"/>
    <w:rsid w:val="0009693E"/>
    <w:rsid w:val="000E70AF"/>
    <w:rsid w:val="000F616B"/>
    <w:rsid w:val="00107F83"/>
    <w:rsid w:val="00120574"/>
    <w:rsid w:val="0013569B"/>
    <w:rsid w:val="001625A4"/>
    <w:rsid w:val="00193790"/>
    <w:rsid w:val="001A18C6"/>
    <w:rsid w:val="001A201B"/>
    <w:rsid w:val="001C651D"/>
    <w:rsid w:val="001F7383"/>
    <w:rsid w:val="0020561B"/>
    <w:rsid w:val="00213D7B"/>
    <w:rsid w:val="00230C80"/>
    <w:rsid w:val="002321F7"/>
    <w:rsid w:val="00280989"/>
    <w:rsid w:val="002A7968"/>
    <w:rsid w:val="002C2E7E"/>
    <w:rsid w:val="002C5F6E"/>
    <w:rsid w:val="00315D3D"/>
    <w:rsid w:val="0032758E"/>
    <w:rsid w:val="00336716"/>
    <w:rsid w:val="00365472"/>
    <w:rsid w:val="00365948"/>
    <w:rsid w:val="0036738F"/>
    <w:rsid w:val="00375CD9"/>
    <w:rsid w:val="003779F3"/>
    <w:rsid w:val="00386DFB"/>
    <w:rsid w:val="00390E2F"/>
    <w:rsid w:val="003A16F3"/>
    <w:rsid w:val="003C321E"/>
    <w:rsid w:val="003E6F76"/>
    <w:rsid w:val="00414CBB"/>
    <w:rsid w:val="004175CD"/>
    <w:rsid w:val="00446D6F"/>
    <w:rsid w:val="004536B4"/>
    <w:rsid w:val="00462436"/>
    <w:rsid w:val="004B4A55"/>
    <w:rsid w:val="004D15D2"/>
    <w:rsid w:val="004D4050"/>
    <w:rsid w:val="004D7A16"/>
    <w:rsid w:val="00506068"/>
    <w:rsid w:val="005063B3"/>
    <w:rsid w:val="005354E8"/>
    <w:rsid w:val="00541987"/>
    <w:rsid w:val="0058377E"/>
    <w:rsid w:val="005845DD"/>
    <w:rsid w:val="00592E52"/>
    <w:rsid w:val="00612DDC"/>
    <w:rsid w:val="00615652"/>
    <w:rsid w:val="00626A59"/>
    <w:rsid w:val="00630FA0"/>
    <w:rsid w:val="006347B0"/>
    <w:rsid w:val="00646832"/>
    <w:rsid w:val="00660157"/>
    <w:rsid w:val="006616D5"/>
    <w:rsid w:val="006B3D9A"/>
    <w:rsid w:val="006F0CE8"/>
    <w:rsid w:val="00701310"/>
    <w:rsid w:val="007035C8"/>
    <w:rsid w:val="00711BA4"/>
    <w:rsid w:val="00717D66"/>
    <w:rsid w:val="00720A5F"/>
    <w:rsid w:val="00726A6D"/>
    <w:rsid w:val="00741068"/>
    <w:rsid w:val="007444B3"/>
    <w:rsid w:val="00752634"/>
    <w:rsid w:val="00755625"/>
    <w:rsid w:val="007631A3"/>
    <w:rsid w:val="00774ED2"/>
    <w:rsid w:val="00785AF4"/>
    <w:rsid w:val="007B7BE8"/>
    <w:rsid w:val="007D1E04"/>
    <w:rsid w:val="008071B5"/>
    <w:rsid w:val="008118BB"/>
    <w:rsid w:val="00814076"/>
    <w:rsid w:val="0084154D"/>
    <w:rsid w:val="0084234D"/>
    <w:rsid w:val="008807A4"/>
    <w:rsid w:val="008856FB"/>
    <w:rsid w:val="008D7903"/>
    <w:rsid w:val="008F2995"/>
    <w:rsid w:val="0091100B"/>
    <w:rsid w:val="00912278"/>
    <w:rsid w:val="009A2FE0"/>
    <w:rsid w:val="009D1451"/>
    <w:rsid w:val="009D2F9E"/>
    <w:rsid w:val="009E6B86"/>
    <w:rsid w:val="00A23CAD"/>
    <w:rsid w:val="00A2559A"/>
    <w:rsid w:val="00A35934"/>
    <w:rsid w:val="00A441C8"/>
    <w:rsid w:val="00A50DA5"/>
    <w:rsid w:val="00A512A2"/>
    <w:rsid w:val="00A52A45"/>
    <w:rsid w:val="00A609DE"/>
    <w:rsid w:val="00A6385E"/>
    <w:rsid w:val="00AA2CF7"/>
    <w:rsid w:val="00AC0216"/>
    <w:rsid w:val="00AD64EE"/>
    <w:rsid w:val="00B0560C"/>
    <w:rsid w:val="00B21070"/>
    <w:rsid w:val="00B32CDE"/>
    <w:rsid w:val="00B3514A"/>
    <w:rsid w:val="00B3679E"/>
    <w:rsid w:val="00B440D5"/>
    <w:rsid w:val="00B734C7"/>
    <w:rsid w:val="00B84ADC"/>
    <w:rsid w:val="00B93B0C"/>
    <w:rsid w:val="00BB4A5E"/>
    <w:rsid w:val="00BC3640"/>
    <w:rsid w:val="00BE6C46"/>
    <w:rsid w:val="00C05B58"/>
    <w:rsid w:val="00C44B1B"/>
    <w:rsid w:val="00C8040A"/>
    <w:rsid w:val="00C84C5C"/>
    <w:rsid w:val="00C92812"/>
    <w:rsid w:val="00C9334C"/>
    <w:rsid w:val="00CA1149"/>
    <w:rsid w:val="00CA5AB8"/>
    <w:rsid w:val="00CF34C4"/>
    <w:rsid w:val="00D0355D"/>
    <w:rsid w:val="00D05F28"/>
    <w:rsid w:val="00D16932"/>
    <w:rsid w:val="00D24507"/>
    <w:rsid w:val="00D70EDE"/>
    <w:rsid w:val="00D71913"/>
    <w:rsid w:val="00DB05AC"/>
    <w:rsid w:val="00DE3141"/>
    <w:rsid w:val="00DE45EC"/>
    <w:rsid w:val="00DE6359"/>
    <w:rsid w:val="00E03525"/>
    <w:rsid w:val="00E06753"/>
    <w:rsid w:val="00E23CD4"/>
    <w:rsid w:val="00E33809"/>
    <w:rsid w:val="00E36C9F"/>
    <w:rsid w:val="00E41647"/>
    <w:rsid w:val="00E60C74"/>
    <w:rsid w:val="00ED0E6D"/>
    <w:rsid w:val="00F01E08"/>
    <w:rsid w:val="00F07389"/>
    <w:rsid w:val="00F14CF6"/>
    <w:rsid w:val="00FA6EA1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 [1951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B"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/>
      <w:sz w:val="48"/>
      <w:szCs w:val="52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A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8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E41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PC</cp:lastModifiedBy>
  <cp:revision>23</cp:revision>
  <dcterms:created xsi:type="dcterms:W3CDTF">2018-03-19T19:31:00Z</dcterms:created>
  <dcterms:modified xsi:type="dcterms:W3CDTF">2018-04-06T00:28:00Z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