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57F3F" w14:textId="77777777" w:rsidR="00511F11" w:rsidRDefault="00511F11" w:rsidP="00AA0FBD">
      <w:pPr>
        <w:pStyle w:val="Nombre"/>
        <w:rPr>
          <w:sz w:val="62"/>
          <w:szCs w:val="62"/>
        </w:rPr>
      </w:pPr>
    </w:p>
    <w:p w14:paraId="040F8269" w14:textId="77777777" w:rsidR="00511F11" w:rsidRDefault="00511F11" w:rsidP="00AA0FBD">
      <w:pPr>
        <w:pStyle w:val="Nombre"/>
        <w:rPr>
          <w:sz w:val="62"/>
          <w:szCs w:val="62"/>
        </w:rPr>
      </w:pPr>
    </w:p>
    <w:p w14:paraId="620AA68C" w14:textId="77777777" w:rsidR="00511F11" w:rsidRDefault="00511F11" w:rsidP="00AA0FBD">
      <w:pPr>
        <w:pStyle w:val="Nombre"/>
        <w:rPr>
          <w:sz w:val="62"/>
          <w:szCs w:val="62"/>
        </w:rPr>
      </w:pPr>
    </w:p>
    <w:p w14:paraId="51F7DEC3" w14:textId="77777777" w:rsidR="008115E5" w:rsidRDefault="00AA0FBD" w:rsidP="00AA0FBD">
      <w:pPr>
        <w:pStyle w:val="Nombre"/>
        <w:rPr>
          <w:sz w:val="62"/>
          <w:szCs w:val="62"/>
        </w:rPr>
      </w:pPr>
      <w:r w:rsidRPr="00AA0FBD">
        <w:rPr>
          <w:sz w:val="62"/>
          <w:szCs w:val="62"/>
        </w:rPr>
        <w:t xml:space="preserve">ISIS HADITH VEGA BELTRAN </w:t>
      </w:r>
    </w:p>
    <w:p w14:paraId="385C6BEF" w14:textId="77777777" w:rsidR="00511F11" w:rsidRDefault="00511F11" w:rsidP="00511F11">
      <w:pPr>
        <w:pStyle w:val="Nombre"/>
        <w:jc w:val="center"/>
        <w:rPr>
          <w:sz w:val="62"/>
          <w:szCs w:val="62"/>
        </w:rPr>
      </w:pPr>
    </w:p>
    <w:p w14:paraId="389E0E60" w14:textId="26AFB3FE" w:rsidR="00AA0FBD" w:rsidRDefault="00511F11" w:rsidP="00511F11">
      <w:pPr>
        <w:pStyle w:val="Nombre"/>
        <w:jc w:val="center"/>
        <w:rPr>
          <w:sz w:val="62"/>
          <w:szCs w:val="62"/>
        </w:rPr>
      </w:pPr>
      <w:r w:rsidRPr="00511F11">
        <w:rPr>
          <w:sz w:val="62"/>
          <w:szCs w:val="62"/>
        </w:rPr>
        <w:drawing>
          <wp:inline distT="0" distB="0" distL="0" distR="0" wp14:anchorId="3D98E0C7" wp14:editId="2CF41367">
            <wp:extent cx="1498600" cy="2362200"/>
            <wp:effectExtent l="0" t="0" r="0" b="0"/>
            <wp:docPr id="2" name="Imagen 2" descr="../../Users/estudiantes/Desktop/Captura%20de%20pantalla%202017-01-20%20a%20l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studiantes/Desktop/Captura%20de%20pantalla%202017-01-20%20a%20la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0" cy="2362200"/>
                    </a:xfrm>
                    <a:prstGeom prst="rect">
                      <a:avLst/>
                    </a:prstGeom>
                    <a:noFill/>
                    <a:ln>
                      <a:noFill/>
                    </a:ln>
                  </pic:spPr>
                </pic:pic>
              </a:graphicData>
            </a:graphic>
          </wp:inline>
        </w:drawing>
      </w:r>
    </w:p>
    <w:p w14:paraId="229A38A4" w14:textId="77777777" w:rsidR="00AA0FBD" w:rsidRDefault="00AA0FBD" w:rsidP="00AA0FBD">
      <w:pPr>
        <w:pStyle w:val="Nombre"/>
        <w:rPr>
          <w:sz w:val="62"/>
          <w:szCs w:val="62"/>
        </w:rPr>
      </w:pPr>
    </w:p>
    <w:p w14:paraId="333CAFD1" w14:textId="77777777" w:rsidR="00AA0FBD" w:rsidRDefault="00AA0FBD" w:rsidP="00AA0FBD">
      <w:pPr>
        <w:pStyle w:val="Nombre"/>
        <w:rPr>
          <w:sz w:val="62"/>
          <w:szCs w:val="62"/>
        </w:rPr>
      </w:pPr>
      <w:bookmarkStart w:id="0" w:name="_GoBack"/>
      <w:bookmarkEnd w:id="0"/>
    </w:p>
    <w:p w14:paraId="4E734CF7" w14:textId="77777777" w:rsidR="00511F11" w:rsidRPr="00AA0FBD" w:rsidRDefault="00511F11" w:rsidP="00AA0FBD">
      <w:pPr>
        <w:pStyle w:val="Nombre"/>
        <w:rPr>
          <w:sz w:val="62"/>
          <w:szCs w:val="62"/>
        </w:rPr>
      </w:pPr>
    </w:p>
    <w:p w14:paraId="3A31B46D" w14:textId="77777777" w:rsidR="008115E5" w:rsidRDefault="00AA0FBD">
      <w:pPr>
        <w:pStyle w:val="Ttulo1"/>
      </w:pPr>
      <w:r>
        <w:t>PERFIL</w:t>
      </w:r>
    </w:p>
    <w:p w14:paraId="1FE388B9" w14:textId="77777777" w:rsidR="00AA0FBD" w:rsidRDefault="00AA0FBD" w:rsidP="00AA0FBD">
      <w:pPr>
        <w:jc w:val="both"/>
        <w:rPr>
          <w:rFonts w:ascii="Times New Roman" w:eastAsia="Times New Roman" w:hAnsi="Times New Roman" w:cs="Times New Roman"/>
          <w:sz w:val="21"/>
          <w:szCs w:val="21"/>
          <w:lang w:eastAsia="es-ES_tradnl"/>
        </w:rPr>
      </w:pPr>
      <w:r w:rsidRPr="00AA0FBD">
        <w:rPr>
          <w:rFonts w:ascii="Times New Roman" w:eastAsia="Times New Roman" w:hAnsi="Times New Roman" w:cs="Times New Roman"/>
          <w:sz w:val="21"/>
          <w:szCs w:val="21"/>
          <w:lang w:eastAsia="es-ES_tradnl"/>
        </w:rPr>
        <w:t xml:space="preserve">Productora egresada de la la  Fundación Tecnológica La Salle College LCI con habilidades y aptitudes como la responsabilidad, la honestidad, disciplina para un buen desempeño laboral, dinámica para trabajar en armonía en  equipo. Respecto a las habilidades alto desempeño en el diseño y realización de vestuario. Maquillaje de caracterización o efectos especiales, incluyendo también la danza. Cabe destacar el amplio conocimiento en cada una de estas áreas que se emplea la Producción como en la arte de vestuario el buen manejo del Photoshop para la realización de bocetos en la caracterización de personajes o espacios, patronaje prendas de vestir, confección  y conocimiento de telas para trabajar en cada aspecto visual (Cine, televisión y teatro), por otro lado en la parte de maquillaje Fx se ha implementado en varias actividades laborales obteniendo información clara de los materiales, costos y realización de cada producto según la temática, en la parte dancística hay un amplio bagaje de técnica y trabajo corporal puesto en practica en la parte comercial con cantantes, orquestas y shows donde son vinculadas las habilidades nombradas anteriormente creando un proyecto versátil y de intelecto. </w:t>
      </w:r>
    </w:p>
    <w:p w14:paraId="2A99197B" w14:textId="77777777" w:rsidR="00511F11" w:rsidRPr="00AA0FBD" w:rsidRDefault="00511F11" w:rsidP="00AA0FBD">
      <w:pPr>
        <w:jc w:val="both"/>
        <w:rPr>
          <w:rFonts w:ascii="Times New Roman" w:eastAsia="Times New Roman" w:hAnsi="Times New Roman" w:cs="Times New Roman"/>
          <w:sz w:val="21"/>
          <w:szCs w:val="21"/>
          <w:lang w:eastAsia="es-ES_tradnl"/>
        </w:rPr>
      </w:pPr>
    </w:p>
    <w:p w14:paraId="7700F3DA" w14:textId="77777777" w:rsidR="00AA0FBD" w:rsidRDefault="00AA0FBD" w:rsidP="00AA0FBD"/>
    <w:p w14:paraId="7A97D971" w14:textId="77777777" w:rsidR="008115E5" w:rsidRDefault="007C05F6"/>
    <w:p w14:paraId="2E7DCFF1" w14:textId="77777777" w:rsidR="008115E5" w:rsidRDefault="00AA0FBD">
      <w:pPr>
        <w:pStyle w:val="Ttulo1"/>
      </w:pPr>
      <w:r>
        <w:t xml:space="preserve">DATOS PERSONALES </w:t>
      </w:r>
    </w:p>
    <w:p w14:paraId="2B9F2F30" w14:textId="77777777" w:rsidR="00AA0FBD" w:rsidRDefault="00AA0FBD" w:rsidP="00AA0FBD">
      <w:pPr>
        <w:pStyle w:val="Listaconvietas"/>
        <w:numPr>
          <w:ilvl w:val="0"/>
          <w:numId w:val="0"/>
        </w:numPr>
        <w:ind w:left="216"/>
      </w:pPr>
    </w:p>
    <w:p w14:paraId="14E207BA" w14:textId="77777777" w:rsidR="00AA0FBD" w:rsidRDefault="00AA0FBD" w:rsidP="00AA0FBD">
      <w:pPr>
        <w:pStyle w:val="Listaconvietas"/>
        <w:numPr>
          <w:ilvl w:val="0"/>
          <w:numId w:val="0"/>
        </w:numPr>
        <w:ind w:left="216"/>
        <w:jc w:val="both"/>
      </w:pPr>
    </w:p>
    <w:p w14:paraId="3E4F2264" w14:textId="77777777" w:rsidR="00AA0FBD" w:rsidRDefault="00AA0FBD" w:rsidP="00AA0FBD">
      <w:pPr>
        <w:pStyle w:val="Listaconvietas"/>
        <w:jc w:val="both"/>
      </w:pPr>
      <w:r>
        <w:t>NOMBRE                                                       ISIS HADITH VEGA BELTRAN</w:t>
      </w:r>
    </w:p>
    <w:p w14:paraId="7CE73C87" w14:textId="77777777" w:rsidR="00AA0FBD" w:rsidRDefault="00AA0FBD" w:rsidP="00AA0FBD">
      <w:pPr>
        <w:pStyle w:val="Listaconvietas"/>
        <w:jc w:val="both"/>
      </w:pPr>
      <w:r>
        <w:t>DOCUMENTO DE IDENTIDAD                          C.C 1010204054</w:t>
      </w:r>
    </w:p>
    <w:p w14:paraId="4E09FDF4" w14:textId="77777777" w:rsidR="00AA0FBD" w:rsidRDefault="00AA0FBD" w:rsidP="00AA0FBD">
      <w:pPr>
        <w:pStyle w:val="Listaconvietas"/>
        <w:jc w:val="both"/>
      </w:pPr>
      <w:r>
        <w:t>FECHA DE NACIMIENTO                                 9 SEPTIEMBRE 1992</w:t>
      </w:r>
    </w:p>
    <w:p w14:paraId="70605DAB" w14:textId="77777777" w:rsidR="00AA0FBD" w:rsidRDefault="00AA0FBD" w:rsidP="00AA0FBD">
      <w:pPr>
        <w:pStyle w:val="Listaconvietas"/>
        <w:jc w:val="both"/>
      </w:pPr>
      <w:r>
        <w:t>LUGAR DE NACIMIENTO                                Bogotá, Colombia</w:t>
      </w:r>
    </w:p>
    <w:p w14:paraId="3BF655C5" w14:textId="77777777" w:rsidR="00AA0FBD" w:rsidRDefault="00AA0FBD" w:rsidP="00AA0FBD">
      <w:pPr>
        <w:pStyle w:val="Listaconvietas"/>
        <w:jc w:val="both"/>
      </w:pPr>
      <w:r>
        <w:t>ESTADO CIVIL                                              Soltera</w:t>
      </w:r>
    </w:p>
    <w:p w14:paraId="744528BA" w14:textId="77777777" w:rsidR="00AA0FBD" w:rsidRDefault="00AA0FBD" w:rsidP="00AA0FBD">
      <w:pPr>
        <w:pStyle w:val="Listaconvietas"/>
        <w:jc w:val="both"/>
      </w:pPr>
      <w:r>
        <w:t>DIRECCION                                                  Cra 51 # 18-28</w:t>
      </w:r>
    </w:p>
    <w:p w14:paraId="1C385053" w14:textId="77777777" w:rsidR="00AA0FBD" w:rsidRPr="006E6AEF" w:rsidRDefault="00AA0FBD" w:rsidP="00AA0FBD">
      <w:pPr>
        <w:pStyle w:val="Listaconvietas"/>
        <w:jc w:val="both"/>
        <w:rPr>
          <w:rFonts w:ascii="Times New Roman" w:eastAsia="Times New Roman" w:hAnsi="Times New Roman" w:cs="Times New Roman"/>
          <w:lang w:eastAsia="es-ES_tradnl"/>
        </w:rPr>
      </w:pPr>
      <w:r>
        <w:t>E-MAIL                                                        isis_visual</w:t>
      </w:r>
      <w:r w:rsidRPr="006E6AEF">
        <w:rPr>
          <w:rFonts w:ascii="Arial" w:eastAsia="Times New Roman" w:hAnsi="Arial" w:cs="Arial"/>
          <w:color w:val="222222"/>
          <w:shd w:val="clear" w:color="auto" w:fill="FFFFFF"/>
          <w:lang w:eastAsia="es-ES_tradnl"/>
        </w:rPr>
        <w:t>@</w:t>
      </w:r>
      <w:r>
        <w:rPr>
          <w:rFonts w:ascii="Arial" w:eastAsia="Times New Roman" w:hAnsi="Arial" w:cs="Arial"/>
          <w:color w:val="222222"/>
          <w:shd w:val="clear" w:color="auto" w:fill="FFFFFF"/>
          <w:lang w:eastAsia="es-ES_tradnl"/>
        </w:rPr>
        <w:t>hotmail.com</w:t>
      </w:r>
    </w:p>
    <w:p w14:paraId="376E313B" w14:textId="77777777" w:rsidR="00AA0FBD" w:rsidRDefault="00AA0FBD" w:rsidP="00AA0FBD">
      <w:pPr>
        <w:pStyle w:val="Listaconvietas"/>
        <w:jc w:val="both"/>
      </w:pPr>
      <w:r>
        <w:t>TELEFONO                                                   3057992197</w:t>
      </w:r>
    </w:p>
    <w:p w14:paraId="19637D4D" w14:textId="77777777" w:rsidR="00AA0FBD" w:rsidRDefault="00AA0FBD" w:rsidP="00AA0FBD">
      <w:pPr>
        <w:pStyle w:val="Listaconvietas"/>
        <w:numPr>
          <w:ilvl w:val="0"/>
          <w:numId w:val="0"/>
        </w:numPr>
        <w:ind w:left="216"/>
      </w:pPr>
    </w:p>
    <w:p w14:paraId="18CAB6C9" w14:textId="77777777" w:rsidR="008115E5" w:rsidRDefault="007C05F6" w:rsidP="00AA0FBD">
      <w:pPr>
        <w:pStyle w:val="Listaconvietas"/>
        <w:numPr>
          <w:ilvl w:val="0"/>
          <w:numId w:val="0"/>
        </w:numPr>
        <w:ind w:left="216"/>
      </w:pPr>
    </w:p>
    <w:p w14:paraId="33D2FF42" w14:textId="77777777" w:rsidR="008115E5" w:rsidRDefault="00AA0FBD" w:rsidP="00AA0FBD">
      <w:pPr>
        <w:pStyle w:val="Ttulo1"/>
        <w:tabs>
          <w:tab w:val="left" w:pos="2740"/>
        </w:tabs>
      </w:pPr>
      <w:r>
        <w:t xml:space="preserve">FORMACION ACADEMICA </w:t>
      </w:r>
    </w:p>
    <w:p w14:paraId="40975055" w14:textId="77777777" w:rsidR="00AA0FBD" w:rsidRDefault="00AA0FBD" w:rsidP="00AA0FBD">
      <w:r>
        <w:t>Estudios secundarios                                         Colegio Nuestra Señora de la Paz</w:t>
      </w:r>
    </w:p>
    <w:p w14:paraId="07F1A00E" w14:textId="77777777" w:rsidR="00AA0FBD" w:rsidRDefault="00AA0FBD" w:rsidP="00AA0FBD"/>
    <w:p w14:paraId="5B95DE06" w14:textId="77777777" w:rsidR="008115E5" w:rsidRDefault="00AA0FBD">
      <w:r>
        <w:t>Universitarios                                                   Fundación Tecnológica La Salle College  LCI</w:t>
      </w:r>
    </w:p>
    <w:p w14:paraId="1F737B13" w14:textId="77777777" w:rsidR="00AA0FBD" w:rsidRDefault="00AA0FBD" w:rsidP="00AA0FBD">
      <w:pPr>
        <w:pStyle w:val="Ttulo1"/>
      </w:pPr>
      <w:r>
        <w:t xml:space="preserve">EXPERIENCIA LABORAL </w:t>
      </w:r>
    </w:p>
    <w:p w14:paraId="2C455B26" w14:textId="77777777" w:rsidR="00AA0FBD" w:rsidRPr="00AA0FBD" w:rsidRDefault="00AA0FBD" w:rsidP="00AA0FBD">
      <w:pPr>
        <w:rPr>
          <w:rFonts w:ascii="Tahoma" w:hAnsi="Tahoma" w:cs="Tahoma"/>
          <w:sz w:val="21"/>
          <w:szCs w:val="21"/>
        </w:rPr>
      </w:pPr>
      <w:r>
        <w:t xml:space="preserve">              </w:t>
      </w:r>
      <w:r w:rsidRPr="00AA0FBD">
        <w:rPr>
          <w:rFonts w:ascii="Tahoma" w:hAnsi="Tahoma" w:cs="Tahoma"/>
          <w:sz w:val="21"/>
          <w:szCs w:val="21"/>
        </w:rPr>
        <w:t xml:space="preserve">Obra de teatro               </w:t>
      </w:r>
      <w:r>
        <w:rPr>
          <w:rFonts w:ascii="Tahoma" w:hAnsi="Tahoma" w:cs="Tahoma"/>
          <w:sz w:val="21"/>
          <w:szCs w:val="21"/>
        </w:rPr>
        <w:t xml:space="preserve">                </w:t>
      </w:r>
      <w:r w:rsidRPr="00AA0FBD">
        <w:rPr>
          <w:rFonts w:ascii="Tahoma" w:hAnsi="Tahoma" w:cs="Tahoma"/>
          <w:sz w:val="21"/>
          <w:szCs w:val="21"/>
        </w:rPr>
        <w:t xml:space="preserve">Noche de perros por Adriana Romero </w:t>
      </w:r>
    </w:p>
    <w:p w14:paraId="7BC69313" w14:textId="77777777" w:rsidR="00AA0FBD" w:rsidRPr="00AA0FBD" w:rsidRDefault="00AA0FBD" w:rsidP="00AA0FBD">
      <w:pPr>
        <w:rPr>
          <w:rFonts w:ascii="Tahoma" w:hAnsi="Tahoma" w:cs="Tahoma"/>
          <w:sz w:val="21"/>
          <w:szCs w:val="21"/>
        </w:rPr>
      </w:pPr>
      <w:r w:rsidRPr="00AA0FBD">
        <w:rPr>
          <w:rFonts w:ascii="Tahoma" w:hAnsi="Tahoma" w:cs="Tahoma"/>
          <w:sz w:val="21"/>
          <w:szCs w:val="21"/>
        </w:rPr>
        <w:t xml:space="preserve">                                         </w:t>
      </w:r>
      <w:r>
        <w:rPr>
          <w:rFonts w:ascii="Tahoma" w:hAnsi="Tahoma" w:cs="Tahoma"/>
          <w:sz w:val="21"/>
          <w:szCs w:val="21"/>
        </w:rPr>
        <w:t xml:space="preserve">                      </w:t>
      </w:r>
      <w:r w:rsidRPr="00AA0FBD">
        <w:rPr>
          <w:rFonts w:ascii="Tahoma" w:hAnsi="Tahoma" w:cs="Tahoma"/>
          <w:sz w:val="21"/>
          <w:szCs w:val="21"/>
        </w:rPr>
        <w:t xml:space="preserve"> Madolia una adaptación por Rafael Sánchez </w:t>
      </w:r>
    </w:p>
    <w:p w14:paraId="0C052AAE" w14:textId="77777777" w:rsidR="00AA0FBD" w:rsidRDefault="00AA0FBD" w:rsidP="00AA0FBD">
      <w:pPr>
        <w:rPr>
          <w:rFonts w:ascii="Tahoma" w:hAnsi="Tahoma" w:cs="Tahoma"/>
          <w:sz w:val="21"/>
          <w:szCs w:val="21"/>
        </w:rPr>
      </w:pPr>
      <w:r w:rsidRPr="00AA0FBD">
        <w:rPr>
          <w:rFonts w:ascii="Tahoma" w:hAnsi="Tahoma" w:cs="Tahoma"/>
          <w:sz w:val="21"/>
          <w:szCs w:val="21"/>
        </w:rPr>
        <w:t xml:space="preserve">              Cine                                     </w:t>
      </w:r>
      <w:r>
        <w:rPr>
          <w:rFonts w:ascii="Tahoma" w:hAnsi="Tahoma" w:cs="Tahoma"/>
          <w:sz w:val="21"/>
          <w:szCs w:val="21"/>
        </w:rPr>
        <w:t xml:space="preserve">       C</w:t>
      </w:r>
      <w:r w:rsidRPr="00AA0FBD">
        <w:rPr>
          <w:rFonts w:ascii="Tahoma" w:hAnsi="Tahoma" w:cs="Tahoma"/>
          <w:sz w:val="21"/>
          <w:szCs w:val="21"/>
        </w:rPr>
        <w:t xml:space="preserve">ortometraje Las lagrimas son saladas. </w:t>
      </w:r>
    </w:p>
    <w:p w14:paraId="3D43028B" w14:textId="77777777" w:rsidR="00AA0FBD" w:rsidRPr="00AA0FBD" w:rsidRDefault="00AA0FBD" w:rsidP="00AA0FBD">
      <w:pPr>
        <w:rPr>
          <w:rFonts w:ascii="Tahoma" w:hAnsi="Tahoma" w:cs="Tahoma"/>
          <w:sz w:val="21"/>
          <w:szCs w:val="21"/>
        </w:rPr>
      </w:pPr>
    </w:p>
    <w:p w14:paraId="4EC56437" w14:textId="77777777" w:rsidR="00AA0FBD" w:rsidRDefault="00AA0FBD" w:rsidP="00AA0FBD">
      <w:pPr>
        <w:rPr>
          <w:rFonts w:ascii="Tahoma" w:hAnsi="Tahoma" w:cs="Tahoma"/>
          <w:sz w:val="21"/>
          <w:szCs w:val="21"/>
        </w:rPr>
      </w:pPr>
      <w:r>
        <w:rPr>
          <w:rFonts w:ascii="Tahoma" w:hAnsi="Tahoma" w:cs="Tahoma"/>
          <w:sz w:val="21"/>
          <w:szCs w:val="21"/>
        </w:rPr>
        <w:t xml:space="preserve">              </w:t>
      </w:r>
      <w:r w:rsidRPr="00AA0FBD">
        <w:rPr>
          <w:rFonts w:ascii="Tahoma" w:hAnsi="Tahoma" w:cs="Tahoma"/>
          <w:sz w:val="21"/>
          <w:szCs w:val="21"/>
        </w:rPr>
        <w:t xml:space="preserve">Maquillaje </w:t>
      </w:r>
      <w:r>
        <w:rPr>
          <w:rFonts w:ascii="Tahoma" w:hAnsi="Tahoma" w:cs="Tahoma"/>
          <w:sz w:val="21"/>
          <w:szCs w:val="21"/>
        </w:rPr>
        <w:t xml:space="preserve">        </w:t>
      </w:r>
      <w:r w:rsidRPr="00AA0FBD">
        <w:rPr>
          <w:rFonts w:ascii="Tahoma" w:hAnsi="Tahoma" w:cs="Tahoma"/>
          <w:sz w:val="21"/>
          <w:szCs w:val="21"/>
        </w:rPr>
        <w:t xml:space="preserve"> </w:t>
      </w:r>
      <w:r>
        <w:rPr>
          <w:rFonts w:ascii="Tahoma" w:hAnsi="Tahoma" w:cs="Tahoma"/>
          <w:sz w:val="21"/>
          <w:szCs w:val="21"/>
        </w:rPr>
        <w:t xml:space="preserve">   Inauguración Centro Cultural LCI, Alegorías pasarela moda.</w:t>
      </w:r>
    </w:p>
    <w:p w14:paraId="05A26408" w14:textId="77777777" w:rsidR="00AA0FBD" w:rsidRPr="00AA0FBD" w:rsidRDefault="00AA0FBD" w:rsidP="00AA0FBD">
      <w:pPr>
        <w:rPr>
          <w:rFonts w:ascii="Tahoma" w:hAnsi="Tahoma" w:cs="Tahoma"/>
          <w:sz w:val="21"/>
          <w:szCs w:val="21"/>
        </w:rPr>
      </w:pPr>
      <w:r>
        <w:rPr>
          <w:rFonts w:ascii="Tahoma" w:hAnsi="Tahoma" w:cs="Tahoma"/>
          <w:sz w:val="21"/>
          <w:szCs w:val="21"/>
        </w:rPr>
        <w:t xml:space="preserve">              Cortometraje                                Las lagrimas son saladas.                   </w:t>
      </w:r>
    </w:p>
    <w:p w14:paraId="41E43669" w14:textId="77777777" w:rsidR="00AA0FBD" w:rsidRPr="00AA0FBD" w:rsidRDefault="00AA0FBD" w:rsidP="00AA0FBD">
      <w:pPr>
        <w:rPr>
          <w:rFonts w:ascii="Tahoma" w:hAnsi="Tahoma" w:cs="Tahoma"/>
          <w:sz w:val="21"/>
          <w:szCs w:val="21"/>
        </w:rPr>
      </w:pPr>
    </w:p>
    <w:p w14:paraId="6B083A20" w14:textId="77777777" w:rsidR="00AA0FBD" w:rsidRPr="00AA0FBD" w:rsidRDefault="00AA0FBD" w:rsidP="00AA0FBD">
      <w:pPr>
        <w:rPr>
          <w:rFonts w:ascii="Tahoma" w:hAnsi="Tahoma" w:cs="Tahoma"/>
          <w:sz w:val="21"/>
          <w:szCs w:val="21"/>
        </w:rPr>
      </w:pPr>
    </w:p>
    <w:p w14:paraId="35AAD19D" w14:textId="77777777" w:rsidR="008115E5" w:rsidRDefault="00AA0FBD" w:rsidP="00AA0FBD">
      <w:pPr>
        <w:pStyle w:val="NormalWeb"/>
      </w:pPr>
      <w:r w:rsidRPr="00AA0FBD">
        <w:rPr>
          <w:rFonts w:ascii="Tahoma" w:hAnsi="Tahoma" w:cs="Tahoma"/>
          <w:color w:val="000000"/>
          <w:sz w:val="21"/>
          <w:szCs w:val="21"/>
        </w:rPr>
        <w:lastRenderedPageBreak/>
        <w:t xml:space="preserve"> </w:t>
      </w:r>
    </w:p>
    <w:sectPr w:rsidR="008115E5" w:rsidSect="00691927">
      <w:headerReference w:type="default" r:id="rId9"/>
      <w:footerReference w:type="default" r:id="rId10"/>
      <w:headerReference w:type="first" r:id="rId11"/>
      <w:pgSz w:w="11907" w:h="16839" w:code="9"/>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0C21C" w14:textId="77777777" w:rsidR="007C05F6" w:rsidRDefault="007C05F6">
      <w:pPr>
        <w:spacing w:after="0" w:line="240" w:lineRule="auto"/>
      </w:pPr>
      <w:r>
        <w:separator/>
      </w:r>
    </w:p>
  </w:endnote>
  <w:endnote w:type="continuationSeparator" w:id="0">
    <w:p w14:paraId="7E40A5EA" w14:textId="77777777" w:rsidR="007C05F6" w:rsidRDefault="007C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FreesiaUPC">
    <w:charset w:val="00"/>
    <w:family w:val="swiss"/>
    <w:pitch w:val="variable"/>
    <w:sig w:usb0="01000007" w:usb1="00000002" w:usb2="00000000" w:usb3="00000000" w:csb0="00010001" w:csb1="00000000"/>
  </w:font>
  <w:font w:name="굴림">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1A1D89" w14:textId="77777777" w:rsidR="008115E5" w:rsidRDefault="00382C81">
    <w:pPr>
      <w:pStyle w:val="Piedepgina"/>
    </w:pPr>
    <w:r>
      <w:fldChar w:fldCharType="begin"/>
    </w:r>
    <w:r>
      <w:instrText xml:space="preserve"> PAGE   \* MERGEFORMAT </w:instrText>
    </w:r>
    <w:r>
      <w:fldChar w:fldCharType="separate"/>
    </w:r>
    <w:r w:rsidR="00511F11">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57699" w14:textId="77777777" w:rsidR="007C05F6" w:rsidRDefault="007C05F6">
      <w:pPr>
        <w:spacing w:after="0" w:line="240" w:lineRule="auto"/>
      </w:pPr>
      <w:r>
        <w:separator/>
      </w:r>
    </w:p>
  </w:footnote>
  <w:footnote w:type="continuationSeparator" w:id="0">
    <w:p w14:paraId="0BEACFF9" w14:textId="77777777" w:rsidR="007C05F6" w:rsidRDefault="007C05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24977B6" w14:textId="77777777" w:rsidR="008115E5" w:rsidRDefault="00382C81">
    <w:r>
      <w:rPr>
        <w:noProof/>
        <w:lang w:val="es-ES_tradnl" w:eastAsia="es-ES_tradnl"/>
      </w:rPr>
      <mc:AlternateContent>
        <mc:Choice Requires="wps">
          <w:drawing>
            <wp:anchor distT="0" distB="0" distL="114300" distR="114300" simplePos="0" relativeHeight="251659264" behindDoc="1" locked="0" layoutInCell="1" allowOverlap="1" wp14:anchorId="3476C1B0" wp14:editId="4AF153AB">
              <wp:simplePos x="0" y="0"/>
              <wp:positionH relativeFrom="page">
                <wp:align>center</wp:align>
              </wp:positionH>
              <wp:positionV relativeFrom="page">
                <wp:align>center</wp:align>
              </wp:positionV>
              <wp:extent cx="5013960" cy="7205980"/>
              <wp:effectExtent l="0" t="0" r="0" b="6985"/>
              <wp:wrapNone/>
              <wp:docPr id="1" name="Marco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E3AB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F5E89B" id="Marco_x0020_1" o:spid="_x0000_s1026" style="position:absolute;margin-left:0;margin-top:0;width:394.8pt;height:567.4pt;z-index:-251657216;visibility:visible;mso-wrap-style:square;mso-wrap-distance-left:9pt;mso-wrap-distance-top:0;mso-wrap-distance-right:9pt;mso-wrap-distance-bottom:0;mso-position-horizontal:center;mso-position-horizontal-relative:page;mso-position-vertical:center;mso-position-vertical-relative:page;v-text-anchor:middle" coordsize="5013960,7205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" path="m0,0l5013960,,5013960,7205980,,7205980,,0xm130564,130564l130564,7075416,4883396,7075416,4883396,130564,130564,130564xe" fillcolor="#e3ab47"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9C516D" w14:textId="77777777" w:rsidR="008115E5" w:rsidRDefault="007C05F6">
    <w:r>
      <w:rPr>
        <w:noProof/>
        <w:lang w:val="es-MX" w:eastAsia="es-MX"/>
      </w:rPr>
      <w:pict w14:anchorId="27239755">
        <v:group id="Grupo_x0020_4" o:spid="_x0000_s3074" alt="Title: Marco de página con tabulación" style="position:absolute;margin-left:0;margin-top:0;width:560.2pt;height:803.2pt;z-index:-251655168;mso-width-percent:941;mso-height-percent:954;mso-position-horizontal:center;mso-position-horizontal-relative:page;mso-position-vertical:center;mso-position-vertical-relative:page;mso-width-percent:941;mso-height-percent:954" coordorigin="1333" coordsize="73152,96012">
          <v:shape id="Marco_x0020_5" o:spid="_x0000_s3075" style="position:absolute;left:1333;width:73152;height:96012;visibility:visible;mso-wrap-style:square;v-text-anchor:middle" coordsize="7315200,9601200" path="m0,0l7315200,,7315200,9601200,,9601200,,0xm190488,190488l190488,9410712,7124712,9410712,7124712,190488,190488,190488xe" fillcolor="#e3ab47" stroked="f" strokeweight="1pt">
            <v:stroke joinstyle="miter"/>
            <v:path arrowok="t" o:connecttype="custom" o:connectlocs="0,0;7315200,0;7315200,9601200;0,9601200;0,0;190488,190488;190488,9410712;7124712,9410712;7124712,190488;190488,190488" o:connectangles="0,0,0,0,0,0,0,0,0,0"/>
          </v:shape>
          <v:polyline id="Forma_x0020_libre_x0020_8" o:spid="_x0000_s3076" style="position:absolute;visibility:visible;mso-wrap-style:square;v-text-anchor:top" points="" coordsize="240,528" fillcolor="black" stroked="f">
            <v:path arrowok="t" o:connecttype="custom" o:connectlocs="2985,0;252190,0;358140,373661;252190,729095;88043,729095;88043,802005;0,729095;2985,729095;2985,0" o:connectangles="0,0,0,0,0,0,0,0,0" textboxrect="0,0,240,528"/>
            <v:textbox>
              <w:txbxContent>
                <w:p w14:paraId="1B716FB3" w14:textId="77777777" w:rsidR="008115E5" w:rsidRDefault="007C05F6">
                  <w:pPr>
                    <w:jc w:val="center"/>
                  </w:pPr>
                </w:p>
              </w:txbxContent>
            </v:textbox>
          </v:polyline>
          <w10:wrap anchorx="page" anchory="page"/>
        </v:group>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C9408"/>
    <w:lvl w:ilvl="0">
      <w:start w:val="1"/>
      <w:numFmt w:val="decimal"/>
      <w:lvlText w:val="%1."/>
      <w:lvlJc w:val="left"/>
      <w:pPr>
        <w:tabs>
          <w:tab w:val="num" w:pos="1800"/>
        </w:tabs>
        <w:ind w:left="1800" w:hanging="360"/>
      </w:pPr>
    </w:lvl>
  </w:abstractNum>
  <w:abstractNum w:abstractNumId="1">
    <w:nsid w:val="FFFFFF7D"/>
    <w:multiLevelType w:val="singleLevel"/>
    <w:tmpl w:val="0C72B500"/>
    <w:lvl w:ilvl="0">
      <w:start w:val="1"/>
      <w:numFmt w:val="decimal"/>
      <w:lvlText w:val="%1."/>
      <w:lvlJc w:val="left"/>
      <w:pPr>
        <w:tabs>
          <w:tab w:val="num" w:pos="1440"/>
        </w:tabs>
        <w:ind w:left="1440" w:hanging="360"/>
      </w:pPr>
    </w:lvl>
  </w:abstractNum>
  <w:abstractNum w:abstractNumId="2">
    <w:nsid w:val="FFFFFF7E"/>
    <w:multiLevelType w:val="singleLevel"/>
    <w:tmpl w:val="1A02177A"/>
    <w:lvl w:ilvl="0">
      <w:start w:val="1"/>
      <w:numFmt w:val="decimal"/>
      <w:lvlText w:val="%1."/>
      <w:lvlJc w:val="left"/>
      <w:pPr>
        <w:tabs>
          <w:tab w:val="num" w:pos="1080"/>
        </w:tabs>
        <w:ind w:left="1080" w:hanging="360"/>
      </w:pPr>
    </w:lvl>
  </w:abstractNum>
  <w:abstractNum w:abstractNumId="3">
    <w:nsid w:val="FFFFFF7F"/>
    <w:multiLevelType w:val="singleLevel"/>
    <w:tmpl w:val="B8181594"/>
    <w:lvl w:ilvl="0">
      <w:start w:val="1"/>
      <w:numFmt w:val="decimal"/>
      <w:lvlText w:val="%1."/>
      <w:lvlJc w:val="left"/>
      <w:pPr>
        <w:tabs>
          <w:tab w:val="num" w:pos="720"/>
        </w:tabs>
        <w:ind w:left="720" w:hanging="360"/>
      </w:pPr>
    </w:lvl>
  </w:abstractNum>
  <w:abstractNum w:abstractNumId="4">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EAB4EE"/>
    <w:lvl w:ilvl="0">
      <w:start w:val="1"/>
      <w:numFmt w:val="decimal"/>
      <w:lvlText w:val="%1."/>
      <w:lvlJc w:val="left"/>
      <w:pPr>
        <w:tabs>
          <w:tab w:val="num" w:pos="216"/>
        </w:tabs>
        <w:ind w:left="216" w:hanging="216"/>
      </w:pPr>
      <w:rPr>
        <w:rFonts w:hint="default"/>
      </w:rPr>
    </w:lvl>
  </w:abstractNum>
  <w:abstractNum w:abstractNumId="9">
    <w:nsid w:val="FFFFFF89"/>
    <w:multiLevelType w:val="singleLevel"/>
    <w:tmpl w:val="1E24A5A2"/>
    <w:lvl w:ilvl="0">
      <w:start w:val="1"/>
      <w:numFmt w:val="bullet"/>
      <w:lvlText w:val=""/>
      <w:lvlJc w:val="left"/>
      <w:pPr>
        <w:tabs>
          <w:tab w:val="num" w:pos="360"/>
        </w:tabs>
        <w:ind w:left="360" w:hanging="360"/>
      </w:pPr>
      <w:rPr>
        <w:rFonts w:ascii="Symbol" w:hAnsi="Symbol" w:hint="default"/>
      </w:rPr>
    </w:lvl>
  </w:abstractNum>
  <w:abstractNum w:abstractNumId="10">
    <w:nsid w:val="12366419"/>
    <w:multiLevelType w:val="hybridMultilevel"/>
    <w:tmpl w:val="AC56CE1A"/>
    <w:lvl w:ilvl="0" w:tplc="7D4A214A">
      <w:start w:val="1"/>
      <w:numFmt w:val="bullet"/>
      <w:lvlText w:val=""/>
      <w:lvlJc w:val="left"/>
      <w:pPr>
        <w:ind w:left="1440" w:hanging="360"/>
      </w:pPr>
      <w:rPr>
        <w:rFonts w:ascii="Symbol" w:hAnsi="Symbol" w:hint="default"/>
        <w:color w:val="7F7F7F" w:themeColor="text1" w:themeTint="80"/>
      </w:rPr>
    </w:lvl>
    <w:lvl w:ilvl="1" w:tplc="614E8698" w:tentative="1">
      <w:start w:val="1"/>
      <w:numFmt w:val="bullet"/>
      <w:lvlText w:val="o"/>
      <w:lvlJc w:val="left"/>
      <w:pPr>
        <w:ind w:left="2160" w:hanging="360"/>
      </w:pPr>
      <w:rPr>
        <w:rFonts w:ascii="Courier New" w:hAnsi="Courier New" w:cs="Courier New" w:hint="default"/>
      </w:rPr>
    </w:lvl>
    <w:lvl w:ilvl="2" w:tplc="DE0AD97C" w:tentative="1">
      <w:start w:val="1"/>
      <w:numFmt w:val="bullet"/>
      <w:lvlText w:val=""/>
      <w:lvlJc w:val="left"/>
      <w:pPr>
        <w:ind w:left="2880" w:hanging="360"/>
      </w:pPr>
      <w:rPr>
        <w:rFonts w:ascii="Wingdings" w:hAnsi="Wingdings" w:hint="default"/>
      </w:rPr>
    </w:lvl>
    <w:lvl w:ilvl="3" w:tplc="2634E064" w:tentative="1">
      <w:start w:val="1"/>
      <w:numFmt w:val="bullet"/>
      <w:lvlText w:val=""/>
      <w:lvlJc w:val="left"/>
      <w:pPr>
        <w:ind w:left="3600" w:hanging="360"/>
      </w:pPr>
      <w:rPr>
        <w:rFonts w:ascii="Symbol" w:hAnsi="Symbol" w:hint="default"/>
      </w:rPr>
    </w:lvl>
    <w:lvl w:ilvl="4" w:tplc="0E90F5CC" w:tentative="1">
      <w:start w:val="1"/>
      <w:numFmt w:val="bullet"/>
      <w:lvlText w:val="o"/>
      <w:lvlJc w:val="left"/>
      <w:pPr>
        <w:ind w:left="4320" w:hanging="360"/>
      </w:pPr>
      <w:rPr>
        <w:rFonts w:ascii="Courier New" w:hAnsi="Courier New" w:cs="Courier New" w:hint="default"/>
      </w:rPr>
    </w:lvl>
    <w:lvl w:ilvl="5" w:tplc="491C21F0" w:tentative="1">
      <w:start w:val="1"/>
      <w:numFmt w:val="bullet"/>
      <w:lvlText w:val=""/>
      <w:lvlJc w:val="left"/>
      <w:pPr>
        <w:ind w:left="5040" w:hanging="360"/>
      </w:pPr>
      <w:rPr>
        <w:rFonts w:ascii="Wingdings" w:hAnsi="Wingdings" w:hint="default"/>
      </w:rPr>
    </w:lvl>
    <w:lvl w:ilvl="6" w:tplc="6676323E" w:tentative="1">
      <w:start w:val="1"/>
      <w:numFmt w:val="bullet"/>
      <w:lvlText w:val=""/>
      <w:lvlJc w:val="left"/>
      <w:pPr>
        <w:ind w:left="5760" w:hanging="360"/>
      </w:pPr>
      <w:rPr>
        <w:rFonts w:ascii="Symbol" w:hAnsi="Symbol" w:hint="default"/>
      </w:rPr>
    </w:lvl>
    <w:lvl w:ilvl="7" w:tplc="E034ECB8" w:tentative="1">
      <w:start w:val="1"/>
      <w:numFmt w:val="bullet"/>
      <w:lvlText w:val="o"/>
      <w:lvlJc w:val="left"/>
      <w:pPr>
        <w:ind w:left="6480" w:hanging="360"/>
      </w:pPr>
      <w:rPr>
        <w:rFonts w:ascii="Courier New" w:hAnsi="Courier New" w:cs="Courier New" w:hint="default"/>
      </w:rPr>
    </w:lvl>
    <w:lvl w:ilvl="8" w:tplc="F59C168A" w:tentative="1">
      <w:start w:val="1"/>
      <w:numFmt w:val="bullet"/>
      <w:lvlText w:val=""/>
      <w:lvlJc w:val="left"/>
      <w:pPr>
        <w:ind w:left="7200" w:hanging="360"/>
      </w:pPr>
      <w:rPr>
        <w:rFonts w:ascii="Wingdings" w:hAnsi="Wingdings" w:hint="default"/>
      </w:rPr>
    </w:lvl>
  </w:abstractNum>
  <w:abstractNum w:abstractNumId="11">
    <w:nsid w:val="454416C3"/>
    <w:multiLevelType w:val="hybridMultilevel"/>
    <w:tmpl w:val="1884BEFA"/>
    <w:lvl w:ilvl="0" w:tplc="B4E2E742">
      <w:start w:val="1"/>
      <w:numFmt w:val="bullet"/>
      <w:pStyle w:val="Listaconvietas"/>
      <w:lvlText w:val=""/>
      <w:lvlJc w:val="left"/>
      <w:pPr>
        <w:tabs>
          <w:tab w:val="num" w:pos="216"/>
        </w:tabs>
        <w:ind w:left="216" w:hanging="216"/>
      </w:pPr>
      <w:rPr>
        <w:rFonts w:ascii="Wingdings" w:hAnsi="Wingdings" w:hint="default"/>
        <w:color w:val="E3AB47" w:themeColor="accent1"/>
        <w:sz w:val="20"/>
      </w:rPr>
    </w:lvl>
    <w:lvl w:ilvl="1" w:tplc="9434247C">
      <w:start w:val="1"/>
      <w:numFmt w:val="bullet"/>
      <w:lvlText w:val="o"/>
      <w:lvlJc w:val="left"/>
      <w:pPr>
        <w:ind w:left="1440" w:hanging="360"/>
      </w:pPr>
      <w:rPr>
        <w:rFonts w:ascii="Courier New" w:hAnsi="Courier New" w:cs="Courier New" w:hint="default"/>
      </w:rPr>
    </w:lvl>
    <w:lvl w:ilvl="2" w:tplc="F0D85454" w:tentative="1">
      <w:start w:val="1"/>
      <w:numFmt w:val="bullet"/>
      <w:lvlText w:val=""/>
      <w:lvlJc w:val="left"/>
      <w:pPr>
        <w:ind w:left="2160" w:hanging="360"/>
      </w:pPr>
      <w:rPr>
        <w:rFonts w:ascii="Wingdings" w:hAnsi="Wingdings" w:hint="default"/>
      </w:rPr>
    </w:lvl>
    <w:lvl w:ilvl="3" w:tplc="A6E2A5EA" w:tentative="1">
      <w:start w:val="1"/>
      <w:numFmt w:val="bullet"/>
      <w:lvlText w:val=""/>
      <w:lvlJc w:val="left"/>
      <w:pPr>
        <w:ind w:left="2880" w:hanging="360"/>
      </w:pPr>
      <w:rPr>
        <w:rFonts w:ascii="Symbol" w:hAnsi="Symbol" w:hint="default"/>
      </w:rPr>
    </w:lvl>
    <w:lvl w:ilvl="4" w:tplc="A3743878" w:tentative="1">
      <w:start w:val="1"/>
      <w:numFmt w:val="bullet"/>
      <w:lvlText w:val="o"/>
      <w:lvlJc w:val="left"/>
      <w:pPr>
        <w:ind w:left="3600" w:hanging="360"/>
      </w:pPr>
      <w:rPr>
        <w:rFonts w:ascii="Courier New" w:hAnsi="Courier New" w:cs="Courier New" w:hint="default"/>
      </w:rPr>
    </w:lvl>
    <w:lvl w:ilvl="5" w:tplc="B56C8BD8" w:tentative="1">
      <w:start w:val="1"/>
      <w:numFmt w:val="bullet"/>
      <w:lvlText w:val=""/>
      <w:lvlJc w:val="left"/>
      <w:pPr>
        <w:ind w:left="4320" w:hanging="360"/>
      </w:pPr>
      <w:rPr>
        <w:rFonts w:ascii="Wingdings" w:hAnsi="Wingdings" w:hint="default"/>
      </w:rPr>
    </w:lvl>
    <w:lvl w:ilvl="6" w:tplc="6E5E6F5E" w:tentative="1">
      <w:start w:val="1"/>
      <w:numFmt w:val="bullet"/>
      <w:lvlText w:val=""/>
      <w:lvlJc w:val="left"/>
      <w:pPr>
        <w:ind w:left="5040" w:hanging="360"/>
      </w:pPr>
      <w:rPr>
        <w:rFonts w:ascii="Symbol" w:hAnsi="Symbol" w:hint="default"/>
      </w:rPr>
    </w:lvl>
    <w:lvl w:ilvl="7" w:tplc="F21E254E" w:tentative="1">
      <w:start w:val="1"/>
      <w:numFmt w:val="bullet"/>
      <w:lvlText w:val="o"/>
      <w:lvlJc w:val="left"/>
      <w:pPr>
        <w:ind w:left="5760" w:hanging="360"/>
      </w:pPr>
      <w:rPr>
        <w:rFonts w:ascii="Courier New" w:hAnsi="Courier New" w:cs="Courier New" w:hint="default"/>
      </w:rPr>
    </w:lvl>
    <w:lvl w:ilvl="8" w:tplc="8DD827FA" w:tentative="1">
      <w:start w:val="1"/>
      <w:numFmt w:val="bullet"/>
      <w:lvlText w:val=""/>
      <w:lvlJc w:val="left"/>
      <w:pPr>
        <w:ind w:left="6480" w:hanging="360"/>
      </w:pPr>
      <w:rPr>
        <w:rFonts w:ascii="Wingdings" w:hAnsi="Wingdings" w:hint="default"/>
      </w:rPr>
    </w:lvl>
  </w:abstractNum>
  <w:abstractNum w:abstractNumId="12">
    <w:nsid w:val="65454655"/>
    <w:multiLevelType w:val="hybridMultilevel"/>
    <w:tmpl w:val="7AB01E5C"/>
    <w:lvl w:ilvl="0" w:tplc="237E022C">
      <w:start w:val="1"/>
      <w:numFmt w:val="decimal"/>
      <w:pStyle w:val="Listaconnmeros"/>
      <w:lvlText w:val="%1."/>
      <w:lvlJc w:val="left"/>
      <w:pPr>
        <w:ind w:left="360" w:hanging="360"/>
      </w:pPr>
      <w:rPr>
        <w:rFonts w:hint="default"/>
      </w:rPr>
    </w:lvl>
    <w:lvl w:ilvl="1" w:tplc="89E480FC" w:tentative="1">
      <w:start w:val="1"/>
      <w:numFmt w:val="lowerLetter"/>
      <w:lvlText w:val="%2."/>
      <w:lvlJc w:val="left"/>
      <w:pPr>
        <w:ind w:left="1440" w:hanging="360"/>
      </w:pPr>
    </w:lvl>
    <w:lvl w:ilvl="2" w:tplc="C52CE40C" w:tentative="1">
      <w:start w:val="1"/>
      <w:numFmt w:val="lowerRoman"/>
      <w:lvlText w:val="%3."/>
      <w:lvlJc w:val="right"/>
      <w:pPr>
        <w:ind w:left="2160" w:hanging="180"/>
      </w:pPr>
    </w:lvl>
    <w:lvl w:ilvl="3" w:tplc="309C199E" w:tentative="1">
      <w:start w:val="1"/>
      <w:numFmt w:val="decimal"/>
      <w:lvlText w:val="%4."/>
      <w:lvlJc w:val="left"/>
      <w:pPr>
        <w:ind w:left="2880" w:hanging="360"/>
      </w:pPr>
    </w:lvl>
    <w:lvl w:ilvl="4" w:tplc="196E023C" w:tentative="1">
      <w:start w:val="1"/>
      <w:numFmt w:val="lowerLetter"/>
      <w:lvlText w:val="%5."/>
      <w:lvlJc w:val="left"/>
      <w:pPr>
        <w:ind w:left="3600" w:hanging="360"/>
      </w:pPr>
    </w:lvl>
    <w:lvl w:ilvl="5" w:tplc="2E12B056" w:tentative="1">
      <w:start w:val="1"/>
      <w:numFmt w:val="lowerRoman"/>
      <w:lvlText w:val="%6."/>
      <w:lvlJc w:val="right"/>
      <w:pPr>
        <w:ind w:left="4320" w:hanging="180"/>
      </w:pPr>
    </w:lvl>
    <w:lvl w:ilvl="6" w:tplc="6A547C64" w:tentative="1">
      <w:start w:val="1"/>
      <w:numFmt w:val="decimal"/>
      <w:lvlText w:val="%7."/>
      <w:lvlJc w:val="left"/>
      <w:pPr>
        <w:ind w:left="5040" w:hanging="360"/>
      </w:pPr>
    </w:lvl>
    <w:lvl w:ilvl="7" w:tplc="65E8F792" w:tentative="1">
      <w:start w:val="1"/>
      <w:numFmt w:val="lowerLetter"/>
      <w:lvlText w:val="%8."/>
      <w:lvlJc w:val="left"/>
      <w:pPr>
        <w:ind w:left="5760" w:hanging="360"/>
      </w:pPr>
    </w:lvl>
    <w:lvl w:ilvl="8" w:tplc="40F693CC"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hyphenationZone w:val="425"/>
  <w:characterSpacingControl w:val="doNotCompress"/>
  <w:hdrShapeDefaults>
    <o:shapedefaults v:ext="edit" spidmax="3077"/>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BD"/>
    <w:rsid w:val="00382C81"/>
    <w:rsid w:val="00511F11"/>
    <w:rsid w:val="007C05F6"/>
    <w:rsid w:val="00AA0FBD"/>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14:docId w14:val="4CBC77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179D0"/>
    <w:rPr>
      <w:lang w:val="es-ES"/>
    </w:rPr>
  </w:style>
  <w:style w:type="paragraph" w:styleId="Ttulo1">
    <w:name w:val="heading 1"/>
    <w:basedOn w:val="Normal"/>
    <w:next w:val="Normal"/>
    <w:link w:val="Ttulo1C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Ttulo2">
    <w:name w:val="heading 2"/>
    <w:basedOn w:val="Normal"/>
    <w:next w:val="Normal"/>
    <w:link w:val="Ttulo2C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Ttulo3">
    <w:name w:val="heading 3"/>
    <w:basedOn w:val="Normal"/>
    <w:next w:val="Normal"/>
    <w:link w:val="Ttulo3Car"/>
    <w:uiPriority w:val="9"/>
    <w:semiHidden/>
    <w:unhideWhenUsed/>
    <w:qFormat/>
    <w:pPr>
      <w:keepNext/>
      <w:keepLines/>
      <w:spacing w:before="40" w:after="0"/>
      <w:outlineLvl w:val="2"/>
    </w:pPr>
    <w:rPr>
      <w:rFonts w:asciiTheme="majorHAnsi" w:eastAsiaTheme="majorEastAsia" w:hAnsiTheme="majorHAnsi" w:cstheme="majorBidi"/>
      <w:color w:val="0E0B05" w:themeColor="text2"/>
      <w:sz w:val="24"/>
      <w:szCs w:val="24"/>
    </w:rPr>
  </w:style>
  <w:style w:type="paragraph" w:styleId="Ttulo4">
    <w:name w:val="heading 4"/>
    <w:basedOn w:val="Normal"/>
    <w:next w:val="Normal"/>
    <w:link w:val="Ttulo4C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Ttulo5">
    <w:name w:val="heading 5"/>
    <w:basedOn w:val="Normal"/>
    <w:next w:val="Normal"/>
    <w:link w:val="Ttulo5C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Ttulo6">
    <w:name w:val="heading 6"/>
    <w:basedOn w:val="Normal"/>
    <w:next w:val="Normal"/>
    <w:link w:val="Ttulo6C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Ttulo7">
    <w:name w:val="heading 7"/>
    <w:basedOn w:val="Normal"/>
    <w:next w:val="Normal"/>
    <w:link w:val="Ttulo7C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Ttulo8">
    <w:name w:val="heading 8"/>
    <w:basedOn w:val="Normal"/>
    <w:next w:val="Normal"/>
    <w:link w:val="Ttulo8C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Ttulo9">
    <w:name w:val="heading 9"/>
    <w:basedOn w:val="Normal"/>
    <w:next w:val="Normal"/>
    <w:link w:val="Ttulo9C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caps/>
      <w:color w:val="0E0B05" w:themeColor="text2"/>
      <w:sz w:val="24"/>
      <w:szCs w:val="32"/>
    </w:rPr>
  </w:style>
  <w:style w:type="paragraph" w:customStyle="1" w:styleId="Informacindecontacto">
    <w:name w:val="Información de contacto"/>
    <w:basedOn w:val="Normal"/>
    <w:uiPriority w:val="2"/>
    <w:qFormat/>
    <w:pPr>
      <w:spacing w:after="540" w:line="288" w:lineRule="auto"/>
      <w:ind w:right="2880"/>
      <w:contextualSpacing/>
    </w:pPr>
    <w:rPr>
      <w:rFonts w:asciiTheme="majorHAnsi" w:hAnsiTheme="majorHAnsi"/>
      <w:sz w:val="24"/>
    </w:rPr>
  </w:style>
  <w:style w:type="paragraph" w:styleId="Puesto">
    <w:name w:val="Title"/>
    <w:basedOn w:val="Normal"/>
    <w:next w:val="Normal"/>
    <w:link w:val="PuestoCar"/>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Subttulo">
    <w:name w:val="Subtitle"/>
    <w:basedOn w:val="Normal"/>
    <w:next w:val="Normal"/>
    <w:link w:val="SubttuloCar"/>
    <w:uiPriority w:val="11"/>
    <w:semiHidden/>
    <w:unhideWhenUsed/>
    <w:qFormat/>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Listaconvietas">
    <w:name w:val="List Bullet"/>
    <w:basedOn w:val="Normal"/>
    <w:uiPriority w:val="9"/>
    <w:qFormat/>
    <w:pPr>
      <w:numPr>
        <w:numId w:val="2"/>
      </w:numPr>
      <w:spacing w:after="120"/>
    </w:pPr>
  </w:style>
  <w:style w:type="character" w:styleId="Textodelmarcadordeposicin">
    <w:name w:val="Placeholder Text"/>
    <w:basedOn w:val="Fuentedeprrafopredeter"/>
    <w:uiPriority w:val="99"/>
    <w:semiHidden/>
    <w:rPr>
      <w:color w:val="808080"/>
    </w:rPr>
  </w:style>
  <w:style w:type="character" w:customStyle="1" w:styleId="Ttulo4Car">
    <w:name w:val="Título 4 Car"/>
    <w:basedOn w:val="Fuentedeprrafopredeter"/>
    <w:link w:val="Ttulo4"/>
    <w:uiPriority w:val="9"/>
    <w:semiHidden/>
    <w:rPr>
      <w:rFonts w:asciiTheme="majorHAnsi" w:eastAsiaTheme="majorEastAsia" w:hAnsiTheme="majorHAnsi" w:cstheme="majorBidi"/>
      <w:iCs/>
      <w:color w:val="0E0B05" w:themeColor="text2"/>
    </w:rPr>
  </w:style>
  <w:style w:type="character" w:customStyle="1" w:styleId="Ttulo5Car">
    <w:name w:val="Título 5 Car"/>
    <w:basedOn w:val="Fuentedeprrafopredeter"/>
    <w:link w:val="Ttulo5"/>
    <w:uiPriority w:val="9"/>
    <w:semiHidden/>
    <w:rPr>
      <w:rFonts w:asciiTheme="majorHAnsi" w:eastAsiaTheme="majorEastAsia" w:hAnsiTheme="majorHAnsi" w:cstheme="majorBidi"/>
      <w:b/>
      <w:caps/>
      <w:color w:val="0E0B05" w:themeColor="text2"/>
      <w:sz w:val="18"/>
    </w:rPr>
  </w:style>
  <w:style w:type="character" w:customStyle="1" w:styleId="Ttulo7Car">
    <w:name w:val="Título 7 Car"/>
    <w:basedOn w:val="Fuentedeprrafopredeter"/>
    <w:link w:val="Ttulo7"/>
    <w:uiPriority w:val="9"/>
    <w:semiHidden/>
    <w:rPr>
      <w:rFonts w:asciiTheme="majorHAnsi" w:eastAsiaTheme="majorEastAsia" w:hAnsiTheme="majorHAnsi" w:cstheme="majorBidi"/>
      <w:iCs/>
      <w:color w:val="0E0B05" w:themeColor="text2"/>
      <w:sz w:val="18"/>
    </w:rPr>
  </w:style>
  <w:style w:type="character" w:customStyle="1" w:styleId="Ttulo6Car">
    <w:name w:val="Título 6 Car"/>
    <w:basedOn w:val="Fuentedeprrafopredeter"/>
    <w:link w:val="Ttulo6"/>
    <w:uiPriority w:val="9"/>
    <w:semiHidden/>
    <w:rPr>
      <w:rFonts w:asciiTheme="majorHAnsi" w:eastAsiaTheme="majorEastAsia" w:hAnsiTheme="majorHAnsi" w:cstheme="majorBidi"/>
      <w:b/>
      <w:color w:val="0E0B05" w:themeColor="text2"/>
      <w:sz w:val="18"/>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0E0B05" w:themeColor="text2"/>
      <w:sz w:val="18"/>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b/>
      <w:iCs/>
      <w:color w:val="0E0B05" w:themeColor="text2"/>
      <w:sz w:val="16"/>
      <w:szCs w:val="21"/>
    </w:rPr>
  </w:style>
  <w:style w:type="character" w:styleId="nfasissutil">
    <w:name w:val="Subtle Emphasis"/>
    <w:basedOn w:val="Fuentedeprrafopredeter"/>
    <w:uiPriority w:val="19"/>
    <w:semiHidden/>
    <w:unhideWhenUsed/>
    <w:qFormat/>
    <w:rPr>
      <w:i w:val="0"/>
      <w:iCs/>
      <w:color w:val="262626" w:themeColor="text1" w:themeTint="D9"/>
    </w:rPr>
  </w:style>
  <w:style w:type="character" w:styleId="Ttulodellibro">
    <w:name w:val="Book Title"/>
    <w:basedOn w:val="Fuentedeprrafopredeter"/>
    <w:uiPriority w:val="33"/>
    <w:semiHidden/>
    <w:unhideWhenUsed/>
    <w:qFormat/>
    <w:rPr>
      <w:b w:val="0"/>
      <w:bCs/>
      <w:i w:val="0"/>
      <w:iCs/>
      <w:caps/>
      <w:smallCaps w:val="0"/>
      <w:color w:val="7F7F7F" w:themeColor="text1" w:themeTint="80"/>
      <w:spacing w:val="0"/>
      <w:u w:val="single"/>
      <w:bdr w:val="nil"/>
    </w:rPr>
  </w:style>
  <w:style w:type="paragraph" w:styleId="Piedepgina">
    <w:name w:val="footer"/>
    <w:basedOn w:val="Normal"/>
    <w:link w:val="PiedepginaCar"/>
    <w:uiPriority w:val="99"/>
    <w:unhideWhenUsed/>
    <w:qFormat/>
    <w:pPr>
      <w:spacing w:before="240" w:after="0" w:line="240" w:lineRule="auto"/>
    </w:pPr>
    <w:rPr>
      <w:color w:val="0E0B05" w:themeColor="text2"/>
      <w:sz w:val="24"/>
    </w:rPr>
  </w:style>
  <w:style w:type="character" w:customStyle="1" w:styleId="PiedepginaCar">
    <w:name w:val="Pie de página Car"/>
    <w:basedOn w:val="Fuentedeprrafopredeter"/>
    <w:link w:val="Piedepgina"/>
    <w:uiPriority w:val="99"/>
    <w:rPr>
      <w:color w:val="0E0B05" w:themeColor="text2"/>
      <w:sz w:val="24"/>
    </w:rPr>
  </w:style>
  <w:style w:type="character" w:customStyle="1" w:styleId="SubttuloCar">
    <w:name w:val="Subtítulo Car"/>
    <w:basedOn w:val="Fuentedeprrafopredeter"/>
    <w:link w:val="Subttulo"/>
    <w:uiPriority w:val="11"/>
    <w:semiHidden/>
    <w:rPr>
      <w:rFonts w:asciiTheme="majorHAnsi" w:eastAsiaTheme="minorEastAsia" w:hAnsiTheme="majorHAnsi"/>
      <w:spacing w:val="15"/>
      <w:sz w:val="24"/>
      <w:szCs w:val="22"/>
    </w:rPr>
  </w:style>
  <w:style w:type="character" w:styleId="nfasis">
    <w:name w:val="Emphasis"/>
    <w:basedOn w:val="Fuentedeprrafopredeter"/>
    <w:uiPriority w:val="20"/>
    <w:semiHidden/>
    <w:unhideWhenUsed/>
    <w:qFormat/>
    <w:rPr>
      <w:i w:val="0"/>
      <w:iCs/>
      <w:color w:val="E3AB47" w:themeColor="accent1"/>
    </w:rPr>
  </w:style>
  <w:style w:type="paragraph" w:styleId="Cita">
    <w:name w:val="Quote"/>
    <w:basedOn w:val="Normal"/>
    <w:next w:val="Normal"/>
    <w:link w:val="CitaCar"/>
    <w:uiPriority w:val="29"/>
    <w:semiHidden/>
    <w:unhideWhenUsed/>
    <w:qFormat/>
    <w:pPr>
      <w:spacing w:before="360" w:after="360"/>
    </w:pPr>
    <w:rPr>
      <w:iCs/>
      <w:sz w:val="26"/>
    </w:rPr>
  </w:style>
  <w:style w:type="character" w:customStyle="1" w:styleId="CitaCar">
    <w:name w:val="Cita Car"/>
    <w:basedOn w:val="Fuentedeprrafopredeter"/>
    <w:link w:val="Cita"/>
    <w:uiPriority w:val="29"/>
    <w:semiHidden/>
    <w:rPr>
      <w:iCs/>
      <w:sz w:val="26"/>
    </w:rPr>
  </w:style>
  <w:style w:type="paragraph" w:styleId="Citaintensa">
    <w:name w:val="Intense Quote"/>
    <w:basedOn w:val="Normal"/>
    <w:next w:val="Normal"/>
    <w:link w:val="CitaintensaCar"/>
    <w:uiPriority w:val="30"/>
    <w:semiHidden/>
    <w:unhideWhenUsed/>
    <w:qFormat/>
    <w:pPr>
      <w:spacing w:before="360" w:after="360"/>
    </w:pPr>
    <w:rPr>
      <w:b/>
      <w:iCs/>
      <w:color w:val="262626" w:themeColor="text1" w:themeTint="D9"/>
      <w:sz w:val="26"/>
    </w:rPr>
  </w:style>
  <w:style w:type="character" w:customStyle="1" w:styleId="CitaintensaCar">
    <w:name w:val="Cita intensa Car"/>
    <w:basedOn w:val="Fuentedeprrafopredeter"/>
    <w:link w:val="Citaintensa"/>
    <w:uiPriority w:val="30"/>
    <w:semiHidden/>
    <w:rPr>
      <w:b/>
      <w:iCs/>
      <w:color w:val="262626" w:themeColor="text1" w:themeTint="D9"/>
      <w:sz w:val="26"/>
    </w:rPr>
  </w:style>
  <w:style w:type="character" w:styleId="nfasisintenso">
    <w:name w:val="Intense Emphasis"/>
    <w:basedOn w:val="Fuentedeprrafopredeter"/>
    <w:uiPriority w:val="21"/>
    <w:semiHidden/>
    <w:unhideWhenUsed/>
    <w:qFormat/>
    <w:rPr>
      <w:b/>
      <w:i w:val="0"/>
      <w:iCs/>
      <w:color w:val="E3AB47" w:themeColor="accent1"/>
    </w:rPr>
  </w:style>
  <w:style w:type="character" w:styleId="Referenciaintensa">
    <w:name w:val="Intense Reference"/>
    <w:basedOn w:val="Fuentedeprrafopredeter"/>
    <w:uiPriority w:val="32"/>
    <w:semiHidden/>
    <w:unhideWhenUsed/>
    <w:qFormat/>
    <w:rPr>
      <w:b w:val="0"/>
      <w:bCs/>
      <w:caps/>
      <w:smallCaps w:val="0"/>
      <w:color w:val="262626" w:themeColor="text1" w:themeTint="D9"/>
      <w:spacing w:val="0"/>
    </w:rPr>
  </w:style>
  <w:style w:type="character" w:styleId="Textoennegrita">
    <w:name w:val="Strong"/>
    <w:basedOn w:val="Fuentedeprrafopredeter"/>
    <w:uiPriority w:val="22"/>
    <w:semiHidden/>
    <w:unhideWhenUsed/>
    <w:qFormat/>
    <w:rPr>
      <w:b/>
      <w:bCs/>
      <w:color w:val="262626" w:themeColor="text1" w:themeTint="D9"/>
    </w:rPr>
  </w:style>
  <w:style w:type="paragraph" w:styleId="Descripcin">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paragraph" w:styleId="Prrafodelista">
    <w:name w:val="List Paragraph"/>
    <w:basedOn w:val="Normal"/>
    <w:uiPriority w:val="34"/>
    <w:semiHidden/>
    <w:unhideWhenUsed/>
    <w:qFormat/>
    <w:pPr>
      <w:ind w:left="216"/>
      <w:contextualSpacing/>
    </w:pPr>
  </w:style>
  <w:style w:type="paragraph" w:styleId="TtulodeTDC">
    <w:name w:val="TOC Heading"/>
    <w:basedOn w:val="Ttulo1"/>
    <w:next w:val="Normal"/>
    <w:uiPriority w:val="39"/>
    <w:semiHidden/>
    <w:unhideWhenUsed/>
    <w:qFormat/>
    <w:pPr>
      <w:outlineLvl w:val="9"/>
    </w:pPr>
  </w:style>
  <w:style w:type="paragraph" w:styleId="Encabezadodelista">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Referenciasutil">
    <w:name w:val="Subtle Reference"/>
    <w:basedOn w:val="Fuentedeprrafopredeter"/>
    <w:uiPriority w:val="31"/>
    <w:semiHidden/>
    <w:unhideWhenUsed/>
    <w:qFormat/>
    <w:rPr>
      <w:caps/>
      <w:smallCaps w:val="0"/>
      <w:color w:val="7F7F7F" w:themeColor="text1" w:themeTint="80"/>
    </w:rPr>
  </w:style>
  <w:style w:type="paragraph" w:customStyle="1" w:styleId="Nombre">
    <w:name w:val="Nombre"/>
    <w:basedOn w:val="Normal"/>
    <w:uiPriority w:val="1"/>
    <w:qFormat/>
    <w:pPr>
      <w:spacing w:before="120" w:line="192" w:lineRule="auto"/>
      <w:contextualSpacing/>
    </w:pPr>
    <w:rPr>
      <w:rFonts w:asciiTheme="majorHAnsi" w:hAnsiTheme="majorHAnsi"/>
      <w:b/>
      <w:caps/>
      <w:color w:val="0E0B05" w:themeColor="text2"/>
      <w:kern w:val="28"/>
      <w:sz w:val="70"/>
    </w:rPr>
  </w:style>
  <w:style w:type="character" w:customStyle="1" w:styleId="PuestoCar">
    <w:name w:val="Puesto Car"/>
    <w:basedOn w:val="Fuentedeprrafopredeter"/>
    <w:link w:val="Puesto"/>
    <w:uiPriority w:val="10"/>
    <w:semiHidden/>
    <w:rPr>
      <w:rFonts w:asciiTheme="majorHAnsi" w:eastAsiaTheme="majorEastAsia" w:hAnsiTheme="majorHAnsi" w:cstheme="majorBidi"/>
      <w:b/>
      <w:caps/>
      <w:color w:val="000000" w:themeColor="text1"/>
      <w:kern w:val="28"/>
      <w:sz w:val="70"/>
      <w:szCs w:val="56"/>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0E0B05" w:themeColor="text2"/>
      <w:sz w:val="22"/>
      <w:szCs w:val="26"/>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Listaconnmeros">
    <w:name w:val="List Number"/>
    <w:basedOn w:val="Normal"/>
    <w:uiPriority w:val="10"/>
    <w:qFormat/>
    <w:pPr>
      <w:numPr>
        <w:numId w:val="13"/>
      </w:numPr>
    </w:p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0E0B05" w:themeColor="text2"/>
      <w:sz w:val="24"/>
      <w:szCs w:val="24"/>
    </w:rPr>
  </w:style>
  <w:style w:type="paragraph" w:styleId="Fecha">
    <w:name w:val="Date"/>
    <w:basedOn w:val="Normal"/>
    <w:next w:val="Normal"/>
    <w:link w:val="FechaCar"/>
    <w:uiPriority w:val="99"/>
    <w:semiHidden/>
    <w:unhideWhenUsed/>
    <w:pPr>
      <w:spacing w:before="720" w:after="280" w:line="240" w:lineRule="auto"/>
      <w:contextualSpacing/>
    </w:pPr>
    <w:rPr>
      <w:color w:val="0E0B05" w:themeColor="text2"/>
      <w:sz w:val="24"/>
    </w:rPr>
  </w:style>
  <w:style w:type="character" w:customStyle="1" w:styleId="FechaCar">
    <w:name w:val="Fecha Car"/>
    <w:basedOn w:val="Fuentedeprrafopredeter"/>
    <w:link w:val="Fecha"/>
    <w:uiPriority w:val="99"/>
    <w:semiHidden/>
    <w:rPr>
      <w:color w:val="0E0B05" w:themeColor="text2"/>
      <w:sz w:val="24"/>
    </w:rPr>
  </w:style>
  <w:style w:type="paragraph" w:styleId="Saludo">
    <w:name w:val="Salutation"/>
    <w:basedOn w:val="Normal"/>
    <w:next w:val="Normal"/>
    <w:link w:val="SaludoCar"/>
    <w:uiPriority w:val="99"/>
    <w:semiHidden/>
    <w:unhideWhenUsed/>
    <w:pPr>
      <w:spacing w:before="800" w:after="0" w:line="240" w:lineRule="auto"/>
    </w:pPr>
    <w:rPr>
      <w:color w:val="0E0B05" w:themeColor="text2"/>
      <w:sz w:val="24"/>
    </w:rPr>
  </w:style>
  <w:style w:type="character" w:customStyle="1" w:styleId="SaludoCar">
    <w:name w:val="Saludo Car"/>
    <w:basedOn w:val="Fuentedeprrafopredeter"/>
    <w:link w:val="Saludo"/>
    <w:uiPriority w:val="99"/>
    <w:semiHidden/>
    <w:rPr>
      <w:color w:val="0E0B05" w:themeColor="text2"/>
      <w:sz w:val="24"/>
    </w:rPr>
  </w:style>
  <w:style w:type="paragraph" w:styleId="Firma">
    <w:name w:val="Signature"/>
    <w:basedOn w:val="Normal"/>
    <w:link w:val="FirmaCar"/>
    <w:uiPriority w:val="99"/>
    <w:semiHidden/>
    <w:unhideWhenUsed/>
    <w:pPr>
      <w:spacing w:before="1080" w:after="280" w:line="240" w:lineRule="auto"/>
      <w:contextualSpacing/>
    </w:pPr>
    <w:rPr>
      <w:color w:val="0E0B05" w:themeColor="text2"/>
    </w:rPr>
  </w:style>
  <w:style w:type="character" w:customStyle="1" w:styleId="FirmaCar">
    <w:name w:val="Firma Car"/>
    <w:basedOn w:val="Fuentedeprrafopredeter"/>
    <w:link w:val="Firma"/>
    <w:uiPriority w:val="99"/>
    <w:semiHidden/>
    <w:rPr>
      <w:color w:val="0E0B05" w:themeColor="text2"/>
    </w:rPr>
  </w:style>
  <w:style w:type="paragraph" w:styleId="NormalWeb">
    <w:name w:val="Normal (Web)"/>
    <w:basedOn w:val="Normal"/>
    <w:uiPriority w:val="99"/>
    <w:unhideWhenUsed/>
    <w:rsid w:val="00AA0FBD"/>
    <w:pPr>
      <w:spacing w:before="100" w:beforeAutospacing="1" w:after="100" w:afterAutospacing="1" w:line="240" w:lineRule="auto"/>
    </w:pPr>
    <w:rPr>
      <w:rFonts w:ascii="Times New Roman" w:hAnsi="Times New Roman" w:cs="Times New Roman"/>
      <w:color w:val="auto"/>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estudiantes/Library/Containers/com.microsoft.Word/Data/Library/Caches/9226/TM10002074/Curri&#769;culum%20llamativo.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C0CBA-CA1A-794D-BECB-247F23B4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llamativo.dotx</Template>
  <TotalTime>7</TotalTime>
  <Pages>3</Pages>
  <Words>401</Words>
  <Characters>2211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 de Microsoft Office</cp:lastModifiedBy>
  <cp:revision>2</cp:revision>
  <dcterms:created xsi:type="dcterms:W3CDTF">2017-01-20T18:18:00Z</dcterms:created>
  <dcterms:modified xsi:type="dcterms:W3CDTF">2017-01-20T19:15:00Z</dcterms:modified>
</cp:coreProperties>
</file>