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95" w:rsidRDefault="00E0394D" w:rsidP="00AE7695">
      <w:pPr>
        <w:spacing w:after="0" w:line="240" w:lineRule="auto"/>
        <w:jc w:val="center"/>
        <w:rPr>
          <w:rFonts w:ascii="Corbel" w:hAnsi="Corbel" w:cs="Times New Roman"/>
          <w:b/>
          <w:color w:val="548DD4" w:themeColor="text2" w:themeTint="99"/>
          <w:sz w:val="44"/>
          <w:szCs w:val="44"/>
          <w:lang w:val="fr-FR"/>
        </w:rPr>
      </w:pPr>
      <w:r w:rsidRPr="00317B22">
        <w:rPr>
          <w:rFonts w:ascii="Corbel" w:hAnsi="Corbel" w:cs="Times New Roman"/>
          <w:b/>
          <w:color w:val="548DD4" w:themeColor="text2" w:themeTint="99"/>
          <w:sz w:val="44"/>
          <w:szCs w:val="44"/>
          <w:lang w:val="fr-FR"/>
        </w:rPr>
        <w:t>Mélanie Turcotte</w:t>
      </w:r>
    </w:p>
    <w:p w:rsidR="00450EC4" w:rsidRPr="00450EC4" w:rsidRDefault="00450EC4" w:rsidP="00450EC4">
      <w:pPr>
        <w:spacing w:after="0" w:line="240" w:lineRule="auto"/>
        <w:jc w:val="center"/>
        <w:rPr>
          <w:rFonts w:ascii="Corbel" w:hAnsi="Corbel" w:cs="Times New Roman"/>
          <w:sz w:val="24"/>
          <w:szCs w:val="24"/>
          <w:lang w:val="fr-FR"/>
        </w:rPr>
      </w:pPr>
      <w:r>
        <w:rPr>
          <w:rFonts w:ascii="Corbel" w:hAnsi="Corbel" w:cs="Times New Roman"/>
          <w:bCs/>
          <w:sz w:val="24"/>
          <w:szCs w:val="24"/>
          <w:lang w:val="fr-FR"/>
        </w:rPr>
        <w:t xml:space="preserve"> </w:t>
      </w:r>
      <w:r w:rsidR="00C92308" w:rsidRPr="00450EC4">
        <w:rPr>
          <w:rFonts w:ascii="Corbel" w:hAnsi="Corbel" w:cs="Times New Roman"/>
          <w:sz w:val="24"/>
          <w:szCs w:val="24"/>
          <w:lang w:val="fr-FR"/>
        </w:rPr>
        <w:t xml:space="preserve">Montréal (Québec) </w:t>
      </w:r>
      <w:r w:rsidR="00B337A5" w:rsidRPr="00450EC4">
        <w:rPr>
          <w:rFonts w:ascii="Corbel" w:hAnsi="Corbel" w:cs="Times New Roman"/>
          <w:sz w:val="24"/>
          <w:szCs w:val="24"/>
          <w:lang w:val="fr-FR"/>
        </w:rPr>
        <w:br/>
      </w:r>
      <w:bookmarkStart w:id="0" w:name="_GoBack"/>
      <w:bookmarkEnd w:id="0"/>
      <w:r>
        <w:rPr>
          <w:rFonts w:ascii="Corbel" w:hAnsi="Corbel" w:cs="Times New Roman"/>
          <w:sz w:val="24"/>
          <w:szCs w:val="24"/>
          <w:lang w:val="fr-FR"/>
        </w:rPr>
        <w:t>Français ; Anglais (base)</w:t>
      </w:r>
    </w:p>
    <w:p w:rsidR="00B574BB" w:rsidRPr="0069251C" w:rsidRDefault="00B574BB" w:rsidP="000B06FB">
      <w:pPr>
        <w:pBdr>
          <w:bottom w:val="single" w:sz="4" w:space="1" w:color="auto"/>
        </w:pBdr>
        <w:spacing w:after="0"/>
        <w:jc w:val="center"/>
        <w:rPr>
          <w:rFonts w:ascii="Corbel" w:hAnsi="Corbel" w:cs="Times New Roman"/>
          <w:b/>
          <w:sz w:val="28"/>
          <w:szCs w:val="28"/>
          <w:lang w:val="fr-CA"/>
        </w:rPr>
      </w:pPr>
    </w:p>
    <w:p w:rsidR="000B06FB" w:rsidRPr="0069251C" w:rsidRDefault="000B06FB" w:rsidP="000B06FB">
      <w:pPr>
        <w:pBdr>
          <w:bottom w:val="single" w:sz="4" w:space="1" w:color="auto"/>
        </w:pBdr>
        <w:spacing w:after="0"/>
        <w:jc w:val="center"/>
        <w:rPr>
          <w:rFonts w:ascii="Corbel" w:hAnsi="Corbel" w:cs="Times New Roman"/>
          <w:b/>
          <w:sz w:val="28"/>
          <w:szCs w:val="28"/>
          <w:lang w:val="fr-CA"/>
        </w:rPr>
      </w:pPr>
      <w:r w:rsidRPr="0069251C">
        <w:rPr>
          <w:rFonts w:ascii="Corbel" w:hAnsi="Corbel" w:cs="Times New Roman"/>
          <w:b/>
          <w:sz w:val="28"/>
          <w:szCs w:val="28"/>
          <w:lang w:val="fr-CA"/>
        </w:rPr>
        <w:t>Compétences</w:t>
      </w:r>
      <w:r w:rsidR="004E215E" w:rsidRPr="0069251C">
        <w:rPr>
          <w:rFonts w:ascii="Corbel" w:hAnsi="Corbel" w:cs="Times New Roman"/>
          <w:b/>
          <w:sz w:val="28"/>
          <w:szCs w:val="28"/>
          <w:lang w:val="fr-CA"/>
        </w:rPr>
        <w:t xml:space="preserve"> </w:t>
      </w:r>
      <w:r w:rsidRPr="0069251C">
        <w:rPr>
          <w:rFonts w:ascii="Corbel" w:hAnsi="Corbel" w:cs="Times New Roman"/>
          <w:b/>
          <w:sz w:val="28"/>
          <w:szCs w:val="28"/>
          <w:lang w:val="fr-CA"/>
        </w:rPr>
        <w:t>personnelles</w:t>
      </w:r>
    </w:p>
    <w:p w:rsidR="0069251C" w:rsidRDefault="0069251C" w:rsidP="0069251C">
      <w:pPr>
        <w:pStyle w:val="Paragraphedeliste"/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</w:p>
    <w:p w:rsidR="00450EC4" w:rsidRPr="0069251C" w:rsidRDefault="000B06FB" w:rsidP="0069251C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 w:rsidRPr="0069251C">
        <w:rPr>
          <w:rFonts w:ascii="Corbel" w:hAnsi="Corbel" w:cs="Times New Roman"/>
          <w:sz w:val="24"/>
          <w:szCs w:val="24"/>
          <w:lang w:val="fr-CA"/>
        </w:rPr>
        <w:t xml:space="preserve">Expérience </w:t>
      </w:r>
      <w:r w:rsidR="008A33B5" w:rsidRPr="0069251C">
        <w:rPr>
          <w:rFonts w:ascii="Corbel" w:hAnsi="Corbel" w:cs="Times New Roman"/>
          <w:sz w:val="24"/>
          <w:szCs w:val="24"/>
          <w:lang w:val="fr-CA"/>
        </w:rPr>
        <w:t xml:space="preserve">pertinente </w:t>
      </w:r>
      <w:r w:rsidR="004E215E" w:rsidRPr="0069251C">
        <w:rPr>
          <w:rFonts w:ascii="Corbel" w:hAnsi="Corbel" w:cs="Times New Roman"/>
          <w:sz w:val="24"/>
          <w:szCs w:val="24"/>
          <w:lang w:val="fr-CA"/>
        </w:rPr>
        <w:t xml:space="preserve">avec des enfants et adolescents </w:t>
      </w:r>
      <w:r w:rsidR="008A33B5" w:rsidRPr="0069251C">
        <w:rPr>
          <w:rFonts w:ascii="Corbel" w:hAnsi="Corbel" w:cs="Times New Roman"/>
          <w:sz w:val="24"/>
          <w:szCs w:val="24"/>
          <w:lang w:val="fr-CA"/>
        </w:rPr>
        <w:t>aux</w:t>
      </w:r>
      <w:r w:rsidR="00B574BB" w:rsidRPr="0069251C">
        <w:rPr>
          <w:rFonts w:ascii="Corbel" w:hAnsi="Corbel" w:cs="Times New Roman"/>
          <w:sz w:val="24"/>
          <w:szCs w:val="24"/>
          <w:lang w:val="fr-CA"/>
        </w:rPr>
        <w:t xml:space="preserve"> besoins </w:t>
      </w:r>
      <w:r w:rsidR="004E215E" w:rsidRPr="0069251C">
        <w:rPr>
          <w:rFonts w:ascii="Corbel" w:hAnsi="Corbel" w:cs="Times New Roman"/>
          <w:sz w:val="24"/>
          <w:szCs w:val="24"/>
          <w:lang w:val="fr-CA"/>
        </w:rPr>
        <w:t>variés :</w:t>
      </w:r>
    </w:p>
    <w:p w:rsidR="00450EC4" w:rsidRDefault="00450EC4" w:rsidP="00450EC4">
      <w:pPr>
        <w:pStyle w:val="Paragraphedeliste"/>
        <w:numPr>
          <w:ilvl w:val="1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 w:rsidRPr="00450EC4">
        <w:rPr>
          <w:rFonts w:ascii="Corbel" w:hAnsi="Corbel" w:cs="Times New Roman"/>
          <w:sz w:val="24"/>
          <w:szCs w:val="24"/>
          <w:lang w:val="fr-CA"/>
        </w:rPr>
        <w:t>J</w:t>
      </w:r>
      <w:r w:rsidR="00184516" w:rsidRPr="00450EC4">
        <w:rPr>
          <w:rFonts w:ascii="Corbel" w:hAnsi="Corbel" w:cs="Times New Roman"/>
          <w:sz w:val="24"/>
          <w:szCs w:val="24"/>
          <w:lang w:val="fr-CA"/>
        </w:rPr>
        <w:t>eunes délinquants</w:t>
      </w:r>
    </w:p>
    <w:p w:rsidR="00450EC4" w:rsidRDefault="00450EC4" w:rsidP="00450EC4">
      <w:pPr>
        <w:pStyle w:val="Paragraphedeliste"/>
        <w:numPr>
          <w:ilvl w:val="1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>
        <w:rPr>
          <w:rFonts w:ascii="Corbel" w:hAnsi="Corbel" w:cs="Times New Roman"/>
          <w:sz w:val="24"/>
          <w:szCs w:val="24"/>
          <w:lang w:val="fr-CA"/>
        </w:rPr>
        <w:t>T</w:t>
      </w:r>
      <w:r w:rsidR="001A3A08" w:rsidRPr="00450EC4">
        <w:rPr>
          <w:rFonts w:ascii="Corbel" w:hAnsi="Corbel" w:cs="Times New Roman"/>
          <w:sz w:val="24"/>
          <w:szCs w:val="24"/>
          <w:lang w:val="fr-CA"/>
        </w:rPr>
        <w:t>rouble</w:t>
      </w:r>
      <w:r>
        <w:rPr>
          <w:rFonts w:ascii="Corbel" w:hAnsi="Corbel" w:cs="Times New Roman"/>
          <w:sz w:val="24"/>
          <w:szCs w:val="24"/>
          <w:lang w:val="fr-CA"/>
        </w:rPr>
        <w:t>s</w:t>
      </w:r>
      <w:r w:rsidR="001A3A08" w:rsidRPr="00450EC4">
        <w:rPr>
          <w:rFonts w:ascii="Corbel" w:hAnsi="Corbel" w:cs="Times New Roman"/>
          <w:sz w:val="24"/>
          <w:szCs w:val="24"/>
          <w:lang w:val="fr-CA"/>
        </w:rPr>
        <w:t xml:space="preserve"> sévère</w:t>
      </w:r>
      <w:r>
        <w:rPr>
          <w:rFonts w:ascii="Corbel" w:hAnsi="Corbel" w:cs="Times New Roman"/>
          <w:sz w:val="24"/>
          <w:szCs w:val="24"/>
          <w:lang w:val="fr-CA"/>
        </w:rPr>
        <w:t>s</w:t>
      </w:r>
      <w:r w:rsidR="00184516" w:rsidRPr="00450EC4">
        <w:rPr>
          <w:rFonts w:ascii="Corbel" w:hAnsi="Corbel" w:cs="Times New Roman"/>
          <w:sz w:val="24"/>
          <w:szCs w:val="24"/>
          <w:lang w:val="fr-CA"/>
        </w:rPr>
        <w:t xml:space="preserve"> du comportement</w:t>
      </w:r>
    </w:p>
    <w:p w:rsidR="00450EC4" w:rsidRDefault="00450EC4" w:rsidP="00450EC4">
      <w:pPr>
        <w:pStyle w:val="Paragraphedeliste"/>
        <w:numPr>
          <w:ilvl w:val="1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>
        <w:rPr>
          <w:rFonts w:ascii="Corbel" w:hAnsi="Corbel" w:cs="Times New Roman"/>
          <w:sz w:val="24"/>
          <w:szCs w:val="24"/>
          <w:lang w:val="fr-CA"/>
        </w:rPr>
        <w:t>Déficience intellectuelle</w:t>
      </w:r>
    </w:p>
    <w:p w:rsidR="00450EC4" w:rsidRDefault="00450EC4" w:rsidP="00450EC4">
      <w:pPr>
        <w:pStyle w:val="Paragraphedeliste"/>
        <w:numPr>
          <w:ilvl w:val="1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>
        <w:rPr>
          <w:rFonts w:ascii="Corbel" w:hAnsi="Corbel" w:cs="Times New Roman"/>
          <w:sz w:val="24"/>
          <w:szCs w:val="24"/>
          <w:lang w:val="fr-CA"/>
        </w:rPr>
        <w:t>Autisme</w:t>
      </w:r>
    </w:p>
    <w:p w:rsidR="00450EC4" w:rsidRDefault="00450EC4" w:rsidP="00450EC4">
      <w:pPr>
        <w:pStyle w:val="Paragraphedeliste"/>
        <w:numPr>
          <w:ilvl w:val="1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>
        <w:rPr>
          <w:rFonts w:ascii="Corbel" w:hAnsi="Corbel" w:cs="Times New Roman"/>
          <w:sz w:val="24"/>
          <w:szCs w:val="24"/>
          <w:lang w:val="fr-CA"/>
        </w:rPr>
        <w:t>Trisomie</w:t>
      </w:r>
    </w:p>
    <w:p w:rsidR="000B06FB" w:rsidRPr="00450EC4" w:rsidRDefault="00450EC4" w:rsidP="00450EC4">
      <w:pPr>
        <w:pStyle w:val="Paragraphedeliste"/>
        <w:numPr>
          <w:ilvl w:val="1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>
        <w:rPr>
          <w:rFonts w:ascii="Corbel" w:hAnsi="Corbel" w:cs="Times New Roman"/>
          <w:sz w:val="24"/>
          <w:szCs w:val="24"/>
          <w:lang w:val="fr-CA"/>
        </w:rPr>
        <w:t>T</w:t>
      </w:r>
      <w:r w:rsidR="004E215E" w:rsidRPr="00450EC4">
        <w:rPr>
          <w:rFonts w:ascii="Corbel" w:hAnsi="Corbel" w:cs="Times New Roman"/>
          <w:sz w:val="24"/>
          <w:szCs w:val="24"/>
          <w:lang w:val="fr-CA"/>
        </w:rPr>
        <w:t>rouble</w:t>
      </w:r>
      <w:r>
        <w:rPr>
          <w:rFonts w:ascii="Corbel" w:hAnsi="Corbel" w:cs="Times New Roman"/>
          <w:sz w:val="24"/>
          <w:szCs w:val="24"/>
          <w:lang w:val="fr-CA"/>
        </w:rPr>
        <w:t xml:space="preserve">s </w:t>
      </w:r>
      <w:r w:rsidR="004E215E" w:rsidRPr="00450EC4">
        <w:rPr>
          <w:rFonts w:ascii="Corbel" w:hAnsi="Corbel" w:cs="Times New Roman"/>
          <w:sz w:val="24"/>
          <w:szCs w:val="24"/>
          <w:lang w:val="fr-CA"/>
        </w:rPr>
        <w:t>du déficit de l'attention avec ou sans hyperactivité</w:t>
      </w:r>
    </w:p>
    <w:p w:rsidR="000B06FB" w:rsidRPr="00450EC4" w:rsidRDefault="004E215E" w:rsidP="004356B9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 w:rsidRPr="00450EC4">
        <w:rPr>
          <w:rFonts w:ascii="Corbel" w:hAnsi="Corbel" w:cs="Times New Roman"/>
          <w:sz w:val="24"/>
          <w:szCs w:val="24"/>
          <w:lang w:val="fr-CA"/>
        </w:rPr>
        <w:t>Sens des responsabilités</w:t>
      </w:r>
      <w:r w:rsidR="004356B9" w:rsidRPr="00450EC4">
        <w:rPr>
          <w:rFonts w:ascii="Corbel" w:hAnsi="Corbel" w:cs="Times New Roman"/>
          <w:sz w:val="24"/>
          <w:szCs w:val="24"/>
          <w:lang w:val="fr-CA"/>
        </w:rPr>
        <w:t xml:space="preserve"> et a</w:t>
      </w:r>
      <w:r w:rsidR="000B06FB" w:rsidRPr="00450EC4">
        <w:rPr>
          <w:rFonts w:ascii="Corbel" w:hAnsi="Corbel" w:cs="Times New Roman"/>
          <w:sz w:val="24"/>
          <w:szCs w:val="24"/>
          <w:lang w:val="fr-CA"/>
        </w:rPr>
        <w:t xml:space="preserve">ptitude à planifier et à organiser des activités </w:t>
      </w:r>
    </w:p>
    <w:p w:rsidR="000B06FB" w:rsidRPr="00450EC4" w:rsidRDefault="00B337A5" w:rsidP="00AD7B2B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</w:rPr>
      </w:pPr>
      <w:r w:rsidRPr="00450EC4">
        <w:rPr>
          <w:rFonts w:ascii="Corbel" w:hAnsi="Corbel" w:cs="Times New Roman"/>
          <w:sz w:val="24"/>
          <w:szCs w:val="24"/>
          <w:lang w:val="fr-CA"/>
        </w:rPr>
        <w:t>Entregent, enthousiasme et persévérance</w:t>
      </w:r>
    </w:p>
    <w:p w:rsidR="00B574BB" w:rsidRPr="00450EC4" w:rsidRDefault="00B574BB" w:rsidP="0096167D">
      <w:pPr>
        <w:pBdr>
          <w:bottom w:val="single" w:sz="4" w:space="1" w:color="auto"/>
        </w:pBdr>
        <w:spacing w:after="0"/>
        <w:jc w:val="center"/>
        <w:rPr>
          <w:rFonts w:ascii="Corbel" w:hAnsi="Corbel" w:cs="Times New Roman"/>
          <w:b/>
          <w:sz w:val="24"/>
          <w:szCs w:val="24"/>
          <w:lang w:val="fr-FR"/>
        </w:rPr>
      </w:pPr>
    </w:p>
    <w:p w:rsidR="0096167D" w:rsidRPr="0069251C" w:rsidRDefault="0096167D" w:rsidP="0096167D">
      <w:pPr>
        <w:pBdr>
          <w:bottom w:val="single" w:sz="4" w:space="1" w:color="auto"/>
        </w:pBdr>
        <w:spacing w:after="0"/>
        <w:jc w:val="center"/>
        <w:rPr>
          <w:rFonts w:ascii="Corbel" w:hAnsi="Corbel" w:cs="Times New Roman"/>
          <w:b/>
          <w:sz w:val="28"/>
          <w:szCs w:val="28"/>
          <w:lang w:val="fr-CA"/>
        </w:rPr>
      </w:pPr>
      <w:r w:rsidRPr="0069251C">
        <w:rPr>
          <w:rFonts w:ascii="Corbel" w:hAnsi="Corbel" w:cs="Times New Roman"/>
          <w:b/>
          <w:sz w:val="28"/>
          <w:szCs w:val="28"/>
          <w:lang w:val="fr-CA"/>
        </w:rPr>
        <w:t>Formation</w:t>
      </w:r>
    </w:p>
    <w:p w:rsidR="0069251C" w:rsidRDefault="0069251C" w:rsidP="00D8251E">
      <w:pPr>
        <w:tabs>
          <w:tab w:val="left" w:pos="7761"/>
        </w:tabs>
        <w:spacing w:after="0" w:line="240" w:lineRule="auto"/>
        <w:rPr>
          <w:rFonts w:ascii="Corbel" w:hAnsi="Corbel" w:cs="Times New Roman"/>
          <w:b/>
          <w:sz w:val="24"/>
          <w:szCs w:val="24"/>
          <w:lang w:val="fr-FR"/>
        </w:rPr>
      </w:pPr>
    </w:p>
    <w:p w:rsidR="00D8251E" w:rsidRPr="00450EC4" w:rsidRDefault="000B06FB" w:rsidP="00D8251E">
      <w:pPr>
        <w:tabs>
          <w:tab w:val="left" w:pos="7761"/>
        </w:tabs>
        <w:spacing w:after="0" w:line="240" w:lineRule="auto"/>
        <w:rPr>
          <w:rFonts w:ascii="Corbel" w:hAnsi="Corbel" w:cs="Times New Roman"/>
          <w:b/>
          <w:sz w:val="24"/>
          <w:szCs w:val="24"/>
          <w:lang w:val="fr-FR"/>
        </w:rPr>
      </w:pPr>
      <w:r w:rsidRPr="00450EC4">
        <w:rPr>
          <w:rFonts w:ascii="Corbel" w:hAnsi="Corbel" w:cs="Times New Roman"/>
          <w:b/>
          <w:sz w:val="24"/>
          <w:szCs w:val="24"/>
          <w:lang w:val="fr-FR"/>
        </w:rPr>
        <w:t xml:space="preserve">DEC en Techniques d’Éducation </w:t>
      </w:r>
      <w:r w:rsidR="00D8251E" w:rsidRPr="00450EC4">
        <w:rPr>
          <w:rFonts w:ascii="Corbel" w:hAnsi="Corbel" w:cs="Times New Roman"/>
          <w:b/>
          <w:sz w:val="24"/>
          <w:szCs w:val="24"/>
          <w:lang w:val="fr-FR"/>
        </w:rPr>
        <w:t>spécialisée                                            Diplômée</w:t>
      </w:r>
      <w:r w:rsidR="0069251C">
        <w:rPr>
          <w:rFonts w:ascii="Corbel" w:hAnsi="Corbel" w:cs="Times New Roman"/>
          <w:b/>
          <w:sz w:val="24"/>
          <w:szCs w:val="24"/>
          <w:lang w:val="fr-FR"/>
        </w:rPr>
        <w:t xml:space="preserve"> Mai 2017</w:t>
      </w:r>
    </w:p>
    <w:p w:rsidR="00160C37" w:rsidRDefault="0069251C" w:rsidP="00AF6FDF">
      <w:pPr>
        <w:tabs>
          <w:tab w:val="left" w:pos="7686"/>
        </w:tabs>
        <w:spacing w:after="0" w:line="240" w:lineRule="auto"/>
        <w:rPr>
          <w:rFonts w:ascii="Corbel" w:hAnsi="Corbel" w:cs="Times New Roman"/>
          <w:sz w:val="24"/>
          <w:szCs w:val="24"/>
          <w:lang w:val="fr-FR"/>
        </w:rPr>
      </w:pPr>
      <w:r>
        <w:rPr>
          <w:rFonts w:ascii="Corbel" w:hAnsi="Corbel" w:cs="Times New Roman"/>
          <w:sz w:val="24"/>
          <w:szCs w:val="24"/>
          <w:lang w:val="fr-FR"/>
        </w:rPr>
        <w:t>Collège LaS</w:t>
      </w:r>
      <w:r w:rsidR="00C92308" w:rsidRPr="00450EC4">
        <w:rPr>
          <w:rFonts w:ascii="Corbel" w:hAnsi="Corbel" w:cs="Times New Roman"/>
          <w:sz w:val="24"/>
          <w:szCs w:val="24"/>
          <w:lang w:val="fr-FR"/>
        </w:rPr>
        <w:t>alle, Montréal</w:t>
      </w:r>
    </w:p>
    <w:p w:rsidR="00AC1308" w:rsidRPr="00160C37" w:rsidRDefault="00160C37" w:rsidP="00AF6FDF">
      <w:pPr>
        <w:tabs>
          <w:tab w:val="left" w:pos="7686"/>
        </w:tabs>
        <w:spacing w:after="0" w:line="240" w:lineRule="auto"/>
        <w:rPr>
          <w:rFonts w:ascii="Corbel" w:hAnsi="Corbel" w:cs="Times New Roman"/>
          <w:i/>
          <w:sz w:val="24"/>
          <w:szCs w:val="24"/>
          <w:lang w:val="fr-FR"/>
        </w:rPr>
      </w:pPr>
      <w:r w:rsidRPr="00160C37">
        <w:rPr>
          <w:rFonts w:ascii="Corbel" w:hAnsi="Corbel" w:cs="Times New Roman"/>
          <w:i/>
          <w:sz w:val="24"/>
          <w:szCs w:val="24"/>
          <w:lang w:val="fr-FR"/>
        </w:rPr>
        <w:t xml:space="preserve">Certificat en secourisme général </w:t>
      </w:r>
      <w:r w:rsidRPr="00160C37">
        <w:rPr>
          <w:rFonts w:ascii="Corbel" w:hAnsi="Corbel" w:cs="Times New Roman"/>
          <w:i/>
          <w:sz w:val="24"/>
          <w:szCs w:val="24"/>
          <w:lang w:val="fr-FR"/>
        </w:rPr>
        <w:tab/>
      </w:r>
      <w:proofErr w:type="spellStart"/>
      <w:r w:rsidRPr="00160C37">
        <w:rPr>
          <w:rFonts w:ascii="Corbel" w:hAnsi="Corbel" w:cs="Times New Roman"/>
          <w:i/>
          <w:sz w:val="24"/>
          <w:szCs w:val="24"/>
          <w:lang w:val="fr-FR"/>
        </w:rPr>
        <w:t>Nov</w:t>
      </w:r>
      <w:proofErr w:type="spellEnd"/>
      <w:r w:rsidRPr="00160C37">
        <w:rPr>
          <w:rFonts w:ascii="Corbel" w:hAnsi="Corbel" w:cs="Times New Roman"/>
          <w:i/>
          <w:sz w:val="24"/>
          <w:szCs w:val="24"/>
          <w:lang w:val="fr-FR"/>
        </w:rPr>
        <w:t xml:space="preserve"> 2015</w:t>
      </w:r>
      <w:r w:rsidR="00D8251E" w:rsidRPr="00160C37">
        <w:rPr>
          <w:rFonts w:ascii="Corbel" w:hAnsi="Corbel" w:cs="Times New Roman"/>
          <w:i/>
          <w:sz w:val="24"/>
          <w:szCs w:val="24"/>
          <w:lang w:val="fr-FR"/>
        </w:rPr>
        <w:tab/>
      </w:r>
    </w:p>
    <w:p w:rsidR="00E1595D" w:rsidRPr="00450EC4" w:rsidRDefault="00E1595D" w:rsidP="00E0394D">
      <w:pPr>
        <w:pBdr>
          <w:bottom w:val="single" w:sz="4" w:space="1" w:color="auto"/>
        </w:pBdr>
        <w:spacing w:after="0"/>
        <w:jc w:val="center"/>
        <w:rPr>
          <w:rFonts w:ascii="Corbel" w:hAnsi="Corbel" w:cs="Times New Roman"/>
          <w:b/>
          <w:sz w:val="24"/>
          <w:szCs w:val="24"/>
          <w:lang w:val="fr-FR"/>
        </w:rPr>
      </w:pPr>
    </w:p>
    <w:p w:rsidR="005C73EE" w:rsidRPr="0069251C" w:rsidRDefault="00E0394D" w:rsidP="00423577">
      <w:pPr>
        <w:pBdr>
          <w:bottom w:val="single" w:sz="4" w:space="1" w:color="auto"/>
        </w:pBdr>
        <w:spacing w:after="0"/>
        <w:jc w:val="center"/>
        <w:rPr>
          <w:rFonts w:ascii="Corbel" w:hAnsi="Corbel" w:cs="Times New Roman"/>
          <w:b/>
          <w:sz w:val="28"/>
          <w:szCs w:val="28"/>
          <w:lang w:val="fr-CA"/>
        </w:rPr>
      </w:pPr>
      <w:r w:rsidRPr="0069251C">
        <w:rPr>
          <w:rFonts w:ascii="Corbel" w:hAnsi="Corbel" w:cs="Times New Roman"/>
          <w:b/>
          <w:sz w:val="28"/>
          <w:szCs w:val="28"/>
          <w:lang w:val="fr-CA"/>
        </w:rPr>
        <w:t>Exp</w:t>
      </w:r>
      <w:r w:rsidR="006B5FA8" w:rsidRPr="0069251C">
        <w:rPr>
          <w:rFonts w:ascii="Corbel" w:hAnsi="Corbel" w:cs="Times New Roman"/>
          <w:b/>
          <w:sz w:val="28"/>
          <w:szCs w:val="28"/>
          <w:lang w:val="fr-CA"/>
        </w:rPr>
        <w:t>ériences de travail et stages</w:t>
      </w:r>
    </w:p>
    <w:p w:rsidR="00D871AF" w:rsidRPr="00450EC4" w:rsidRDefault="00D871AF" w:rsidP="00AC1308">
      <w:pPr>
        <w:spacing w:after="0"/>
        <w:rPr>
          <w:rFonts w:ascii="Corbel" w:hAnsi="Corbel" w:cs="Times New Roman"/>
          <w:i/>
          <w:sz w:val="24"/>
          <w:szCs w:val="24"/>
          <w:lang w:val="fr-FR"/>
        </w:rPr>
      </w:pPr>
    </w:p>
    <w:p w:rsidR="00AC1308" w:rsidRPr="00450EC4" w:rsidRDefault="00AC1308" w:rsidP="00AC1308">
      <w:pPr>
        <w:tabs>
          <w:tab w:val="right" w:pos="8640"/>
        </w:tabs>
        <w:spacing w:after="0"/>
        <w:rPr>
          <w:rFonts w:ascii="Corbel" w:hAnsi="Corbel" w:cs="Times New Roman"/>
          <w:b/>
          <w:sz w:val="24"/>
          <w:szCs w:val="24"/>
          <w:lang w:val="fr-CA"/>
        </w:rPr>
      </w:pPr>
      <w:r w:rsidRPr="00450EC4">
        <w:rPr>
          <w:rFonts w:ascii="Corbel" w:hAnsi="Corbel" w:cs="Times New Roman"/>
          <w:b/>
          <w:sz w:val="24"/>
          <w:szCs w:val="24"/>
          <w:lang w:val="fr-CA"/>
        </w:rPr>
        <w:t>Animatrice dans un camp de jour</w:t>
      </w:r>
      <w:r w:rsidRPr="00450EC4">
        <w:rPr>
          <w:rFonts w:ascii="Corbel" w:hAnsi="Corbel" w:cs="Times New Roman"/>
          <w:b/>
          <w:sz w:val="24"/>
          <w:szCs w:val="24"/>
          <w:lang w:val="fr-CA"/>
        </w:rPr>
        <w:tab/>
        <w:t>Été 2014</w:t>
      </w:r>
      <w:r w:rsidR="00160C37">
        <w:rPr>
          <w:rFonts w:ascii="Corbel" w:hAnsi="Corbel" w:cs="Times New Roman"/>
          <w:b/>
          <w:sz w:val="24"/>
          <w:szCs w:val="24"/>
          <w:lang w:val="fr-CA"/>
        </w:rPr>
        <w:t>, 2015,  1016</w:t>
      </w:r>
    </w:p>
    <w:p w:rsidR="00AC1308" w:rsidRDefault="00AC1308" w:rsidP="00AC1308">
      <w:pPr>
        <w:spacing w:after="0"/>
        <w:rPr>
          <w:rFonts w:ascii="Corbel" w:hAnsi="Corbel" w:cs="Times New Roman"/>
          <w:i/>
          <w:sz w:val="24"/>
          <w:szCs w:val="24"/>
          <w:lang w:val="fr-CA"/>
        </w:rPr>
      </w:pPr>
      <w:r w:rsidRPr="0069251C">
        <w:rPr>
          <w:rFonts w:ascii="Corbel" w:hAnsi="Corbel" w:cs="Times New Roman"/>
          <w:i/>
          <w:sz w:val="24"/>
          <w:szCs w:val="24"/>
          <w:lang w:val="fr-CA"/>
        </w:rPr>
        <w:t>Île Saint-Quentin</w:t>
      </w:r>
      <w:r w:rsidRPr="0069251C">
        <w:rPr>
          <w:rFonts w:ascii="Corbel" w:hAnsi="Corbel" w:cs="Times New Roman"/>
          <w:b/>
          <w:i/>
          <w:sz w:val="24"/>
          <w:szCs w:val="24"/>
          <w:lang w:val="fr-CA"/>
        </w:rPr>
        <w:t>,</w:t>
      </w:r>
      <w:r w:rsidR="0069251C" w:rsidRPr="0069251C">
        <w:rPr>
          <w:rFonts w:ascii="Corbel" w:hAnsi="Corbel" w:cs="Times New Roman"/>
          <w:b/>
          <w:i/>
          <w:sz w:val="24"/>
          <w:szCs w:val="24"/>
          <w:lang w:val="fr-CA"/>
        </w:rPr>
        <w:t xml:space="preserve"> </w:t>
      </w:r>
      <w:r w:rsidRPr="0069251C">
        <w:rPr>
          <w:rFonts w:ascii="Corbel" w:hAnsi="Corbel" w:cs="Times New Roman"/>
          <w:i/>
          <w:sz w:val="24"/>
          <w:szCs w:val="24"/>
          <w:lang w:val="fr-CA"/>
        </w:rPr>
        <w:t>Trois-Rivières</w:t>
      </w:r>
    </w:p>
    <w:p w:rsidR="0069251C" w:rsidRPr="0069251C" w:rsidRDefault="0069251C" w:rsidP="00AC1308">
      <w:pPr>
        <w:spacing w:after="0"/>
        <w:rPr>
          <w:rFonts w:ascii="Corbel" w:hAnsi="Corbel" w:cs="Times New Roman"/>
          <w:i/>
          <w:sz w:val="24"/>
          <w:szCs w:val="24"/>
          <w:lang w:val="fr-CA"/>
        </w:rPr>
      </w:pPr>
      <w:r>
        <w:rPr>
          <w:rFonts w:ascii="Corbel" w:hAnsi="Corbel" w:cs="Times New Roman"/>
          <w:i/>
          <w:sz w:val="24"/>
          <w:szCs w:val="24"/>
          <w:lang w:val="fr-CA"/>
        </w:rPr>
        <w:t>= Jeunes délinquants; autisme; TDAH; DI; Troubles sévères du comportement</w:t>
      </w:r>
    </w:p>
    <w:p w:rsidR="00184516" w:rsidRPr="00450EC4" w:rsidRDefault="00EB5418" w:rsidP="00AD7B2B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 w:rsidRPr="00450EC4">
        <w:rPr>
          <w:rFonts w:ascii="Corbel" w:hAnsi="Corbel" w:cs="Times New Roman"/>
          <w:sz w:val="24"/>
          <w:szCs w:val="24"/>
          <w:lang w:val="fr-CA"/>
        </w:rPr>
        <w:t>Responsable</w:t>
      </w:r>
      <w:r w:rsidR="00184516" w:rsidRPr="00450EC4">
        <w:rPr>
          <w:rFonts w:ascii="Corbel" w:hAnsi="Corbel" w:cs="Times New Roman"/>
          <w:sz w:val="24"/>
          <w:szCs w:val="24"/>
          <w:lang w:val="fr-CA"/>
        </w:rPr>
        <w:t xml:space="preserve"> d’un groupe de 12 enfants de 5-12 ans aux besoins particuliers </w:t>
      </w:r>
    </w:p>
    <w:p w:rsidR="00AC1308" w:rsidRPr="00450EC4" w:rsidRDefault="00184516" w:rsidP="00AD7B2B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 w:rsidRPr="00450EC4">
        <w:rPr>
          <w:rFonts w:ascii="Corbel" w:hAnsi="Corbel" w:cs="Times New Roman"/>
          <w:sz w:val="24"/>
          <w:szCs w:val="24"/>
          <w:lang w:val="fr-CA"/>
        </w:rPr>
        <w:t>Animer le groupe pendant les activités</w:t>
      </w:r>
    </w:p>
    <w:p w:rsidR="00470597" w:rsidRPr="00450EC4" w:rsidRDefault="00470597" w:rsidP="00AD7B2B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 w:rsidRPr="00450EC4">
        <w:rPr>
          <w:rFonts w:ascii="Corbel" w:hAnsi="Corbel" w:cs="Times New Roman"/>
          <w:sz w:val="24"/>
          <w:szCs w:val="24"/>
          <w:lang w:val="fr-CA"/>
        </w:rPr>
        <w:t xml:space="preserve">Veiller à la sécurité des enfants </w:t>
      </w:r>
    </w:p>
    <w:p w:rsidR="00B574BB" w:rsidRPr="00450EC4" w:rsidRDefault="00B574BB" w:rsidP="00E0394D">
      <w:pPr>
        <w:spacing w:after="0"/>
        <w:rPr>
          <w:rFonts w:ascii="Corbel" w:hAnsi="Corbel" w:cs="Times New Roman"/>
          <w:b/>
          <w:sz w:val="24"/>
          <w:szCs w:val="24"/>
          <w:lang w:val="fr-FR"/>
        </w:rPr>
      </w:pPr>
    </w:p>
    <w:p w:rsidR="00E933B3" w:rsidRPr="00450EC4" w:rsidRDefault="00EB5418" w:rsidP="006B5FA8">
      <w:pPr>
        <w:spacing w:after="0"/>
        <w:rPr>
          <w:rFonts w:ascii="Corbel" w:hAnsi="Corbel" w:cs="Times New Roman"/>
          <w:b/>
          <w:sz w:val="24"/>
          <w:szCs w:val="24"/>
          <w:lang w:val="fr-FR"/>
        </w:rPr>
      </w:pPr>
      <w:r w:rsidRPr="00450EC4">
        <w:rPr>
          <w:rFonts w:ascii="Corbel" w:hAnsi="Corbel" w:cs="Times New Roman"/>
          <w:b/>
          <w:sz w:val="24"/>
          <w:szCs w:val="24"/>
          <w:lang w:val="fr-FR"/>
        </w:rPr>
        <w:t xml:space="preserve">Intervenante </w:t>
      </w:r>
      <w:r w:rsidR="00990A2C" w:rsidRPr="00450EC4">
        <w:rPr>
          <w:rFonts w:ascii="Corbel" w:hAnsi="Corbel" w:cs="Times New Roman"/>
          <w:b/>
          <w:sz w:val="24"/>
          <w:szCs w:val="24"/>
          <w:lang w:val="fr-FR"/>
        </w:rPr>
        <w:t>en déficience intellectuelle et trouble du spectre de l'autisme         2016</w:t>
      </w:r>
    </w:p>
    <w:p w:rsidR="006B5FA8" w:rsidRDefault="00990A2C" w:rsidP="006B5FA8">
      <w:pPr>
        <w:spacing w:after="0"/>
        <w:rPr>
          <w:rFonts w:ascii="Corbel" w:hAnsi="Corbel" w:cs="Times New Roman"/>
          <w:i/>
          <w:sz w:val="24"/>
          <w:szCs w:val="24"/>
          <w:lang w:val="fr-FR"/>
        </w:rPr>
      </w:pPr>
      <w:r w:rsidRPr="00450EC4">
        <w:rPr>
          <w:rFonts w:ascii="Corbel" w:hAnsi="Corbel" w:cs="Times New Roman"/>
          <w:i/>
          <w:sz w:val="24"/>
          <w:szCs w:val="24"/>
          <w:lang w:val="fr-FR"/>
        </w:rPr>
        <w:t xml:space="preserve">Société pour les enfants handicapés du </w:t>
      </w:r>
      <w:r w:rsidR="00EB5418" w:rsidRPr="00450EC4">
        <w:rPr>
          <w:rFonts w:ascii="Corbel" w:hAnsi="Corbel" w:cs="Times New Roman"/>
          <w:i/>
          <w:sz w:val="24"/>
          <w:szCs w:val="24"/>
          <w:lang w:val="fr-FR"/>
        </w:rPr>
        <w:t>Québec</w:t>
      </w:r>
      <w:r w:rsidR="00C92308" w:rsidRPr="00450EC4">
        <w:rPr>
          <w:rFonts w:ascii="Corbel" w:hAnsi="Corbel" w:cs="Times New Roman"/>
          <w:i/>
          <w:sz w:val="24"/>
          <w:szCs w:val="24"/>
          <w:lang w:val="fr-FR"/>
        </w:rPr>
        <w:t>, Montréal</w:t>
      </w:r>
    </w:p>
    <w:p w:rsidR="0069251C" w:rsidRPr="00450EC4" w:rsidRDefault="0069251C" w:rsidP="006B5FA8">
      <w:pPr>
        <w:spacing w:after="0"/>
        <w:rPr>
          <w:rFonts w:ascii="Corbel" w:hAnsi="Corbel" w:cs="Times New Roman"/>
          <w:b/>
          <w:sz w:val="24"/>
          <w:szCs w:val="24"/>
          <w:lang w:val="fr-FR"/>
        </w:rPr>
      </w:pPr>
      <w:r>
        <w:rPr>
          <w:rFonts w:ascii="Corbel" w:hAnsi="Corbel" w:cs="Times New Roman"/>
          <w:i/>
          <w:sz w:val="24"/>
          <w:szCs w:val="24"/>
          <w:lang w:val="fr-FR"/>
        </w:rPr>
        <w:t>= Trisomie, Autisme ; DI</w:t>
      </w:r>
    </w:p>
    <w:p w:rsidR="00E933B3" w:rsidRPr="00450EC4" w:rsidRDefault="00E933B3" w:rsidP="00AD7B2B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 w:rsidRPr="00450EC4">
        <w:rPr>
          <w:rFonts w:ascii="Corbel" w:hAnsi="Corbel" w:cs="Times New Roman"/>
          <w:sz w:val="24"/>
          <w:szCs w:val="24"/>
          <w:lang w:val="fr-CA"/>
        </w:rPr>
        <w:t>Organiser</w:t>
      </w:r>
      <w:r w:rsidR="002715A0" w:rsidRPr="00450EC4">
        <w:rPr>
          <w:rFonts w:ascii="Corbel" w:hAnsi="Corbel" w:cs="Times New Roman"/>
          <w:sz w:val="24"/>
          <w:szCs w:val="24"/>
          <w:lang w:val="fr-CA"/>
        </w:rPr>
        <w:t xml:space="preserve"> et animer</w:t>
      </w:r>
      <w:r w:rsidRPr="00450EC4">
        <w:rPr>
          <w:rFonts w:ascii="Corbel" w:hAnsi="Corbel" w:cs="Times New Roman"/>
          <w:sz w:val="24"/>
          <w:szCs w:val="24"/>
          <w:lang w:val="fr-CA"/>
        </w:rPr>
        <w:t xml:space="preserve"> des activités favorisant les apprentissages et le développement physiqu</w:t>
      </w:r>
      <w:r w:rsidR="00FF25A9" w:rsidRPr="00450EC4">
        <w:rPr>
          <w:rFonts w:ascii="Corbel" w:hAnsi="Corbel" w:cs="Times New Roman"/>
          <w:sz w:val="24"/>
          <w:szCs w:val="24"/>
          <w:lang w:val="fr-CA"/>
        </w:rPr>
        <w:t>e, cognitif, a</w:t>
      </w:r>
      <w:r w:rsidR="0069251C">
        <w:rPr>
          <w:rFonts w:ascii="Corbel" w:hAnsi="Corbel" w:cs="Times New Roman"/>
          <w:sz w:val="24"/>
          <w:szCs w:val="24"/>
          <w:lang w:val="fr-CA"/>
        </w:rPr>
        <w:t>ffectif et social des individus</w:t>
      </w:r>
    </w:p>
    <w:p w:rsidR="00E933B3" w:rsidRPr="00450EC4" w:rsidRDefault="00E933B3" w:rsidP="00AD7B2B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 w:rsidRPr="00450EC4">
        <w:rPr>
          <w:rFonts w:ascii="Corbel" w:hAnsi="Corbel" w:cs="Times New Roman"/>
          <w:sz w:val="24"/>
          <w:szCs w:val="24"/>
          <w:lang w:val="fr-CA"/>
        </w:rPr>
        <w:t>Communiquer convenablement de façon verbale afin d'encourager et de stimuler le langag</w:t>
      </w:r>
      <w:r w:rsidR="0069251C">
        <w:rPr>
          <w:rFonts w:ascii="Corbel" w:hAnsi="Corbel" w:cs="Times New Roman"/>
          <w:sz w:val="24"/>
          <w:szCs w:val="24"/>
          <w:lang w:val="fr-CA"/>
        </w:rPr>
        <w:t>e</w:t>
      </w:r>
    </w:p>
    <w:p w:rsidR="00FF25A9" w:rsidRPr="00450EC4" w:rsidRDefault="00FF25A9" w:rsidP="00FF25A9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 w:rsidRPr="00450EC4">
        <w:rPr>
          <w:rFonts w:ascii="Corbel" w:hAnsi="Corbel" w:cs="Times New Roman"/>
          <w:sz w:val="24"/>
          <w:szCs w:val="24"/>
          <w:lang w:val="fr-CA"/>
        </w:rPr>
        <w:lastRenderedPageBreak/>
        <w:t xml:space="preserve">Veiller à la sécurité et à la bonne hygiène des </w:t>
      </w:r>
      <w:r w:rsidR="0069251C">
        <w:rPr>
          <w:rFonts w:ascii="Corbel" w:hAnsi="Corbel" w:cs="Times New Roman"/>
          <w:sz w:val="24"/>
          <w:szCs w:val="24"/>
          <w:lang w:val="fr-CA"/>
        </w:rPr>
        <w:t>individus</w:t>
      </w:r>
    </w:p>
    <w:p w:rsidR="00E933B3" w:rsidRPr="00450EC4" w:rsidRDefault="00E933B3" w:rsidP="00E933B3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eastAsia="Times New Roman" w:hAnsi="Corbel" w:cs="Times New Roman"/>
          <w:sz w:val="24"/>
          <w:szCs w:val="24"/>
          <w:lang w:val="fr-CA"/>
        </w:rPr>
      </w:pPr>
      <w:r w:rsidRPr="00450EC4">
        <w:rPr>
          <w:rFonts w:ascii="Corbel" w:hAnsi="Corbel" w:cs="Times New Roman"/>
          <w:sz w:val="24"/>
          <w:szCs w:val="24"/>
          <w:lang w:val="fr-CA"/>
        </w:rPr>
        <w:t>Utilisation de pictogra</w:t>
      </w:r>
      <w:r w:rsidR="00FF25A9" w:rsidRPr="00450EC4">
        <w:rPr>
          <w:rFonts w:ascii="Corbel" w:hAnsi="Corbel" w:cs="Times New Roman"/>
          <w:sz w:val="24"/>
          <w:szCs w:val="24"/>
          <w:lang w:val="fr-CA"/>
        </w:rPr>
        <w:t>mme</w:t>
      </w:r>
      <w:r w:rsidR="0069251C">
        <w:rPr>
          <w:rFonts w:ascii="Corbel" w:hAnsi="Corbel" w:cs="Times New Roman"/>
          <w:sz w:val="24"/>
          <w:szCs w:val="24"/>
          <w:lang w:val="fr-CA"/>
        </w:rPr>
        <w:t>s</w:t>
      </w:r>
      <w:r w:rsidR="00FF25A9" w:rsidRPr="00450EC4">
        <w:rPr>
          <w:rFonts w:ascii="Corbel" w:hAnsi="Corbel" w:cs="Times New Roman"/>
          <w:sz w:val="24"/>
          <w:szCs w:val="24"/>
          <w:lang w:val="fr-CA"/>
        </w:rPr>
        <w:t xml:space="preserve"> pour développer l'autonomie</w:t>
      </w:r>
      <w:r w:rsidR="001E5884" w:rsidRPr="00450EC4">
        <w:rPr>
          <w:rFonts w:ascii="Corbel" w:hAnsi="Corbel" w:cs="Times New Roman"/>
          <w:sz w:val="24"/>
          <w:szCs w:val="24"/>
          <w:lang w:val="fr-CA"/>
        </w:rPr>
        <w:t>, le langage</w:t>
      </w:r>
      <w:r w:rsidR="0069251C">
        <w:rPr>
          <w:rFonts w:ascii="Corbel" w:hAnsi="Corbel" w:cs="Times New Roman"/>
          <w:sz w:val="24"/>
          <w:szCs w:val="24"/>
          <w:lang w:val="fr-CA"/>
        </w:rPr>
        <w:t xml:space="preserve"> et les habiletés sociales</w:t>
      </w:r>
    </w:p>
    <w:p w:rsidR="00E933B3" w:rsidRPr="00450EC4" w:rsidRDefault="00E933B3" w:rsidP="00AD7B2B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 w:rsidRPr="00450EC4">
        <w:rPr>
          <w:rFonts w:ascii="Corbel" w:hAnsi="Corbel" w:cs="Times New Roman"/>
          <w:sz w:val="24"/>
          <w:szCs w:val="24"/>
          <w:lang w:val="fr-CA"/>
        </w:rPr>
        <w:t xml:space="preserve">Utiliser </w:t>
      </w:r>
      <w:r w:rsidR="002715A0" w:rsidRPr="00450EC4">
        <w:rPr>
          <w:rFonts w:ascii="Corbel" w:hAnsi="Corbel" w:cs="Times New Roman"/>
          <w:sz w:val="24"/>
          <w:szCs w:val="24"/>
          <w:lang w:val="fr-CA"/>
        </w:rPr>
        <w:t>des techniques d'</w:t>
      </w:r>
      <w:r w:rsidR="00EB5418" w:rsidRPr="00450EC4">
        <w:rPr>
          <w:rFonts w:ascii="Corbel" w:hAnsi="Corbel" w:cs="Times New Roman"/>
          <w:sz w:val="24"/>
          <w:szCs w:val="24"/>
          <w:lang w:val="fr-CA"/>
        </w:rPr>
        <w:t>intervention</w:t>
      </w:r>
      <w:r w:rsidR="002715A0" w:rsidRPr="00450EC4">
        <w:rPr>
          <w:rFonts w:ascii="Corbel" w:hAnsi="Corbel" w:cs="Times New Roman"/>
          <w:sz w:val="24"/>
          <w:szCs w:val="24"/>
          <w:lang w:val="fr-CA"/>
        </w:rPr>
        <w:t xml:space="preserve"> </w:t>
      </w:r>
      <w:r w:rsidR="00EB5418" w:rsidRPr="00450EC4">
        <w:rPr>
          <w:rFonts w:ascii="Corbel" w:hAnsi="Corbel" w:cs="Times New Roman"/>
          <w:sz w:val="24"/>
          <w:szCs w:val="24"/>
          <w:lang w:val="fr-CA"/>
        </w:rPr>
        <w:t xml:space="preserve">individuelles </w:t>
      </w:r>
      <w:r w:rsidR="002715A0" w:rsidRPr="00450EC4">
        <w:rPr>
          <w:rFonts w:ascii="Corbel" w:hAnsi="Corbel" w:cs="Times New Roman"/>
          <w:sz w:val="24"/>
          <w:szCs w:val="24"/>
          <w:lang w:val="fr-CA"/>
        </w:rPr>
        <w:t>adaptées</w:t>
      </w:r>
      <w:r w:rsidR="0069251C">
        <w:rPr>
          <w:rFonts w:ascii="Corbel" w:hAnsi="Corbel" w:cs="Times New Roman"/>
          <w:sz w:val="24"/>
          <w:szCs w:val="24"/>
          <w:lang w:val="fr-CA"/>
        </w:rPr>
        <w:t xml:space="preserve"> aux besoins de chacun</w:t>
      </w:r>
    </w:p>
    <w:p w:rsidR="00423577" w:rsidRPr="00450EC4" w:rsidRDefault="00FF25A9" w:rsidP="0069251C">
      <w:pPr>
        <w:pStyle w:val="Paragraphedeliste"/>
        <w:numPr>
          <w:ilvl w:val="0"/>
          <w:numId w:val="22"/>
        </w:numPr>
        <w:tabs>
          <w:tab w:val="right" w:pos="8640"/>
          <w:tab w:val="left" w:pos="9498"/>
        </w:tabs>
        <w:spacing w:after="0"/>
        <w:ind w:right="-476"/>
        <w:rPr>
          <w:rFonts w:ascii="Corbel" w:hAnsi="Corbel" w:cs="Times New Roman"/>
          <w:sz w:val="24"/>
          <w:szCs w:val="24"/>
          <w:lang w:val="fr-CA"/>
        </w:rPr>
      </w:pPr>
      <w:r w:rsidRPr="00450EC4">
        <w:rPr>
          <w:rFonts w:ascii="Corbel" w:hAnsi="Corbel" w:cs="Times New Roman"/>
          <w:sz w:val="24"/>
          <w:szCs w:val="24"/>
          <w:lang w:val="fr-CA"/>
        </w:rPr>
        <w:t>Accompagner et fou</w:t>
      </w:r>
      <w:r w:rsidR="0069251C">
        <w:rPr>
          <w:rFonts w:ascii="Corbel" w:hAnsi="Corbel" w:cs="Times New Roman"/>
          <w:sz w:val="24"/>
          <w:szCs w:val="24"/>
          <w:lang w:val="fr-CA"/>
        </w:rPr>
        <w:t>rnir un soutien adapté à chacun</w:t>
      </w:r>
    </w:p>
    <w:p w:rsidR="0069251C" w:rsidRDefault="0069251C" w:rsidP="00423577">
      <w:pPr>
        <w:tabs>
          <w:tab w:val="right" w:pos="8640"/>
        </w:tabs>
        <w:spacing w:after="0"/>
        <w:rPr>
          <w:rFonts w:ascii="Corbel" w:hAnsi="Corbel" w:cs="Times New Roman"/>
          <w:b/>
          <w:sz w:val="24"/>
          <w:szCs w:val="24"/>
          <w:lang w:val="fr-CA"/>
        </w:rPr>
      </w:pPr>
    </w:p>
    <w:p w:rsidR="00423577" w:rsidRPr="00450EC4" w:rsidRDefault="0069251C" w:rsidP="00423577">
      <w:pPr>
        <w:tabs>
          <w:tab w:val="right" w:pos="8640"/>
        </w:tabs>
        <w:spacing w:after="0"/>
        <w:rPr>
          <w:rFonts w:ascii="Corbel" w:hAnsi="Corbel" w:cs="Times New Roman"/>
          <w:b/>
          <w:sz w:val="24"/>
          <w:szCs w:val="24"/>
          <w:lang w:val="fr-CA"/>
        </w:rPr>
      </w:pPr>
      <w:r>
        <w:rPr>
          <w:rFonts w:ascii="Corbel" w:hAnsi="Corbel" w:cs="Times New Roman"/>
          <w:b/>
          <w:sz w:val="24"/>
          <w:szCs w:val="24"/>
          <w:lang w:val="fr-CA"/>
        </w:rPr>
        <w:t xml:space="preserve">STAGES – EDUCATION SPECIALISEE // </w:t>
      </w:r>
      <w:r w:rsidR="00423577" w:rsidRPr="00450EC4">
        <w:rPr>
          <w:rFonts w:ascii="Corbel" w:hAnsi="Corbel" w:cs="Times New Roman"/>
          <w:b/>
          <w:sz w:val="24"/>
          <w:szCs w:val="24"/>
          <w:lang w:val="fr-CA"/>
        </w:rPr>
        <w:t>2016-2017</w:t>
      </w:r>
    </w:p>
    <w:p w:rsidR="0069251C" w:rsidRPr="00160C37" w:rsidRDefault="0069251C" w:rsidP="0069251C">
      <w:pPr>
        <w:tabs>
          <w:tab w:val="right" w:pos="8640"/>
        </w:tabs>
        <w:spacing w:after="0"/>
        <w:rPr>
          <w:rFonts w:ascii="Corbel" w:hAnsi="Corbel" w:cs="Times New Roman"/>
          <w:i/>
          <w:sz w:val="24"/>
          <w:szCs w:val="24"/>
          <w:lang w:val="fr-CA"/>
        </w:rPr>
      </w:pPr>
      <w:r w:rsidRPr="00160C37">
        <w:rPr>
          <w:rFonts w:ascii="Corbel" w:hAnsi="Corbel" w:cs="Times New Roman"/>
          <w:i/>
          <w:sz w:val="24"/>
          <w:szCs w:val="24"/>
          <w:lang w:val="fr-CA"/>
        </w:rPr>
        <w:t xml:space="preserve">Stages 1 et 2 : </w:t>
      </w:r>
      <w:r w:rsidR="00423577" w:rsidRPr="00160C37">
        <w:rPr>
          <w:rFonts w:ascii="Corbel" w:hAnsi="Corbel" w:cs="Times New Roman"/>
          <w:i/>
          <w:sz w:val="24"/>
          <w:szCs w:val="24"/>
          <w:lang w:val="fr-CA"/>
        </w:rPr>
        <w:t>L'Oasis des enfants de Rosemont</w:t>
      </w:r>
      <w:r w:rsidRPr="00160C37">
        <w:rPr>
          <w:rFonts w:ascii="Corbel" w:hAnsi="Corbel" w:cs="Times New Roman"/>
          <w:i/>
          <w:sz w:val="24"/>
          <w:szCs w:val="24"/>
          <w:lang w:val="fr-CA"/>
        </w:rPr>
        <w:t>;</w:t>
      </w:r>
      <w:r w:rsidR="00423577" w:rsidRPr="00160C37">
        <w:rPr>
          <w:rFonts w:ascii="Corbel" w:hAnsi="Corbel" w:cs="Times New Roman"/>
          <w:i/>
          <w:sz w:val="24"/>
          <w:szCs w:val="24"/>
          <w:lang w:val="fr-CA"/>
        </w:rPr>
        <w:t xml:space="preserve"> </w:t>
      </w:r>
      <w:r w:rsidRPr="00160C37">
        <w:rPr>
          <w:rFonts w:ascii="Corbel" w:hAnsi="Corbel" w:cs="Times New Roman"/>
          <w:i/>
          <w:sz w:val="24"/>
          <w:szCs w:val="24"/>
          <w:lang w:val="fr-CA"/>
        </w:rPr>
        <w:t>Montréal</w:t>
      </w:r>
    </w:p>
    <w:p w:rsidR="00423577" w:rsidRPr="00160C37" w:rsidRDefault="0069251C" w:rsidP="0069251C">
      <w:pPr>
        <w:tabs>
          <w:tab w:val="right" w:pos="8640"/>
        </w:tabs>
        <w:spacing w:after="0"/>
        <w:rPr>
          <w:rFonts w:ascii="Corbel" w:hAnsi="Corbel" w:cs="Times New Roman"/>
          <w:i/>
          <w:sz w:val="24"/>
          <w:szCs w:val="24"/>
          <w:lang w:val="fr-CA"/>
        </w:rPr>
      </w:pPr>
      <w:r w:rsidRPr="00160C37">
        <w:rPr>
          <w:rFonts w:ascii="Corbel" w:hAnsi="Corbel" w:cs="Times New Roman"/>
          <w:i/>
          <w:sz w:val="24"/>
          <w:szCs w:val="24"/>
          <w:lang w:val="fr-CA"/>
        </w:rPr>
        <w:t xml:space="preserve">Stage 3 : </w:t>
      </w:r>
      <w:r w:rsidR="00423577" w:rsidRPr="00160C37">
        <w:rPr>
          <w:rFonts w:ascii="Corbel" w:hAnsi="Corbel" w:cs="Times New Roman"/>
          <w:i/>
          <w:sz w:val="24"/>
          <w:szCs w:val="24"/>
          <w:lang w:val="fr-CA"/>
        </w:rPr>
        <w:t>École Gilles-Vigneault</w:t>
      </w:r>
      <w:r w:rsidRPr="00160C37">
        <w:rPr>
          <w:rFonts w:ascii="Corbel" w:hAnsi="Corbel" w:cs="Times New Roman"/>
          <w:i/>
          <w:sz w:val="24"/>
          <w:szCs w:val="24"/>
          <w:lang w:val="fr-CA"/>
        </w:rPr>
        <w:t xml:space="preserve">; </w:t>
      </w:r>
      <w:r w:rsidR="00FA0E0D" w:rsidRPr="00160C37">
        <w:rPr>
          <w:rFonts w:ascii="Corbel" w:hAnsi="Corbel" w:cs="Times New Roman"/>
          <w:i/>
          <w:sz w:val="24"/>
          <w:szCs w:val="24"/>
          <w:lang w:val="fr-CA"/>
        </w:rPr>
        <w:t>Montréal</w:t>
      </w:r>
    </w:p>
    <w:p w:rsidR="0069251C" w:rsidRPr="00160C37" w:rsidRDefault="0069251C" w:rsidP="00423577">
      <w:pPr>
        <w:tabs>
          <w:tab w:val="right" w:pos="8640"/>
        </w:tabs>
        <w:spacing w:after="0"/>
        <w:rPr>
          <w:rFonts w:ascii="Corbel" w:hAnsi="Corbel" w:cs="Times New Roman"/>
          <w:i/>
          <w:sz w:val="24"/>
          <w:szCs w:val="24"/>
          <w:lang w:val="fr-CA"/>
        </w:rPr>
      </w:pPr>
      <w:r w:rsidRPr="00160C37">
        <w:rPr>
          <w:rFonts w:ascii="Corbel" w:hAnsi="Corbel" w:cs="Times New Roman"/>
          <w:i/>
          <w:sz w:val="24"/>
          <w:szCs w:val="24"/>
          <w:lang w:val="fr-CA"/>
        </w:rPr>
        <w:t>= Troubles sévères du comportement; Autisme; jeunes refugies post traumatiques</w:t>
      </w:r>
      <w:r w:rsidR="00160C37" w:rsidRPr="00160C37">
        <w:rPr>
          <w:rFonts w:ascii="Corbel" w:hAnsi="Corbel" w:cs="Times New Roman"/>
          <w:i/>
          <w:sz w:val="24"/>
          <w:szCs w:val="24"/>
          <w:lang w:val="fr-CA"/>
        </w:rPr>
        <w:t xml:space="preserve"> </w:t>
      </w:r>
    </w:p>
    <w:p w:rsidR="0069251C" w:rsidRPr="00160C37" w:rsidRDefault="0069251C" w:rsidP="0069251C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 w:rsidRPr="00160C37">
        <w:rPr>
          <w:rFonts w:ascii="Corbel" w:hAnsi="Corbel" w:cs="Times New Roman"/>
          <w:sz w:val="24"/>
          <w:szCs w:val="24"/>
          <w:lang w:val="fr-CA"/>
        </w:rPr>
        <w:t>Créer des pictogrammes et des scénarios sociaux</w:t>
      </w:r>
    </w:p>
    <w:p w:rsidR="00423577" w:rsidRPr="00160C37" w:rsidRDefault="00423577" w:rsidP="00423577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 w:rsidRPr="00160C37">
        <w:rPr>
          <w:rFonts w:ascii="Corbel" w:hAnsi="Corbel" w:cs="Times New Roman"/>
          <w:sz w:val="24"/>
          <w:szCs w:val="24"/>
          <w:lang w:val="fr-CA"/>
        </w:rPr>
        <w:t>Définir le besoin d’aide avec la personne e</w:t>
      </w:r>
      <w:r w:rsidR="0069251C" w:rsidRPr="00160C37">
        <w:rPr>
          <w:rFonts w:ascii="Corbel" w:hAnsi="Corbel" w:cs="Times New Roman"/>
          <w:sz w:val="24"/>
          <w:szCs w:val="24"/>
          <w:lang w:val="fr-CA"/>
        </w:rPr>
        <w:t>t convenir des suites à donner</w:t>
      </w:r>
    </w:p>
    <w:p w:rsidR="00423577" w:rsidRPr="00160C37" w:rsidRDefault="00423577" w:rsidP="00423577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 w:rsidRPr="00160C37">
        <w:rPr>
          <w:rFonts w:ascii="Corbel" w:hAnsi="Corbel" w:cs="Times New Roman"/>
          <w:sz w:val="24"/>
          <w:szCs w:val="24"/>
          <w:lang w:val="fr-CA"/>
        </w:rPr>
        <w:t>Évaluer s</w:t>
      </w:r>
      <w:r w:rsidR="0069251C" w:rsidRPr="00160C37">
        <w:rPr>
          <w:rFonts w:ascii="Corbel" w:hAnsi="Corbel" w:cs="Times New Roman"/>
          <w:sz w:val="24"/>
          <w:szCs w:val="24"/>
          <w:lang w:val="fr-CA"/>
        </w:rPr>
        <w:t>a capacité d’entrer en relation</w:t>
      </w:r>
    </w:p>
    <w:p w:rsidR="00423577" w:rsidRPr="00160C37" w:rsidRDefault="00423577" w:rsidP="00423577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 w:rsidRPr="00160C37">
        <w:rPr>
          <w:rFonts w:ascii="Corbel" w:hAnsi="Corbel" w:cs="Times New Roman"/>
          <w:sz w:val="24"/>
          <w:szCs w:val="24"/>
          <w:lang w:val="fr-CA"/>
        </w:rPr>
        <w:t xml:space="preserve">Élaborer et animer des activités </w:t>
      </w:r>
      <w:r w:rsidR="00EB5418" w:rsidRPr="00160C37">
        <w:rPr>
          <w:rFonts w:ascii="Corbel" w:hAnsi="Corbel" w:cs="Times New Roman"/>
          <w:sz w:val="24"/>
          <w:szCs w:val="24"/>
          <w:lang w:val="fr-CA"/>
        </w:rPr>
        <w:t xml:space="preserve">éducatives </w:t>
      </w:r>
      <w:r w:rsidRPr="00160C37">
        <w:rPr>
          <w:rFonts w:ascii="Corbel" w:hAnsi="Corbel" w:cs="Times New Roman"/>
          <w:sz w:val="24"/>
          <w:szCs w:val="24"/>
          <w:lang w:val="fr-CA"/>
        </w:rPr>
        <w:t>en liens avec les besoins des individus</w:t>
      </w:r>
    </w:p>
    <w:p w:rsidR="00423577" w:rsidRPr="00160C37" w:rsidRDefault="00423577" w:rsidP="00423577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 w:rsidRPr="00160C37">
        <w:rPr>
          <w:rFonts w:ascii="Corbel" w:hAnsi="Corbel" w:cs="Times New Roman"/>
          <w:sz w:val="24"/>
          <w:szCs w:val="24"/>
          <w:lang w:val="fr-CA"/>
        </w:rPr>
        <w:t>Formuler des recommandations ou émettre un signalement du cas</w:t>
      </w:r>
    </w:p>
    <w:p w:rsidR="00423577" w:rsidRPr="00160C37" w:rsidRDefault="00423577" w:rsidP="00423577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 w:rsidRPr="00160C37">
        <w:rPr>
          <w:rFonts w:ascii="Corbel" w:hAnsi="Corbel" w:cs="Times New Roman"/>
          <w:sz w:val="24"/>
          <w:szCs w:val="24"/>
          <w:lang w:val="fr-CA"/>
        </w:rPr>
        <w:t>Évaluer les mécanismes de s</w:t>
      </w:r>
      <w:r w:rsidR="0069251C" w:rsidRPr="00160C37">
        <w:rPr>
          <w:rFonts w:ascii="Corbel" w:hAnsi="Corbel" w:cs="Times New Roman"/>
          <w:sz w:val="24"/>
          <w:szCs w:val="24"/>
          <w:lang w:val="fr-CA"/>
        </w:rPr>
        <w:t>outien des personnes immédiates</w:t>
      </w:r>
    </w:p>
    <w:p w:rsidR="00423577" w:rsidRPr="00160C37" w:rsidRDefault="00423577" w:rsidP="00423577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eastAsia="Times New Roman" w:hAnsi="Corbel" w:cs="Times New Roman"/>
          <w:sz w:val="24"/>
          <w:szCs w:val="24"/>
          <w:lang w:val="fr-CA"/>
        </w:rPr>
      </w:pPr>
      <w:r w:rsidRPr="00160C37">
        <w:rPr>
          <w:rFonts w:ascii="Corbel" w:hAnsi="Corbel" w:cs="Times New Roman"/>
          <w:sz w:val="24"/>
          <w:szCs w:val="24"/>
          <w:lang w:val="fr-CA"/>
        </w:rPr>
        <w:t>Élaborer un plan d'interven</w:t>
      </w:r>
      <w:r w:rsidR="0069251C" w:rsidRPr="00160C37">
        <w:rPr>
          <w:rFonts w:ascii="Corbel" w:hAnsi="Corbel" w:cs="Times New Roman"/>
          <w:sz w:val="24"/>
          <w:szCs w:val="24"/>
          <w:lang w:val="fr-CA"/>
        </w:rPr>
        <w:t>tion</w:t>
      </w:r>
    </w:p>
    <w:p w:rsidR="00423577" w:rsidRPr="00160C37" w:rsidRDefault="00423577" w:rsidP="00423577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 w:rsidRPr="00160C37">
        <w:rPr>
          <w:rFonts w:ascii="Corbel" w:hAnsi="Corbel" w:cs="Times New Roman"/>
          <w:sz w:val="24"/>
          <w:szCs w:val="24"/>
          <w:lang w:val="fr-CA"/>
        </w:rPr>
        <w:t xml:space="preserve">Développer une relation </w:t>
      </w:r>
      <w:r w:rsidR="0069251C" w:rsidRPr="00160C37">
        <w:rPr>
          <w:rFonts w:ascii="Corbel" w:hAnsi="Corbel" w:cs="Times New Roman"/>
          <w:sz w:val="24"/>
          <w:szCs w:val="24"/>
          <w:lang w:val="fr-CA"/>
        </w:rPr>
        <w:t>de partenariat avec les parents</w:t>
      </w:r>
    </w:p>
    <w:p w:rsidR="00423577" w:rsidRPr="00160C37" w:rsidRDefault="00EB5418" w:rsidP="00423577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 w:rsidRPr="00160C37">
        <w:rPr>
          <w:rFonts w:ascii="Corbel" w:hAnsi="Corbel" w:cs="Times New Roman"/>
          <w:sz w:val="24"/>
          <w:szCs w:val="24"/>
          <w:lang w:val="fr-CA"/>
        </w:rPr>
        <w:t xml:space="preserve">Utilisation </w:t>
      </w:r>
      <w:r w:rsidR="00423577" w:rsidRPr="00160C37">
        <w:rPr>
          <w:rFonts w:ascii="Corbel" w:hAnsi="Corbel" w:cs="Times New Roman"/>
          <w:sz w:val="24"/>
          <w:szCs w:val="24"/>
          <w:lang w:val="fr-CA"/>
        </w:rPr>
        <w:t xml:space="preserve">quotidienne de techniques d'intervention adaptées à chaque </w:t>
      </w:r>
      <w:r w:rsidRPr="00160C37">
        <w:rPr>
          <w:rFonts w:ascii="Corbel" w:hAnsi="Corbel" w:cs="Times New Roman"/>
          <w:sz w:val="24"/>
          <w:szCs w:val="24"/>
          <w:lang w:val="fr-CA"/>
        </w:rPr>
        <w:t>individu</w:t>
      </w:r>
    </w:p>
    <w:p w:rsidR="00FF25A9" w:rsidRPr="00160C37" w:rsidRDefault="00FF25A9" w:rsidP="00FF25A9">
      <w:pPr>
        <w:pStyle w:val="Paragraphedeliste"/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</w:p>
    <w:p w:rsidR="00047C81" w:rsidRPr="00160C37" w:rsidRDefault="00047C81" w:rsidP="00047C81">
      <w:pPr>
        <w:pBdr>
          <w:bottom w:val="single" w:sz="4" w:space="1" w:color="auto"/>
        </w:pBdr>
        <w:spacing w:after="0"/>
        <w:jc w:val="center"/>
        <w:rPr>
          <w:rFonts w:ascii="Corbel" w:hAnsi="Corbel" w:cs="Times New Roman"/>
          <w:b/>
          <w:sz w:val="28"/>
          <w:szCs w:val="28"/>
          <w:lang w:val="fr-CA"/>
        </w:rPr>
      </w:pPr>
      <w:r w:rsidRPr="00160C37">
        <w:rPr>
          <w:rFonts w:ascii="Corbel" w:hAnsi="Corbel" w:cs="Times New Roman"/>
          <w:b/>
          <w:sz w:val="28"/>
          <w:szCs w:val="28"/>
          <w:lang w:val="fr-CA"/>
        </w:rPr>
        <w:t>Implications sociales</w:t>
      </w:r>
      <w:r w:rsidR="001D1CAD" w:rsidRPr="00160C37">
        <w:rPr>
          <w:rFonts w:ascii="Corbel" w:hAnsi="Corbel" w:cs="Times New Roman"/>
          <w:b/>
          <w:sz w:val="28"/>
          <w:szCs w:val="28"/>
          <w:lang w:val="fr-CA"/>
        </w:rPr>
        <w:t xml:space="preserve"> </w:t>
      </w:r>
      <w:r w:rsidR="003A4FEC" w:rsidRPr="00160C37">
        <w:rPr>
          <w:rFonts w:ascii="Corbel" w:hAnsi="Corbel" w:cs="Times New Roman"/>
          <w:b/>
          <w:sz w:val="28"/>
          <w:szCs w:val="28"/>
          <w:lang w:val="fr-CA"/>
        </w:rPr>
        <w:t>et Formation</w:t>
      </w:r>
    </w:p>
    <w:p w:rsidR="00160C37" w:rsidRDefault="00160C37" w:rsidP="00385DE9">
      <w:pPr>
        <w:spacing w:after="0"/>
        <w:jc w:val="both"/>
        <w:rPr>
          <w:rFonts w:ascii="Corbel" w:hAnsi="Corbel" w:cs="Times New Roman"/>
          <w:b/>
          <w:sz w:val="24"/>
          <w:szCs w:val="24"/>
          <w:lang w:val="fr-FR"/>
        </w:rPr>
      </w:pPr>
    </w:p>
    <w:p w:rsidR="00385DE9" w:rsidRDefault="00AC1308" w:rsidP="00385DE9">
      <w:pPr>
        <w:spacing w:after="0"/>
        <w:jc w:val="both"/>
        <w:rPr>
          <w:rFonts w:ascii="Corbel" w:hAnsi="Corbel" w:cs="Times New Roman"/>
          <w:sz w:val="24"/>
          <w:szCs w:val="24"/>
          <w:lang w:val="fr-FR"/>
        </w:rPr>
      </w:pPr>
      <w:r w:rsidRPr="00450EC4">
        <w:rPr>
          <w:rFonts w:ascii="Corbel" w:hAnsi="Corbel" w:cs="Times New Roman"/>
          <w:b/>
          <w:sz w:val="24"/>
          <w:szCs w:val="24"/>
          <w:lang w:val="fr-FR"/>
        </w:rPr>
        <w:t>Bénévolat :</w:t>
      </w:r>
      <w:r w:rsidR="00160C37">
        <w:rPr>
          <w:rFonts w:ascii="Corbel" w:hAnsi="Corbel" w:cs="Times New Roman"/>
          <w:b/>
          <w:sz w:val="24"/>
          <w:szCs w:val="24"/>
          <w:lang w:val="fr-FR"/>
        </w:rPr>
        <w:t xml:space="preserve"> </w:t>
      </w:r>
      <w:r w:rsidR="00EE1A4F" w:rsidRPr="00450EC4">
        <w:rPr>
          <w:rFonts w:ascii="Corbel" w:hAnsi="Corbel" w:cs="Times New Roman"/>
          <w:sz w:val="24"/>
          <w:szCs w:val="24"/>
          <w:lang w:val="fr-FR"/>
        </w:rPr>
        <w:t>implications</w:t>
      </w:r>
      <w:r w:rsidR="00F148AF" w:rsidRPr="00450EC4">
        <w:rPr>
          <w:rFonts w:ascii="Corbel" w:hAnsi="Corbel" w:cs="Times New Roman"/>
          <w:sz w:val="24"/>
          <w:szCs w:val="24"/>
          <w:lang w:val="fr-FR"/>
        </w:rPr>
        <w:t xml:space="preserve"> </w:t>
      </w:r>
      <w:r w:rsidR="00EE1A4F" w:rsidRPr="00450EC4">
        <w:rPr>
          <w:rFonts w:ascii="Corbel" w:hAnsi="Corbel" w:cs="Times New Roman"/>
          <w:sz w:val="24"/>
          <w:szCs w:val="24"/>
          <w:lang w:val="fr-FR"/>
        </w:rPr>
        <w:t>à La maison des familles</w:t>
      </w:r>
      <w:r w:rsidR="00385DE9" w:rsidRPr="00450EC4">
        <w:rPr>
          <w:rFonts w:ascii="Corbel" w:hAnsi="Corbel" w:cs="Times New Roman"/>
          <w:sz w:val="24"/>
          <w:szCs w:val="24"/>
          <w:lang w:val="fr-FR"/>
        </w:rPr>
        <w:t xml:space="preserve"> </w:t>
      </w:r>
      <w:r w:rsidR="00EE1A4F" w:rsidRPr="00450EC4">
        <w:rPr>
          <w:rFonts w:ascii="Corbel" w:hAnsi="Corbel" w:cs="Times New Roman"/>
          <w:sz w:val="24"/>
          <w:szCs w:val="24"/>
          <w:lang w:val="fr-FR"/>
        </w:rPr>
        <w:t xml:space="preserve">Baobab, </w:t>
      </w:r>
      <w:r w:rsidR="00EB5418" w:rsidRPr="00450EC4">
        <w:rPr>
          <w:rFonts w:ascii="Corbel" w:hAnsi="Corbel" w:cs="Times New Roman"/>
          <w:sz w:val="24"/>
          <w:szCs w:val="24"/>
          <w:lang w:val="fr-FR"/>
        </w:rPr>
        <w:t>Côte-des-Neiges</w:t>
      </w:r>
      <w:r w:rsidR="00160C37">
        <w:rPr>
          <w:rFonts w:ascii="Corbel" w:hAnsi="Corbel" w:cs="Times New Roman"/>
          <w:sz w:val="24"/>
          <w:szCs w:val="24"/>
          <w:lang w:val="fr-FR"/>
        </w:rPr>
        <w:t xml:space="preserve">  - 2015</w:t>
      </w:r>
    </w:p>
    <w:p w:rsidR="00160C37" w:rsidRPr="00450EC4" w:rsidRDefault="00160C37" w:rsidP="00385DE9">
      <w:pPr>
        <w:spacing w:after="0"/>
        <w:jc w:val="both"/>
        <w:rPr>
          <w:rFonts w:ascii="Corbel" w:hAnsi="Corbel" w:cs="Times New Roman"/>
          <w:sz w:val="24"/>
          <w:szCs w:val="24"/>
          <w:lang w:val="fr-FR"/>
        </w:rPr>
      </w:pPr>
      <w:r>
        <w:rPr>
          <w:rFonts w:ascii="Corbel" w:hAnsi="Corbel" w:cs="Times New Roman"/>
          <w:sz w:val="24"/>
          <w:szCs w:val="24"/>
          <w:lang w:val="fr-FR"/>
        </w:rPr>
        <w:t xml:space="preserve">Centre communautaire : aide aux devoirs ; activités extérieures ; etc… </w:t>
      </w:r>
    </w:p>
    <w:p w:rsidR="006F4EBD" w:rsidRPr="00450EC4" w:rsidRDefault="006F4EBD" w:rsidP="00385DE9">
      <w:pPr>
        <w:spacing w:after="0"/>
        <w:jc w:val="both"/>
        <w:rPr>
          <w:rFonts w:ascii="Corbel" w:hAnsi="Corbel" w:cs="Times New Roman"/>
          <w:sz w:val="24"/>
          <w:szCs w:val="24"/>
          <w:lang w:val="fr-FR"/>
        </w:rPr>
      </w:pPr>
    </w:p>
    <w:p w:rsidR="001D1CAD" w:rsidRPr="00450EC4" w:rsidRDefault="003A4FEC" w:rsidP="00385DE9">
      <w:pPr>
        <w:spacing w:after="0"/>
        <w:jc w:val="both"/>
        <w:rPr>
          <w:rFonts w:ascii="Corbel" w:hAnsi="Corbel" w:cs="Times New Roman"/>
          <w:b/>
          <w:sz w:val="24"/>
          <w:szCs w:val="24"/>
          <w:lang w:val="fr-FR"/>
        </w:rPr>
      </w:pPr>
      <w:r w:rsidRPr="00450EC4">
        <w:rPr>
          <w:rFonts w:ascii="Corbel" w:hAnsi="Corbel" w:cs="Times New Roman"/>
          <w:b/>
          <w:sz w:val="24"/>
          <w:szCs w:val="24"/>
          <w:lang w:val="fr-FR"/>
        </w:rPr>
        <w:t xml:space="preserve">Formation: </w:t>
      </w:r>
    </w:p>
    <w:p w:rsidR="003A4FEC" w:rsidRPr="00450EC4" w:rsidRDefault="003A4FEC" w:rsidP="003A4FEC">
      <w:pPr>
        <w:pStyle w:val="Paragraphedeliste"/>
        <w:numPr>
          <w:ilvl w:val="0"/>
          <w:numId w:val="22"/>
        </w:numPr>
        <w:spacing w:after="0"/>
        <w:jc w:val="both"/>
        <w:rPr>
          <w:rFonts w:ascii="Corbel" w:hAnsi="Corbel" w:cs="Times New Roman"/>
          <w:sz w:val="24"/>
          <w:szCs w:val="24"/>
          <w:lang w:val="fr-FR"/>
        </w:rPr>
      </w:pPr>
      <w:r w:rsidRPr="00450EC4">
        <w:rPr>
          <w:rFonts w:ascii="Corbel" w:hAnsi="Corbel" w:cs="Times New Roman"/>
          <w:sz w:val="24"/>
          <w:szCs w:val="24"/>
          <w:lang w:val="fr-CA"/>
        </w:rPr>
        <w:t>Formation</w:t>
      </w:r>
      <w:r w:rsidRPr="00450EC4">
        <w:rPr>
          <w:rFonts w:ascii="Corbel" w:hAnsi="Corbel" w:cs="Times New Roman"/>
          <w:sz w:val="24"/>
          <w:szCs w:val="24"/>
          <w:lang w:val="fr-FR"/>
        </w:rPr>
        <w:t xml:space="preserve"> </w:t>
      </w:r>
      <w:r w:rsidR="00FA0E0D" w:rsidRPr="00450EC4">
        <w:rPr>
          <w:rFonts w:ascii="Corbel" w:hAnsi="Corbel" w:cs="Times New Roman"/>
          <w:sz w:val="24"/>
          <w:szCs w:val="24"/>
          <w:lang w:val="fr-FR"/>
        </w:rPr>
        <w:t>101</w:t>
      </w:r>
      <w:r w:rsidRPr="00450EC4">
        <w:rPr>
          <w:rFonts w:ascii="Corbel" w:hAnsi="Corbel" w:cs="Times New Roman"/>
          <w:sz w:val="24"/>
          <w:szCs w:val="24"/>
          <w:lang w:val="fr-FR"/>
        </w:rPr>
        <w:t xml:space="preserve"> </w:t>
      </w:r>
      <w:r w:rsidR="00FA0E0D" w:rsidRPr="00450EC4">
        <w:rPr>
          <w:rFonts w:ascii="Corbel" w:hAnsi="Corbel" w:cs="Times New Roman"/>
          <w:sz w:val="24"/>
          <w:szCs w:val="24"/>
          <w:lang w:val="fr-FR"/>
        </w:rPr>
        <w:t xml:space="preserve">au </w:t>
      </w:r>
      <w:r w:rsidRPr="00450EC4">
        <w:rPr>
          <w:rFonts w:ascii="Corbel" w:hAnsi="Corbel" w:cs="Times New Roman"/>
          <w:sz w:val="24"/>
          <w:szCs w:val="24"/>
          <w:lang w:val="fr-FR"/>
        </w:rPr>
        <w:t>Centre de prévention de la radicalisation menant à la violence</w:t>
      </w:r>
      <w:r w:rsidR="00160C37">
        <w:rPr>
          <w:rFonts w:ascii="Corbel" w:hAnsi="Corbel" w:cs="Times New Roman"/>
          <w:sz w:val="24"/>
          <w:szCs w:val="24"/>
          <w:lang w:val="fr-FR"/>
        </w:rPr>
        <w:t> ; « C</w:t>
      </w:r>
      <w:r w:rsidR="00FA0E0D" w:rsidRPr="00450EC4">
        <w:rPr>
          <w:rFonts w:ascii="Corbel" w:hAnsi="Corbel" w:cs="Times New Roman"/>
          <w:sz w:val="24"/>
          <w:szCs w:val="24"/>
          <w:lang w:val="fr-FR"/>
        </w:rPr>
        <w:t>omp</w:t>
      </w:r>
      <w:r w:rsidR="00160C37">
        <w:rPr>
          <w:rFonts w:ascii="Corbel" w:hAnsi="Corbel" w:cs="Times New Roman"/>
          <w:sz w:val="24"/>
          <w:szCs w:val="24"/>
          <w:lang w:val="fr-FR"/>
        </w:rPr>
        <w:t>rendre, reconnaître et prévenir »  -  N</w:t>
      </w:r>
      <w:r w:rsidR="00EB5418" w:rsidRPr="00450EC4">
        <w:rPr>
          <w:rFonts w:ascii="Corbel" w:hAnsi="Corbel" w:cs="Times New Roman"/>
          <w:sz w:val="24"/>
          <w:szCs w:val="24"/>
          <w:lang w:val="fr-FR"/>
        </w:rPr>
        <w:t>ovembre</w:t>
      </w:r>
      <w:r w:rsidR="00FA0E0D" w:rsidRPr="00450EC4">
        <w:rPr>
          <w:rFonts w:ascii="Corbel" w:hAnsi="Corbel" w:cs="Times New Roman"/>
          <w:sz w:val="24"/>
          <w:szCs w:val="24"/>
          <w:lang w:val="fr-FR"/>
        </w:rPr>
        <w:t xml:space="preserve"> 2016</w:t>
      </w:r>
    </w:p>
    <w:p w:rsidR="003A4FEC" w:rsidRPr="00450EC4" w:rsidRDefault="003A4FEC" w:rsidP="003A4FEC">
      <w:pPr>
        <w:pStyle w:val="Paragraphedeliste"/>
        <w:numPr>
          <w:ilvl w:val="0"/>
          <w:numId w:val="22"/>
        </w:numPr>
        <w:spacing w:after="0"/>
        <w:jc w:val="both"/>
        <w:rPr>
          <w:rFonts w:ascii="Corbel" w:hAnsi="Corbel" w:cs="Times New Roman"/>
          <w:sz w:val="24"/>
          <w:szCs w:val="24"/>
          <w:lang w:val="fr-FR"/>
        </w:rPr>
      </w:pPr>
      <w:r w:rsidRPr="00450EC4">
        <w:rPr>
          <w:rFonts w:ascii="Corbel" w:eastAsia="Times New Roman" w:hAnsi="Corbel" w:cs="Times New Roman"/>
          <w:sz w:val="24"/>
          <w:szCs w:val="24"/>
          <w:lang w:val="fr-CA"/>
        </w:rPr>
        <w:t>Certificat en Secourisme général et RCR/DEA</w:t>
      </w:r>
      <w:r w:rsidR="006F4EBD" w:rsidRPr="00450EC4">
        <w:rPr>
          <w:rFonts w:ascii="Corbel" w:hAnsi="Corbel" w:cs="Times New Roman"/>
          <w:sz w:val="24"/>
          <w:szCs w:val="24"/>
          <w:lang w:val="fr-CA"/>
        </w:rPr>
        <w:t xml:space="preserve"> niveau C, Collège Lasalle, 2015</w:t>
      </w:r>
    </w:p>
    <w:p w:rsidR="00364C86" w:rsidRPr="00450EC4" w:rsidRDefault="00364C86" w:rsidP="00364C86">
      <w:pPr>
        <w:spacing w:after="0" w:line="240" w:lineRule="auto"/>
        <w:rPr>
          <w:rFonts w:ascii="Corbel" w:hAnsi="Corbel" w:cs="Times New Roman"/>
          <w:sz w:val="24"/>
          <w:szCs w:val="24"/>
          <w:lang w:val="fr-FR"/>
        </w:rPr>
      </w:pPr>
    </w:p>
    <w:p w:rsidR="00364C86" w:rsidRPr="00160C37" w:rsidRDefault="006E6C4E" w:rsidP="00CC60BE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  <w:lang w:val="fr-CA"/>
        </w:rPr>
      </w:pPr>
      <w:r w:rsidRPr="00160C37">
        <w:rPr>
          <w:rFonts w:ascii="Corbel" w:hAnsi="Corbel" w:cs="Times New Roman"/>
          <w:b/>
          <w:sz w:val="28"/>
          <w:szCs w:val="28"/>
          <w:lang w:val="fr-CA"/>
        </w:rPr>
        <w:t>Loisirs</w:t>
      </w:r>
    </w:p>
    <w:p w:rsidR="00364C86" w:rsidRPr="00450EC4" w:rsidRDefault="00160C37" w:rsidP="00364C86">
      <w:pPr>
        <w:spacing w:after="0" w:line="240" w:lineRule="auto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92074</wp:posOffset>
                </wp:positionV>
                <wp:extent cx="55054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7.25pt;width:4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"/>
            </w:pict>
          </mc:Fallback>
        </mc:AlternateContent>
      </w:r>
    </w:p>
    <w:p w:rsidR="00364C86" w:rsidRPr="00450EC4" w:rsidRDefault="00EE1A4F" w:rsidP="00AD7B2B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 w:rsidRPr="00450EC4">
        <w:rPr>
          <w:rFonts w:ascii="Corbel" w:hAnsi="Corbel" w:cs="Times New Roman"/>
          <w:sz w:val="24"/>
          <w:szCs w:val="24"/>
          <w:lang w:val="fr-CA"/>
        </w:rPr>
        <w:t>C</w:t>
      </w:r>
      <w:r w:rsidR="00300B8C" w:rsidRPr="00450EC4">
        <w:rPr>
          <w:rFonts w:ascii="Corbel" w:hAnsi="Corbel" w:cs="Times New Roman"/>
          <w:sz w:val="24"/>
          <w:szCs w:val="24"/>
          <w:lang w:val="fr-CA"/>
        </w:rPr>
        <w:t>uis</w:t>
      </w:r>
      <w:r w:rsidR="009B3355" w:rsidRPr="00450EC4">
        <w:rPr>
          <w:rFonts w:ascii="Corbel" w:hAnsi="Corbel" w:cs="Times New Roman"/>
          <w:sz w:val="24"/>
          <w:szCs w:val="24"/>
          <w:lang w:val="fr-CA"/>
        </w:rPr>
        <w:t>ine</w:t>
      </w:r>
      <w:r w:rsidR="00160C37">
        <w:rPr>
          <w:rFonts w:ascii="Corbel" w:hAnsi="Corbel" w:cs="Times New Roman"/>
          <w:sz w:val="24"/>
          <w:szCs w:val="24"/>
          <w:lang w:val="fr-CA"/>
        </w:rPr>
        <w:t xml:space="preserve"> </w:t>
      </w:r>
    </w:p>
    <w:p w:rsidR="002B454C" w:rsidRPr="00450EC4" w:rsidRDefault="002B454C" w:rsidP="00AD7B2B">
      <w:pPr>
        <w:pStyle w:val="Paragraphedeliste"/>
        <w:numPr>
          <w:ilvl w:val="0"/>
          <w:numId w:val="22"/>
        </w:numPr>
        <w:tabs>
          <w:tab w:val="right" w:pos="8640"/>
        </w:tabs>
        <w:spacing w:after="0"/>
        <w:rPr>
          <w:rFonts w:ascii="Corbel" w:hAnsi="Corbel" w:cs="Times New Roman"/>
          <w:sz w:val="24"/>
          <w:szCs w:val="24"/>
          <w:lang w:val="fr-CA"/>
        </w:rPr>
      </w:pPr>
      <w:r w:rsidRPr="00450EC4">
        <w:rPr>
          <w:rFonts w:ascii="Corbel" w:hAnsi="Corbel" w:cs="Times New Roman"/>
          <w:sz w:val="24"/>
          <w:szCs w:val="24"/>
          <w:lang w:val="fr-CA"/>
        </w:rPr>
        <w:t>Lecture</w:t>
      </w:r>
      <w:r w:rsidR="00160C37">
        <w:rPr>
          <w:rFonts w:ascii="Corbel" w:hAnsi="Corbel" w:cs="Times New Roman"/>
          <w:sz w:val="24"/>
          <w:szCs w:val="24"/>
          <w:lang w:val="fr-CA"/>
        </w:rPr>
        <w:t xml:space="preserve"> sur le domaine de l’éducation spécialisée </w:t>
      </w:r>
    </w:p>
    <w:p w:rsidR="00160C37" w:rsidRDefault="00160C37" w:rsidP="00160C37">
      <w:pPr>
        <w:spacing w:after="0"/>
        <w:jc w:val="right"/>
        <w:rPr>
          <w:rFonts w:ascii="Corbel" w:hAnsi="Corbel" w:cs="Times New Roman"/>
          <w:i/>
          <w:sz w:val="24"/>
          <w:szCs w:val="24"/>
          <w:lang w:val="fr-FR"/>
        </w:rPr>
      </w:pPr>
    </w:p>
    <w:p w:rsidR="00160C37" w:rsidRDefault="00160C37" w:rsidP="00160C37">
      <w:pPr>
        <w:spacing w:after="0"/>
        <w:jc w:val="right"/>
        <w:rPr>
          <w:rFonts w:ascii="Corbel" w:hAnsi="Corbel" w:cs="Times New Roman"/>
          <w:i/>
          <w:sz w:val="24"/>
          <w:szCs w:val="24"/>
          <w:lang w:val="fr-FR"/>
        </w:rPr>
      </w:pPr>
    </w:p>
    <w:p w:rsidR="004A4939" w:rsidRPr="00450EC4" w:rsidRDefault="00EE1A4F" w:rsidP="00160C37">
      <w:pPr>
        <w:spacing w:after="0"/>
        <w:jc w:val="right"/>
        <w:rPr>
          <w:rFonts w:ascii="Corbel" w:hAnsi="Corbel" w:cs="Times New Roman"/>
          <w:b/>
          <w:sz w:val="24"/>
          <w:szCs w:val="24"/>
          <w:lang w:val="fr-FR"/>
        </w:rPr>
      </w:pPr>
      <w:r w:rsidRPr="00450EC4">
        <w:rPr>
          <w:rFonts w:ascii="Corbel" w:hAnsi="Corbel" w:cs="Times New Roman"/>
          <w:i/>
          <w:sz w:val="24"/>
          <w:szCs w:val="24"/>
          <w:lang w:val="fr-FR"/>
        </w:rPr>
        <w:t>Des r</w:t>
      </w:r>
      <w:r w:rsidR="002A12FB" w:rsidRPr="00450EC4">
        <w:rPr>
          <w:rFonts w:ascii="Corbel" w:hAnsi="Corbel" w:cs="Times New Roman"/>
          <w:i/>
          <w:sz w:val="24"/>
          <w:szCs w:val="24"/>
          <w:lang w:val="fr-FR"/>
        </w:rPr>
        <w:t xml:space="preserve">éférences seront fournies sur </w:t>
      </w:r>
      <w:r w:rsidR="00EB5418" w:rsidRPr="00450EC4">
        <w:rPr>
          <w:rFonts w:ascii="Corbel" w:hAnsi="Corbel" w:cs="Times New Roman"/>
          <w:i/>
          <w:sz w:val="24"/>
          <w:szCs w:val="24"/>
          <w:lang w:val="fr-FR"/>
        </w:rPr>
        <w:t>demande</w:t>
      </w:r>
    </w:p>
    <w:sectPr w:rsidR="004A4939" w:rsidRPr="00450EC4" w:rsidSect="0069251C">
      <w:pgSz w:w="12240" w:h="15840"/>
      <w:pgMar w:top="956" w:right="118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C4" w:rsidRDefault="00762DC4" w:rsidP="00AF6FDF">
      <w:pPr>
        <w:spacing w:after="0" w:line="240" w:lineRule="auto"/>
      </w:pPr>
      <w:r>
        <w:separator/>
      </w:r>
    </w:p>
  </w:endnote>
  <w:endnote w:type="continuationSeparator" w:id="0">
    <w:p w:rsidR="00762DC4" w:rsidRDefault="00762DC4" w:rsidP="00AF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C4" w:rsidRDefault="00762DC4" w:rsidP="00AF6FDF">
      <w:pPr>
        <w:spacing w:after="0" w:line="240" w:lineRule="auto"/>
      </w:pPr>
      <w:r>
        <w:separator/>
      </w:r>
    </w:p>
  </w:footnote>
  <w:footnote w:type="continuationSeparator" w:id="0">
    <w:p w:rsidR="00762DC4" w:rsidRDefault="00762DC4" w:rsidP="00AF6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3D41C61"/>
    <w:multiLevelType w:val="hybridMultilevel"/>
    <w:tmpl w:val="C8D07C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58B3"/>
    <w:multiLevelType w:val="hybridMultilevel"/>
    <w:tmpl w:val="2152AF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8548E"/>
    <w:multiLevelType w:val="hybridMultilevel"/>
    <w:tmpl w:val="34949E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E006F"/>
    <w:multiLevelType w:val="hybridMultilevel"/>
    <w:tmpl w:val="C6C4CD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1310"/>
    <w:multiLevelType w:val="hybridMultilevel"/>
    <w:tmpl w:val="1590B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D317D"/>
    <w:multiLevelType w:val="hybridMultilevel"/>
    <w:tmpl w:val="6B424E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91C9C"/>
    <w:multiLevelType w:val="hybridMultilevel"/>
    <w:tmpl w:val="9F7E2736"/>
    <w:lvl w:ilvl="0" w:tplc="F21A80DA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95FD3"/>
    <w:multiLevelType w:val="hybridMultilevel"/>
    <w:tmpl w:val="D71AB03A"/>
    <w:lvl w:ilvl="0" w:tplc="A5763C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2E4F42"/>
    <w:multiLevelType w:val="hybridMultilevel"/>
    <w:tmpl w:val="B9404AC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A20C5D"/>
    <w:multiLevelType w:val="hybridMultilevel"/>
    <w:tmpl w:val="147E690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5145C3"/>
    <w:multiLevelType w:val="hybridMultilevel"/>
    <w:tmpl w:val="1C96FE48"/>
    <w:lvl w:ilvl="0" w:tplc="F21A80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380997"/>
    <w:multiLevelType w:val="hybridMultilevel"/>
    <w:tmpl w:val="5164E3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54AD6"/>
    <w:multiLevelType w:val="hybridMultilevel"/>
    <w:tmpl w:val="7FAE97E2"/>
    <w:lvl w:ilvl="0" w:tplc="A5763C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F7372B"/>
    <w:multiLevelType w:val="hybridMultilevel"/>
    <w:tmpl w:val="5A46BC5C"/>
    <w:lvl w:ilvl="0" w:tplc="B05E71E2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9021F"/>
    <w:multiLevelType w:val="hybridMultilevel"/>
    <w:tmpl w:val="0408F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C7C09"/>
    <w:multiLevelType w:val="hybridMultilevel"/>
    <w:tmpl w:val="58F07F9E"/>
    <w:lvl w:ilvl="0" w:tplc="72A6CD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87A93"/>
    <w:multiLevelType w:val="hybridMultilevel"/>
    <w:tmpl w:val="5B6A4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A6548"/>
    <w:multiLevelType w:val="hybridMultilevel"/>
    <w:tmpl w:val="850A5B66"/>
    <w:lvl w:ilvl="0" w:tplc="A5763C4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05F0AAE"/>
    <w:multiLevelType w:val="hybridMultilevel"/>
    <w:tmpl w:val="A8D0C7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83668"/>
    <w:multiLevelType w:val="hybridMultilevel"/>
    <w:tmpl w:val="DBC499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14D96"/>
    <w:multiLevelType w:val="hybridMultilevel"/>
    <w:tmpl w:val="68DEA19C"/>
    <w:lvl w:ilvl="0" w:tplc="A5763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F16F1"/>
    <w:multiLevelType w:val="hybridMultilevel"/>
    <w:tmpl w:val="B4D60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44892"/>
    <w:multiLevelType w:val="hybridMultilevel"/>
    <w:tmpl w:val="B186EA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E4464"/>
    <w:multiLevelType w:val="hybridMultilevel"/>
    <w:tmpl w:val="0714EA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D4F8A"/>
    <w:multiLevelType w:val="hybridMultilevel"/>
    <w:tmpl w:val="55365F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451E2"/>
    <w:multiLevelType w:val="hybridMultilevel"/>
    <w:tmpl w:val="70CA5B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24"/>
  </w:num>
  <w:num w:numId="5">
    <w:abstractNumId w:val="22"/>
  </w:num>
  <w:num w:numId="6">
    <w:abstractNumId w:val="6"/>
  </w:num>
  <w:num w:numId="7">
    <w:abstractNumId w:val="2"/>
  </w:num>
  <w:num w:numId="8">
    <w:abstractNumId w:val="12"/>
  </w:num>
  <w:num w:numId="9">
    <w:abstractNumId w:val="11"/>
  </w:num>
  <w:num w:numId="10">
    <w:abstractNumId w:val="16"/>
  </w:num>
  <w:num w:numId="11">
    <w:abstractNumId w:val="21"/>
  </w:num>
  <w:num w:numId="12">
    <w:abstractNumId w:val="1"/>
  </w:num>
  <w:num w:numId="13">
    <w:abstractNumId w:val="5"/>
  </w:num>
  <w:num w:numId="14">
    <w:abstractNumId w:val="18"/>
  </w:num>
  <w:num w:numId="15">
    <w:abstractNumId w:val="8"/>
  </w:num>
  <w:num w:numId="16">
    <w:abstractNumId w:val="13"/>
  </w:num>
  <w:num w:numId="17">
    <w:abstractNumId w:val="17"/>
  </w:num>
  <w:num w:numId="18">
    <w:abstractNumId w:val="15"/>
  </w:num>
  <w:num w:numId="19">
    <w:abstractNumId w:val="19"/>
  </w:num>
  <w:num w:numId="20">
    <w:abstractNumId w:val="9"/>
  </w:num>
  <w:num w:numId="21">
    <w:abstractNumId w:val="23"/>
  </w:num>
  <w:num w:numId="22">
    <w:abstractNumId w:val="26"/>
  </w:num>
  <w:num w:numId="23">
    <w:abstractNumId w:val="10"/>
  </w:num>
  <w:num w:numId="24">
    <w:abstractNumId w:val="0"/>
  </w:num>
  <w:num w:numId="25">
    <w:abstractNumId w:val="4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D"/>
    <w:rsid w:val="00000A70"/>
    <w:rsid w:val="000418D3"/>
    <w:rsid w:val="00047C81"/>
    <w:rsid w:val="00076972"/>
    <w:rsid w:val="000B06FB"/>
    <w:rsid w:val="00103432"/>
    <w:rsid w:val="00112245"/>
    <w:rsid w:val="00117655"/>
    <w:rsid w:val="0015366B"/>
    <w:rsid w:val="00160C37"/>
    <w:rsid w:val="00184516"/>
    <w:rsid w:val="00186A78"/>
    <w:rsid w:val="001A3A08"/>
    <w:rsid w:val="001B5AC5"/>
    <w:rsid w:val="001D1CAD"/>
    <w:rsid w:val="001E5884"/>
    <w:rsid w:val="00237B9C"/>
    <w:rsid w:val="002715A0"/>
    <w:rsid w:val="002A12FB"/>
    <w:rsid w:val="002B454C"/>
    <w:rsid w:val="002F5C5A"/>
    <w:rsid w:val="00300B8C"/>
    <w:rsid w:val="00317B22"/>
    <w:rsid w:val="00360653"/>
    <w:rsid w:val="00364C86"/>
    <w:rsid w:val="00385DE9"/>
    <w:rsid w:val="00396424"/>
    <w:rsid w:val="003A4FEC"/>
    <w:rsid w:val="003F1D42"/>
    <w:rsid w:val="00423577"/>
    <w:rsid w:val="004356B9"/>
    <w:rsid w:val="00450EC4"/>
    <w:rsid w:val="00470597"/>
    <w:rsid w:val="004839F1"/>
    <w:rsid w:val="004912FD"/>
    <w:rsid w:val="004934A2"/>
    <w:rsid w:val="004A4939"/>
    <w:rsid w:val="004E215E"/>
    <w:rsid w:val="005071E1"/>
    <w:rsid w:val="00511582"/>
    <w:rsid w:val="005C73EE"/>
    <w:rsid w:val="006217CD"/>
    <w:rsid w:val="00675ADB"/>
    <w:rsid w:val="0069251C"/>
    <w:rsid w:val="006B5FA8"/>
    <w:rsid w:val="006C7921"/>
    <w:rsid w:val="006E6C4E"/>
    <w:rsid w:val="006F4EBD"/>
    <w:rsid w:val="006F6305"/>
    <w:rsid w:val="00751BDE"/>
    <w:rsid w:val="00756367"/>
    <w:rsid w:val="00760B2D"/>
    <w:rsid w:val="00762DC4"/>
    <w:rsid w:val="007836E0"/>
    <w:rsid w:val="007D7D7D"/>
    <w:rsid w:val="00830E39"/>
    <w:rsid w:val="008767DB"/>
    <w:rsid w:val="00876947"/>
    <w:rsid w:val="0088365F"/>
    <w:rsid w:val="00890C2C"/>
    <w:rsid w:val="008A33B5"/>
    <w:rsid w:val="008A778B"/>
    <w:rsid w:val="008D05B9"/>
    <w:rsid w:val="008F3F07"/>
    <w:rsid w:val="009510AC"/>
    <w:rsid w:val="0096167D"/>
    <w:rsid w:val="00967928"/>
    <w:rsid w:val="00990A2C"/>
    <w:rsid w:val="009A371F"/>
    <w:rsid w:val="009B1D85"/>
    <w:rsid w:val="009B3355"/>
    <w:rsid w:val="009E4EB4"/>
    <w:rsid w:val="009F0DD8"/>
    <w:rsid w:val="00A335AC"/>
    <w:rsid w:val="00AA2EFE"/>
    <w:rsid w:val="00AA359C"/>
    <w:rsid w:val="00AA4D02"/>
    <w:rsid w:val="00AC1308"/>
    <w:rsid w:val="00AD7B2B"/>
    <w:rsid w:val="00AE7695"/>
    <w:rsid w:val="00AF6FDF"/>
    <w:rsid w:val="00B142A7"/>
    <w:rsid w:val="00B14D65"/>
    <w:rsid w:val="00B221DF"/>
    <w:rsid w:val="00B337A5"/>
    <w:rsid w:val="00B574BB"/>
    <w:rsid w:val="00B609D9"/>
    <w:rsid w:val="00B76438"/>
    <w:rsid w:val="00B82CDA"/>
    <w:rsid w:val="00B848FB"/>
    <w:rsid w:val="00B84AFE"/>
    <w:rsid w:val="00C92308"/>
    <w:rsid w:val="00CC60BE"/>
    <w:rsid w:val="00CD0597"/>
    <w:rsid w:val="00D81D3C"/>
    <w:rsid w:val="00D8251E"/>
    <w:rsid w:val="00D871AF"/>
    <w:rsid w:val="00D95C5A"/>
    <w:rsid w:val="00E0394D"/>
    <w:rsid w:val="00E1595D"/>
    <w:rsid w:val="00E265CD"/>
    <w:rsid w:val="00E74741"/>
    <w:rsid w:val="00E933B3"/>
    <w:rsid w:val="00EB5418"/>
    <w:rsid w:val="00EE1A4F"/>
    <w:rsid w:val="00EF04D9"/>
    <w:rsid w:val="00EF7CC5"/>
    <w:rsid w:val="00F129B5"/>
    <w:rsid w:val="00F148AF"/>
    <w:rsid w:val="00F21E57"/>
    <w:rsid w:val="00F37151"/>
    <w:rsid w:val="00F57C3D"/>
    <w:rsid w:val="00FA0E0D"/>
    <w:rsid w:val="00FB4B89"/>
    <w:rsid w:val="00FD0F54"/>
    <w:rsid w:val="00FF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2308"/>
    <w:pPr>
      <w:ind w:left="720"/>
      <w:contextualSpacing/>
    </w:pPr>
  </w:style>
  <w:style w:type="paragraph" w:customStyle="1" w:styleId="Default">
    <w:name w:val="Default"/>
    <w:rsid w:val="009B3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semiHidden/>
    <w:unhideWhenUsed/>
    <w:rsid w:val="00AF6F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6FDF"/>
  </w:style>
  <w:style w:type="paragraph" w:styleId="Pieddepage">
    <w:name w:val="footer"/>
    <w:basedOn w:val="Normal"/>
    <w:link w:val="PieddepageCar"/>
    <w:uiPriority w:val="99"/>
    <w:semiHidden/>
    <w:unhideWhenUsed/>
    <w:rsid w:val="00AF6F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6FDF"/>
  </w:style>
  <w:style w:type="character" w:styleId="Lienhypertexte">
    <w:name w:val="Hyperlink"/>
    <w:basedOn w:val="Policepardfaut"/>
    <w:uiPriority w:val="99"/>
    <w:unhideWhenUsed/>
    <w:rsid w:val="00450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2308"/>
    <w:pPr>
      <w:ind w:left="720"/>
      <w:contextualSpacing/>
    </w:pPr>
  </w:style>
  <w:style w:type="paragraph" w:customStyle="1" w:styleId="Default">
    <w:name w:val="Default"/>
    <w:rsid w:val="009B3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semiHidden/>
    <w:unhideWhenUsed/>
    <w:rsid w:val="00AF6F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6FDF"/>
  </w:style>
  <w:style w:type="paragraph" w:styleId="Pieddepage">
    <w:name w:val="footer"/>
    <w:basedOn w:val="Normal"/>
    <w:link w:val="PieddepageCar"/>
    <w:uiPriority w:val="99"/>
    <w:semiHidden/>
    <w:unhideWhenUsed/>
    <w:rsid w:val="00AF6F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6FDF"/>
  </w:style>
  <w:style w:type="character" w:styleId="Lienhypertexte">
    <w:name w:val="Hyperlink"/>
    <w:basedOn w:val="Policepardfaut"/>
    <w:uiPriority w:val="99"/>
    <w:unhideWhenUsed/>
    <w:rsid w:val="00450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55E5-D7A7-4A6D-B079-F86367E0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Boetsa-Carrier</dc:creator>
  <cp:lastModifiedBy>Aurore Lenen</cp:lastModifiedBy>
  <cp:revision>4</cp:revision>
  <cp:lastPrinted>2013-08-20T19:13:00Z</cp:lastPrinted>
  <dcterms:created xsi:type="dcterms:W3CDTF">2017-04-25T18:36:00Z</dcterms:created>
  <dcterms:modified xsi:type="dcterms:W3CDTF">2017-04-25T18:48:00Z</dcterms:modified>
</cp:coreProperties>
</file>