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rPr>
          <w:rFonts w:hint="eastAsia" w:asciiTheme="minorAscii"/>
          <w:b/>
          <w:bCs/>
          <w:sz w:val="36"/>
          <w:szCs w:val="36"/>
          <w:lang w:val="en-US" w:eastAsia="zh-CN"/>
        </w:rPr>
      </w:pPr>
      <w:r>
        <w:rPr>
          <w:rFonts w:hint="eastAsia" w:asciiTheme="minorAscii"/>
          <w:b/>
          <w:bCs/>
          <w:sz w:val="36"/>
          <w:szCs w:val="36"/>
          <w:lang w:val="en-US" w:eastAsia="zh-CN"/>
        </w:rPr>
        <w:t>Course Portfolio</w:t>
      </w:r>
    </w:p>
    <w:p>
      <w:pPr>
        <w:jc w:val="center"/>
        <w:rPr>
          <w:rFonts w:hint="eastAsia" w:asciiTheme="minorAscii"/>
          <w:b/>
          <w:bCs/>
          <w:sz w:val="24"/>
          <w:szCs w:val="24"/>
          <w:lang w:val="en-US" w:eastAsia="zh-CN"/>
        </w:rPr>
      </w:pPr>
      <w:r>
        <w:rPr>
          <w:rFonts w:hint="eastAsia" w:asciiTheme="minorAscii"/>
          <w:b/>
          <w:bCs/>
          <w:sz w:val="24"/>
          <w:szCs w:val="24"/>
          <w:lang w:val="en-US" w:eastAsia="zh-CN"/>
        </w:rPr>
        <w:t xml:space="preserve"> CLASSICAL FRENCH CUISINE CUL264</w:t>
      </w:r>
    </w:p>
    <w:p>
      <w:pPr>
        <w:jc w:val="center"/>
        <w:rPr>
          <w:rFonts w:hint="eastAsia" w:asciiTheme="minorAscii"/>
          <w:b/>
          <w:bCs/>
          <w:sz w:val="24"/>
          <w:szCs w:val="24"/>
          <w:lang w:val="en-US" w:eastAsia="zh-CN"/>
        </w:rPr>
      </w:pPr>
      <w:r>
        <w:rPr>
          <w:rFonts w:hint="eastAsia" w:asciiTheme="minorAscii"/>
          <w:b/>
          <w:bCs/>
          <w:sz w:val="24"/>
          <w:szCs w:val="24"/>
          <w:lang w:val="en-US" w:eastAsia="zh-CN"/>
        </w:rPr>
        <w:t>Chef Atifa</w:t>
      </w:r>
    </w:p>
    <w:p>
      <w:pPr>
        <w:jc w:val="center"/>
        <w:rPr>
          <w:rFonts w:hint="eastAsia" w:asciiTheme="minorAscii"/>
          <w:b/>
          <w:bCs/>
          <w:sz w:val="24"/>
          <w:szCs w:val="24"/>
          <w:lang w:val="en-US" w:eastAsia="zh-CN"/>
        </w:rPr>
      </w:pPr>
      <w:r>
        <w:rPr>
          <w:rFonts w:hint="eastAsia" w:asciiTheme="minorAscii"/>
          <w:b/>
          <w:bCs/>
          <w:sz w:val="24"/>
          <w:szCs w:val="24"/>
          <w:lang w:val="en-US" w:eastAsia="zh-CN"/>
        </w:rPr>
        <w:t>Jiachen Wang ( Tim )</w:t>
      </w:r>
    </w:p>
    <w:p>
      <w:pPr>
        <w:jc w:val="center"/>
        <w:rPr>
          <w:rFonts w:hint="eastAsia" w:asciiTheme="minorAscii"/>
          <w:b/>
          <w:bCs/>
          <w:sz w:val="24"/>
          <w:szCs w:val="24"/>
          <w:lang w:val="en-US" w:eastAsia="zh-CN"/>
        </w:rPr>
      </w:pPr>
      <w:r>
        <w:rPr>
          <w:rFonts w:hint="eastAsia" w:asciiTheme="minorAscii"/>
          <w:b/>
          <w:bCs/>
          <w:sz w:val="24"/>
          <w:szCs w:val="24"/>
          <w:lang w:val="en-US" w:eastAsia="zh-CN"/>
        </w:rPr>
        <w:t>Sep 10</w:t>
      </w:r>
      <w:r>
        <w:rPr>
          <w:rFonts w:hint="eastAsia" w:asciiTheme="minorAscii"/>
          <w:b/>
          <w:bCs/>
          <w:sz w:val="24"/>
          <w:szCs w:val="24"/>
          <w:vertAlign w:val="superscript"/>
          <w:lang w:val="en-US" w:eastAsia="zh-CN"/>
        </w:rPr>
        <w:t>th</w:t>
      </w:r>
      <w:r>
        <w:rPr>
          <w:rFonts w:hint="eastAsia" w:asciiTheme="minorAscii"/>
          <w:b/>
          <w:bCs/>
          <w:sz w:val="24"/>
          <w:szCs w:val="24"/>
          <w:lang w:val="en-US" w:eastAsia="zh-CN"/>
        </w:rPr>
        <w:t xml:space="preserve"> 2019</w:t>
      </w:r>
    </w:p>
    <w:p>
      <w:pPr>
        <w:jc w:val="center"/>
        <w:rPr>
          <w:rFonts w:hint="eastAsia" w:asciiTheme="minorAscii"/>
          <w:b/>
          <w:bCs/>
          <w:sz w:val="24"/>
          <w:szCs w:val="24"/>
          <w:lang w:val="en-US" w:eastAsia="zh-CN"/>
        </w:rPr>
      </w:pPr>
    </w:p>
    <w:p>
      <w:pPr>
        <w:jc w:val="center"/>
        <w:rPr>
          <w:rFonts w:hint="eastAsia" w:asciiTheme="minorAscii"/>
          <w:sz w:val="24"/>
          <w:szCs w:val="24"/>
          <w:lang w:val="en-US" w:eastAsia="zh-CN"/>
        </w:rPr>
      </w:pPr>
    </w:p>
    <w:p>
      <w:pPr>
        <w:jc w:val="center"/>
        <w:rPr>
          <w:rFonts w:hint="eastAsia" w:asciiTheme="minorAscii"/>
          <w:sz w:val="24"/>
          <w:szCs w:val="24"/>
          <w:lang w:val="en-US" w:eastAsia="zh-CN"/>
        </w:rPr>
      </w:pPr>
    </w:p>
    <w:p>
      <w:pPr>
        <w:jc w:val="center"/>
        <w:rPr>
          <w:rFonts w:hint="eastAsia" w:asciiTheme="minorAscii"/>
          <w:sz w:val="24"/>
          <w:szCs w:val="24"/>
          <w:lang w:val="en-US" w:eastAsia="zh-CN"/>
        </w:rPr>
      </w:pPr>
    </w:p>
    <w:p>
      <w:pPr>
        <w:jc w:val="center"/>
        <w:rPr>
          <w:rFonts w:hint="eastAsia" w:asciiTheme="minorAscii"/>
          <w:sz w:val="24"/>
          <w:szCs w:val="24"/>
          <w:lang w:val="en-US" w:eastAsia="zh-CN"/>
        </w:rPr>
      </w:pPr>
    </w:p>
    <w:p>
      <w:pPr>
        <w:jc w:val="center"/>
        <w:rPr>
          <w:rFonts w:hint="eastAsia" w:asciiTheme="minorAscii"/>
          <w:sz w:val="24"/>
          <w:szCs w:val="24"/>
          <w:lang w:val="en-US" w:eastAsia="zh-CN"/>
        </w:rPr>
      </w:pPr>
    </w:p>
    <w:p>
      <w:pPr>
        <w:jc w:val="center"/>
        <w:rPr>
          <w:rFonts w:hint="eastAsia" w:asciiTheme="minorAscii"/>
          <w:sz w:val="24"/>
          <w:szCs w:val="24"/>
          <w:lang w:val="en-US" w:eastAsia="zh-CN"/>
        </w:rPr>
      </w:pPr>
    </w:p>
    <w:p>
      <w:pPr>
        <w:jc w:val="center"/>
        <w:rPr>
          <w:rFonts w:hint="eastAsia" w:asciiTheme="minorAscii"/>
          <w:sz w:val="24"/>
          <w:szCs w:val="24"/>
          <w:lang w:val="en-US" w:eastAsia="zh-CN"/>
        </w:rPr>
      </w:pPr>
    </w:p>
    <w:p>
      <w:pPr>
        <w:jc w:val="center"/>
        <w:rPr>
          <w:rFonts w:hint="eastAsia" w:asciiTheme="minorAscii"/>
          <w:sz w:val="24"/>
          <w:szCs w:val="24"/>
          <w:lang w:val="en-US" w:eastAsia="zh-CN"/>
        </w:rPr>
      </w:pPr>
    </w:p>
    <w:p>
      <w:pPr>
        <w:jc w:val="center"/>
        <w:rPr>
          <w:rFonts w:hint="eastAsia" w:asciiTheme="minorAscii"/>
          <w:sz w:val="24"/>
          <w:szCs w:val="24"/>
          <w:lang w:val="en-US" w:eastAsia="zh-CN"/>
        </w:rPr>
      </w:pPr>
    </w:p>
    <w:p>
      <w:pPr>
        <w:jc w:val="center"/>
        <w:rPr>
          <w:rFonts w:hint="eastAsia" w:asciiTheme="minorAscii"/>
          <w:sz w:val="24"/>
          <w:szCs w:val="24"/>
          <w:lang w:val="en-US" w:eastAsia="zh-CN"/>
        </w:rPr>
      </w:pPr>
    </w:p>
    <w:p>
      <w:pPr>
        <w:jc w:val="center"/>
        <w:rPr>
          <w:rFonts w:hint="eastAsia" w:asciiTheme="minorAscii"/>
          <w:sz w:val="24"/>
          <w:szCs w:val="24"/>
          <w:lang w:val="en-US" w:eastAsia="zh-CN"/>
        </w:rPr>
      </w:pPr>
    </w:p>
    <w:p>
      <w:pPr>
        <w:jc w:val="center"/>
        <w:rPr>
          <w:rFonts w:hint="eastAsia" w:asciiTheme="minorAscii"/>
          <w:sz w:val="24"/>
          <w:szCs w:val="24"/>
          <w:lang w:val="en-US" w:eastAsia="zh-CN"/>
        </w:rPr>
      </w:pPr>
    </w:p>
    <w:p>
      <w:pPr>
        <w:jc w:val="center"/>
        <w:rPr>
          <w:rFonts w:hint="eastAsia" w:asciiTheme="minorAscii"/>
          <w:sz w:val="24"/>
          <w:szCs w:val="24"/>
          <w:lang w:val="en-US" w:eastAsia="zh-CN"/>
        </w:rPr>
      </w:pPr>
    </w:p>
    <w:p>
      <w:pPr>
        <w:jc w:val="center"/>
        <w:rPr>
          <w:rFonts w:hint="eastAsia" w:asciiTheme="minorAscii"/>
          <w:sz w:val="24"/>
          <w:szCs w:val="24"/>
          <w:lang w:val="en-US" w:eastAsia="zh-CN"/>
        </w:rPr>
      </w:pPr>
    </w:p>
    <w:p>
      <w:pPr>
        <w:jc w:val="center"/>
        <w:rPr>
          <w:rFonts w:hint="eastAsia" w:asciiTheme="minorAscii"/>
          <w:sz w:val="24"/>
          <w:szCs w:val="24"/>
          <w:lang w:val="en-US" w:eastAsia="zh-CN"/>
        </w:rPr>
      </w:pPr>
    </w:p>
    <w:p>
      <w:pPr>
        <w:jc w:val="center"/>
        <w:rPr>
          <w:rFonts w:hint="eastAsia" w:asciiTheme="minorAscii"/>
          <w:sz w:val="24"/>
          <w:szCs w:val="24"/>
          <w:lang w:val="en-US" w:eastAsia="zh-CN"/>
        </w:rPr>
      </w:pPr>
    </w:p>
    <w:p>
      <w:pPr>
        <w:jc w:val="center"/>
        <w:rPr>
          <w:rFonts w:hint="eastAsia" w:asciiTheme="minorAscii"/>
          <w:sz w:val="24"/>
          <w:szCs w:val="24"/>
          <w:lang w:val="en-US" w:eastAsia="zh-CN"/>
        </w:rPr>
      </w:pPr>
    </w:p>
    <w:p>
      <w:pPr>
        <w:jc w:val="center"/>
        <w:rPr>
          <w:rFonts w:hint="eastAsia" w:asciiTheme="minorAscii"/>
          <w:sz w:val="24"/>
          <w:szCs w:val="24"/>
          <w:lang w:val="en-US" w:eastAsia="zh-CN"/>
        </w:rPr>
      </w:pPr>
    </w:p>
    <w:p>
      <w:pPr>
        <w:jc w:val="center"/>
        <w:rPr>
          <w:rFonts w:hint="eastAsia" w:asciiTheme="minorAscii"/>
          <w:sz w:val="24"/>
          <w:szCs w:val="24"/>
          <w:lang w:val="en-US" w:eastAsia="zh-CN"/>
        </w:rPr>
      </w:pPr>
    </w:p>
    <w:p>
      <w:pPr>
        <w:jc w:val="center"/>
        <w:rPr>
          <w:rFonts w:hint="eastAsia" w:asciiTheme="minorAscii"/>
          <w:sz w:val="24"/>
          <w:szCs w:val="24"/>
          <w:lang w:val="en-US" w:eastAsia="zh-CN"/>
        </w:rPr>
      </w:pPr>
    </w:p>
    <w:p>
      <w:pPr>
        <w:jc w:val="center"/>
        <w:rPr>
          <w:rFonts w:hint="eastAsia" w:asciiTheme="minorAscii"/>
          <w:sz w:val="24"/>
          <w:szCs w:val="24"/>
          <w:lang w:val="en-US" w:eastAsia="zh-CN"/>
        </w:rPr>
      </w:pPr>
    </w:p>
    <w:p>
      <w:pPr>
        <w:jc w:val="center"/>
        <w:rPr>
          <w:rFonts w:hint="eastAsia" w:asciiTheme="minorAscii"/>
          <w:sz w:val="24"/>
          <w:szCs w:val="24"/>
          <w:lang w:val="en-US" w:eastAsia="zh-CN"/>
        </w:rPr>
      </w:pPr>
    </w:p>
    <w:p>
      <w:pPr>
        <w:jc w:val="center"/>
        <w:rPr>
          <w:rFonts w:hint="eastAsia" w:asciiTheme="minorAscii"/>
          <w:sz w:val="24"/>
          <w:szCs w:val="24"/>
          <w:lang w:val="en-US" w:eastAsia="zh-CN"/>
        </w:rPr>
      </w:pPr>
    </w:p>
    <w:p>
      <w:pPr>
        <w:jc w:val="center"/>
        <w:rPr>
          <w:rFonts w:hint="eastAsia" w:asciiTheme="minorAscii"/>
          <w:sz w:val="24"/>
          <w:szCs w:val="24"/>
          <w:lang w:val="en-US" w:eastAsia="zh-CN"/>
        </w:rPr>
      </w:pPr>
    </w:p>
    <w:p>
      <w:pPr>
        <w:jc w:val="both"/>
        <w:rPr>
          <w:rFonts w:hint="eastAsia" w:asciiTheme="minorAscii"/>
          <w:sz w:val="24"/>
          <w:szCs w:val="24"/>
          <w:lang w:val="en-US" w:eastAsia="zh-CN"/>
        </w:rPr>
      </w:pPr>
    </w:p>
    <w:p>
      <w:pPr>
        <w:jc w:val="center"/>
        <w:rPr>
          <w:rFonts w:hint="eastAsia" w:asciiTheme="minorAscii"/>
          <w:b/>
          <w:bCs/>
          <w:sz w:val="24"/>
          <w:szCs w:val="24"/>
          <w:lang w:val="en-US" w:eastAsia="zh-CN"/>
        </w:rPr>
      </w:pPr>
    </w:p>
    <w:p>
      <w:pPr>
        <w:jc w:val="center"/>
        <w:rPr>
          <w:rFonts w:hint="eastAsia" w:asciiTheme="minorAscii"/>
          <w:b/>
          <w:bCs/>
          <w:sz w:val="22"/>
          <w:szCs w:val="22"/>
          <w:lang w:val="en-US" w:eastAsia="zh-CN"/>
        </w:rPr>
      </w:pPr>
      <w:r>
        <w:rPr>
          <w:rFonts w:hint="eastAsia" w:asciiTheme="minorAscii"/>
          <w:b/>
          <w:bCs/>
          <w:sz w:val="22"/>
          <w:szCs w:val="22"/>
          <w:lang w:val="en-US" w:eastAsia="zh-CN"/>
        </w:rPr>
        <w:t>Week 1</w:t>
      </w:r>
    </w:p>
    <w:p>
      <w:pPr>
        <w:rPr>
          <w:rFonts w:hint="eastAsia" w:asciiTheme="minorAscii"/>
          <w:b/>
          <w:bCs/>
          <w:sz w:val="22"/>
          <w:szCs w:val="22"/>
          <w:lang w:val="en-US" w:eastAsia="zh-CN"/>
        </w:rPr>
      </w:pPr>
      <w:r>
        <w:rPr>
          <w:rFonts w:hint="eastAsia" w:asciiTheme="minorAscii"/>
          <w:b/>
          <w:bCs/>
          <w:sz w:val="22"/>
          <w:szCs w:val="22"/>
          <w:lang w:val="en-US" w:eastAsia="zh-CN"/>
        </w:rPr>
        <w:t>Today’s Objective:</w:t>
      </w:r>
    </w:p>
    <w:p>
      <w:pPr>
        <w:rPr>
          <w:rFonts w:hint="eastAsia" w:asciiTheme="minorAscii"/>
          <w:sz w:val="22"/>
          <w:szCs w:val="22"/>
          <w:lang w:val="en-US" w:eastAsia="zh-CN"/>
        </w:rPr>
      </w:pPr>
      <w:bookmarkStart w:id="0" w:name="OLE_LINK1"/>
      <w:r>
        <w:rPr>
          <w:rFonts w:hint="eastAsia" w:asciiTheme="minorAscii"/>
          <w:sz w:val="22"/>
          <w:szCs w:val="22"/>
          <w:lang w:val="en-US" w:eastAsia="zh-CN"/>
        </w:rPr>
        <w:t>POTAGE AUX SIX OIGNONS (SIX ONION SOUP)</w:t>
      </w:r>
    </w:p>
    <w:bookmarkEnd w:id="0"/>
    <w:p>
      <w:pPr>
        <w:rPr>
          <w:rFonts w:hint="eastAsia" w:asciiTheme="minorAscii"/>
          <w:sz w:val="22"/>
          <w:szCs w:val="22"/>
          <w:lang w:val="en-US" w:eastAsia="zh-CN"/>
        </w:rPr>
      </w:pPr>
      <w:bookmarkStart w:id="1" w:name="OLE_LINK2"/>
      <w:r>
        <w:rPr>
          <w:rFonts w:hint="eastAsia" w:asciiTheme="minorAscii"/>
          <w:sz w:val="22"/>
          <w:szCs w:val="22"/>
          <w:lang w:val="en-US" w:eastAsia="zh-CN"/>
        </w:rPr>
        <w:t>SAUTÉ DE POULET“MARENGO” (CHICKEN MARENGO)</w:t>
      </w:r>
    </w:p>
    <w:bookmarkEnd w:id="1"/>
    <w:p>
      <w:pPr>
        <w:rPr>
          <w:rFonts w:hint="eastAsia" w:asciiTheme="minorAscii"/>
          <w:sz w:val="22"/>
          <w:szCs w:val="22"/>
          <w:lang w:val="en-US" w:eastAsia="zh-CN"/>
        </w:rPr>
      </w:pPr>
    </w:p>
    <w:p>
      <w:pPr>
        <w:rPr>
          <w:rFonts w:hint="eastAsia" w:asciiTheme="minorAscii"/>
          <w:b/>
          <w:bCs/>
          <w:sz w:val="22"/>
          <w:szCs w:val="22"/>
          <w:lang w:val="en-US" w:eastAsia="zh-CN"/>
        </w:rPr>
      </w:pPr>
      <w:r>
        <w:rPr>
          <w:rFonts w:hint="eastAsia" w:asciiTheme="minorAscii"/>
          <w:b/>
          <w:bCs/>
          <w:sz w:val="22"/>
          <w:szCs w:val="22"/>
          <w:lang w:val="en-US" w:eastAsia="zh-CN"/>
        </w:rPr>
        <w:t>Standard of Cooking and Techniques:</w:t>
      </w:r>
    </w:p>
    <w:p>
      <w:pPr>
        <w:rPr>
          <w:rFonts w:hint="eastAsia" w:asciiTheme="minorAscii"/>
          <w:sz w:val="22"/>
          <w:szCs w:val="22"/>
          <w:u w:val="single"/>
          <w:lang w:val="en-US" w:eastAsia="zh-CN"/>
        </w:rPr>
      </w:pPr>
      <w:r>
        <w:rPr>
          <w:rFonts w:hint="eastAsia" w:asciiTheme="minorAscii"/>
          <w:sz w:val="22"/>
          <w:szCs w:val="22"/>
          <w:u w:val="single"/>
          <w:lang w:val="en-US" w:eastAsia="zh-CN"/>
        </w:rPr>
        <w:t>SAUTÉ DE POULET“MARENGO” (CHICKEN MARENGO)</w:t>
      </w:r>
    </w:p>
    <w:p>
      <w:pPr>
        <w:ind w:firstLine="220" w:firstLineChars="100"/>
        <w:rPr>
          <w:rFonts w:hint="eastAsia" w:asciiTheme="minorAscii"/>
          <w:b w:val="0"/>
          <w:bCs w:val="0"/>
          <w:sz w:val="22"/>
          <w:szCs w:val="22"/>
          <w:lang w:val="en-US" w:eastAsia="zh-CN"/>
        </w:rPr>
      </w:pPr>
      <w:r>
        <w:rPr>
          <w:rFonts w:hint="eastAsia" w:asciiTheme="minorAscii"/>
          <w:b w:val="0"/>
          <w:bCs w:val="0"/>
          <w:sz w:val="22"/>
          <w:szCs w:val="22"/>
          <w:lang w:val="en-US" w:eastAsia="zh-CN"/>
        </w:rPr>
        <w:t>We need to Sauté the chicken in one ounce of oil and one ounce of butter, browning well on all sides. And we need to Sprinkle with 2 tablespoons flour and cook to make a blonde roux, that can make the source thicker.</w:t>
      </w:r>
    </w:p>
    <w:p>
      <w:pPr>
        <w:ind w:firstLine="220" w:firstLineChars="100"/>
        <w:rPr>
          <w:rFonts w:hint="eastAsia" w:asciiTheme="minorAscii"/>
          <w:b w:val="0"/>
          <w:bCs w:val="0"/>
          <w:sz w:val="22"/>
          <w:szCs w:val="22"/>
          <w:lang w:val="en-US" w:eastAsia="zh-CN"/>
        </w:rPr>
      </w:pPr>
    </w:p>
    <w:p>
      <w:pPr>
        <w:rPr>
          <w:rFonts w:hint="eastAsia" w:asciiTheme="minorAscii"/>
          <w:sz w:val="22"/>
          <w:szCs w:val="22"/>
          <w:u w:val="single"/>
          <w:lang w:val="en-US" w:eastAsia="zh-CN"/>
        </w:rPr>
      </w:pPr>
      <w:r>
        <w:rPr>
          <w:rFonts w:hint="eastAsia" w:asciiTheme="minorAscii"/>
          <w:sz w:val="22"/>
          <w:szCs w:val="22"/>
          <w:u w:val="single"/>
          <w:lang w:val="en-US" w:eastAsia="zh-CN"/>
        </w:rPr>
        <w:t>POTAGE AUX SIX OIGNONS (SIX ONION SOUP)</w:t>
      </w:r>
    </w:p>
    <w:p>
      <w:pPr>
        <w:rPr>
          <w:rFonts w:hint="eastAsia" w:asciiTheme="minorAscii"/>
          <w:b w:val="0"/>
          <w:bCs w:val="0"/>
          <w:sz w:val="22"/>
          <w:szCs w:val="22"/>
          <w:u w:val="none"/>
          <w:lang w:val="en-US" w:eastAsia="zh-CN"/>
        </w:rPr>
      </w:pPr>
      <w:r>
        <w:rPr>
          <w:rFonts w:hint="eastAsia" w:asciiTheme="minorAscii"/>
          <w:b w:val="0"/>
          <w:bCs w:val="0"/>
          <w:sz w:val="22"/>
          <w:szCs w:val="22"/>
          <w:u w:val="none"/>
          <w:lang w:val="en-US" w:eastAsia="zh-CN"/>
        </w:rPr>
        <w:t xml:space="preserve">For the potato six onion soup we need to grind the onion and potato </w:t>
      </w:r>
      <w:r>
        <w:rPr>
          <w:rFonts w:cs="Arial" w:asciiTheme="minorAscii"/>
          <w:sz w:val="22"/>
          <w:szCs w:val="22"/>
        </w:rPr>
        <w:t>through food mill.</w:t>
      </w:r>
      <w:r>
        <w:rPr>
          <w:rFonts w:hint="eastAsia" w:asciiTheme="minorAscii"/>
          <w:b w:val="0"/>
          <w:bCs w:val="0"/>
          <w:sz w:val="22"/>
          <w:szCs w:val="22"/>
          <w:u w:val="none"/>
          <w:lang w:val="en-US" w:eastAsia="zh-CN"/>
        </w:rPr>
        <w:t xml:space="preserve"> after it is final cooking. The soup have to be thick.</w:t>
      </w:r>
    </w:p>
    <w:p>
      <w:pPr>
        <w:rPr>
          <w:rFonts w:hint="eastAsia" w:asciiTheme="minorAscii"/>
          <w:b w:val="0"/>
          <w:bCs w:val="0"/>
          <w:sz w:val="22"/>
          <w:szCs w:val="22"/>
          <w:u w:val="single"/>
          <w:lang w:val="en-US" w:eastAsia="zh-CN"/>
        </w:rPr>
      </w:pPr>
    </w:p>
    <w:p>
      <w:pPr>
        <w:rPr>
          <w:rFonts w:hint="eastAsia" w:asciiTheme="minorAscii"/>
          <w:b/>
          <w:bCs/>
          <w:sz w:val="22"/>
          <w:szCs w:val="22"/>
          <w:lang w:val="en-US" w:eastAsia="zh-CN"/>
        </w:rPr>
      </w:pPr>
      <w:r>
        <w:rPr>
          <w:rFonts w:hint="eastAsia" w:asciiTheme="minorAscii"/>
          <w:b/>
          <w:bCs/>
          <w:sz w:val="22"/>
          <w:szCs w:val="22"/>
          <w:lang w:val="en-US" w:eastAsia="zh-CN"/>
        </w:rPr>
        <w:t>Additional Information:</w:t>
      </w:r>
    </w:p>
    <w:p>
      <w:pPr>
        <w:rPr>
          <w:rFonts w:hint="eastAsia" w:asciiTheme="minorAscii"/>
          <w:b w:val="0"/>
          <w:bCs w:val="0"/>
          <w:sz w:val="22"/>
          <w:szCs w:val="22"/>
          <w:lang w:val="en-US" w:eastAsia="zh-CN"/>
        </w:rPr>
      </w:pPr>
      <w:r>
        <w:rPr>
          <w:rFonts w:hint="eastAsia" w:asciiTheme="minorAscii"/>
          <w:b w:val="0"/>
          <w:bCs w:val="0"/>
          <w:sz w:val="22"/>
          <w:szCs w:val="22"/>
          <w:lang w:val="en-US" w:eastAsia="zh-CN"/>
        </w:rPr>
        <w:t>For the POTAGE AUX SIX OIGNONS (SIX ONION SOUP) we need to cut the ingredient at the same size, that can make all the ingredient cook evenly.</w:t>
      </w:r>
    </w:p>
    <w:p>
      <w:pPr>
        <w:rPr>
          <w:rFonts w:hint="eastAsia" w:asciiTheme="minorAscii"/>
          <w:b w:val="0"/>
          <w:bCs w:val="0"/>
          <w:sz w:val="22"/>
          <w:szCs w:val="22"/>
          <w:lang w:val="en-US" w:eastAsia="zh-CN"/>
        </w:rPr>
      </w:pPr>
    </w:p>
    <w:p>
      <w:pPr>
        <w:rPr>
          <w:rFonts w:hint="eastAsia" w:asciiTheme="minorAscii"/>
          <w:b w:val="0"/>
          <w:bCs w:val="0"/>
          <w:sz w:val="22"/>
          <w:szCs w:val="22"/>
          <w:lang w:val="en-US" w:eastAsia="zh-CN"/>
        </w:rPr>
      </w:pPr>
      <w:r>
        <w:rPr>
          <w:rFonts w:hint="eastAsia" w:asciiTheme="minorAscii"/>
          <w:b w:val="0"/>
          <w:bCs w:val="0"/>
          <w:sz w:val="22"/>
          <w:szCs w:val="22"/>
          <w:lang w:val="en-US" w:eastAsia="zh-CN"/>
        </w:rPr>
        <w:t>For the SAUTÉ DE POULET“MARENGO” (CHICKEN MARENGO), we need to season the chicken with the salt and pepper before the cooking. And before sante the chicken we need to put some flour on the chicken. Strain the source before serve.</w:t>
      </w:r>
    </w:p>
    <w:p>
      <w:pPr>
        <w:rPr>
          <w:rFonts w:hint="eastAsia" w:asciiTheme="minorAscii"/>
          <w:b/>
          <w:bCs/>
          <w:sz w:val="22"/>
          <w:szCs w:val="22"/>
          <w:lang w:val="en-US" w:eastAsia="zh-CN"/>
        </w:rPr>
      </w:pPr>
    </w:p>
    <w:p>
      <w:pPr>
        <w:rPr>
          <w:rFonts w:hint="eastAsia" w:asciiTheme="minorAscii"/>
          <w:b/>
          <w:bCs/>
          <w:sz w:val="22"/>
          <w:szCs w:val="22"/>
          <w:lang w:val="en-US" w:eastAsia="zh-CN"/>
        </w:rPr>
      </w:pPr>
      <w:r>
        <w:rPr>
          <w:rFonts w:hint="eastAsia" w:asciiTheme="minorAscii"/>
          <w:b/>
          <w:bCs/>
          <w:sz w:val="22"/>
          <w:szCs w:val="22"/>
          <w:lang w:val="en-US" w:eastAsia="zh-CN"/>
        </w:rPr>
        <w:t>What could I have done different:</w:t>
      </w:r>
    </w:p>
    <w:p>
      <w:pPr>
        <w:rPr>
          <w:rFonts w:hint="eastAsia" w:asciiTheme="minorAscii"/>
          <w:b w:val="0"/>
          <w:bCs w:val="0"/>
          <w:sz w:val="22"/>
          <w:szCs w:val="22"/>
          <w:lang w:val="en-US" w:eastAsia="zh-CN"/>
        </w:rPr>
      </w:pPr>
      <w:r>
        <w:rPr>
          <w:rFonts w:hint="eastAsia" w:asciiTheme="minorAscii"/>
          <w:b w:val="0"/>
          <w:bCs w:val="0"/>
          <w:sz w:val="22"/>
          <w:szCs w:val="22"/>
          <w:lang w:val="en-US" w:eastAsia="zh-CN"/>
        </w:rPr>
        <w:t>For the first week in classical french cuisine class. I think we were a little bit mess in the class. I was always missing the equipment during the cooking. So that cause me waste a lot of time on take the equipment. Next time I need prepare all the equipment before cooking. For the dish that we make today. The chicken was good. The chicken was tender, and the source was thick enough. And the flavor is also good. For the six onion soup. It was also good to eat. The soup was thick and flavorful.</w:t>
      </w:r>
    </w:p>
    <w:p>
      <w:pPr>
        <w:jc w:val="left"/>
        <w:rPr>
          <w:rFonts w:hAnsi="宋体" w:eastAsia="宋体" w:cs="宋体" w:asciiTheme="minorAscii"/>
          <w:sz w:val="22"/>
          <w:szCs w:val="22"/>
        </w:rPr>
      </w:pPr>
      <w:r>
        <w:rPr>
          <w:rFonts w:hAnsi="宋体" w:eastAsia="宋体" w:cs="宋体" w:asciiTheme="minorAscii"/>
          <w:sz w:val="22"/>
          <w:szCs w:val="22"/>
        </w:rPr>
        <w:drawing>
          <wp:inline distT="0" distB="0" distL="114300" distR="114300">
            <wp:extent cx="1953260" cy="1988185"/>
            <wp:effectExtent l="0" t="0" r="12700" b="825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4"/>
                    <a:stretch>
                      <a:fillRect/>
                    </a:stretch>
                  </pic:blipFill>
                  <pic:spPr>
                    <a:xfrm>
                      <a:off x="0" y="0"/>
                      <a:ext cx="1953260" cy="1988185"/>
                    </a:xfrm>
                    <a:prstGeom prst="rect">
                      <a:avLst/>
                    </a:prstGeom>
                    <a:noFill/>
                    <a:ln w="9525">
                      <a:noFill/>
                    </a:ln>
                  </pic:spPr>
                </pic:pic>
              </a:graphicData>
            </a:graphic>
          </wp:inline>
        </w:drawing>
      </w:r>
      <w:r>
        <w:rPr>
          <w:rFonts w:hAnsi="宋体" w:eastAsia="宋体" w:cs="宋体" w:asciiTheme="minorAscii"/>
          <w:sz w:val="22"/>
          <w:szCs w:val="22"/>
        </w:rPr>
        <w:drawing>
          <wp:inline distT="0" distB="0" distL="114300" distR="114300">
            <wp:extent cx="2289810" cy="1979295"/>
            <wp:effectExtent l="0" t="0" r="11430" b="1905"/>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5"/>
                    <a:stretch>
                      <a:fillRect/>
                    </a:stretch>
                  </pic:blipFill>
                  <pic:spPr>
                    <a:xfrm>
                      <a:off x="0" y="0"/>
                      <a:ext cx="2289810" cy="1979295"/>
                    </a:xfrm>
                    <a:prstGeom prst="rect">
                      <a:avLst/>
                    </a:prstGeom>
                    <a:noFill/>
                    <a:ln w="9525">
                      <a:noFill/>
                    </a:ln>
                  </pic:spPr>
                </pic:pic>
              </a:graphicData>
            </a:graphic>
          </wp:inline>
        </w:drawing>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 xml:space="preserve">Time line </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2:30 - 3:00</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 xml:space="preserve">Prepare the ingredient </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 xml:space="preserve">Cut the chicken </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3:00 - 4:00</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Start to cook the soup</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Cook the chicken</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4:00 - 4:30</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Serve</w:t>
      </w:r>
    </w:p>
    <w:p>
      <w:pPr>
        <w:jc w:val="left"/>
        <w:rPr>
          <w:rFonts w:hint="eastAsia" w:hAnsi="宋体" w:eastAsia="宋体" w:cs="宋体" w:asciiTheme="minorAscii"/>
          <w:sz w:val="22"/>
          <w:szCs w:val="22"/>
          <w:lang w:val="en-US" w:eastAsia="zh-CN"/>
        </w:rPr>
      </w:pPr>
    </w:p>
    <w:p>
      <w:pPr>
        <w:jc w:val="left"/>
        <w:rPr>
          <w:rFonts w:hint="eastAsia" w:hAnsi="宋体" w:eastAsia="宋体" w:cs="宋体" w:asciiTheme="minorAscii"/>
          <w:sz w:val="22"/>
          <w:szCs w:val="22"/>
          <w:lang w:val="en-US" w:eastAsia="zh-CN"/>
        </w:rPr>
      </w:pPr>
    </w:p>
    <w:p>
      <w:pPr>
        <w:jc w:val="left"/>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Recipes</w:t>
      </w:r>
    </w:p>
    <w:p>
      <w:pPr>
        <w:jc w:val="left"/>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POTAGE AUX SIX OIGNONS (SIX ONION SOUP)</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Yield: 6 servings</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 xml:space="preserve">Preparation Time: 0:45  </w:t>
      </w:r>
    </w:p>
    <w:p>
      <w:pPr>
        <w:jc w:val="left"/>
        <w:rPr>
          <w:rFonts w:hint="eastAsia" w:hAnsi="宋体" w:eastAsia="宋体" w:cs="宋体" w:asciiTheme="minorAscii"/>
          <w:sz w:val="22"/>
          <w:szCs w:val="22"/>
          <w:lang w:val="en-US" w:eastAsia="zh-CN"/>
        </w:rPr>
      </w:pP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AMOUNT</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MEASURE</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INGREDIENT</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PREPARATION</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4.00</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Ounces</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Bacon</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Diced</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0.25</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Ounce</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Butter</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3.00</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Each</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Leeks</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White Part Only</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3.00</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Each</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Scallion</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Thinly sliced</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1.00</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Each</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Large Yellow Onion</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Thinly sliced</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2.00</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Each</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Shallot</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Minced</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3.00</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Each</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Garlic Clove</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Coarsely chopped</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24.00</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Ounces</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White Stock</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12.00</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Ounces</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Idaho Potatoes</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Peeled and diced</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Salt</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To taste</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Pepper</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To taste</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1.00</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Tablespoon</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Fresh Chives</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Chopped</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0.25</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Cup</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Sour Cream</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 xml:space="preserve">Or crème fraîche </w:t>
      </w:r>
    </w:p>
    <w:p>
      <w:pPr>
        <w:jc w:val="left"/>
        <w:rPr>
          <w:rFonts w:hint="eastAsia" w:hAnsi="宋体" w:eastAsia="宋体" w:cs="宋体" w:asciiTheme="minorAscii"/>
          <w:sz w:val="22"/>
          <w:szCs w:val="22"/>
          <w:lang w:val="en-US" w:eastAsia="zh-CN"/>
        </w:rPr>
      </w:pP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1.Cook bacon with butter over low heat until meat begins to color.</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 xml:space="preserve">2.Add the various onions and cook over low heat until soft. NO COLOUR!!. </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 xml:space="preserve">3.Add potatoes, sauté further until the starch begin to release. </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 xml:space="preserve">4.Add stock and bring slowly to a boil. </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 xml:space="preserve">5.Simmer for 30 to 40 minutes and taste; adjust seasoning if necessary. </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 xml:space="preserve">6.Pass through food mill. </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7.Taste and adjust seasoning.</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 xml:space="preserve">8.Pass sour cream or crème fraîche. </w:t>
      </w:r>
    </w:p>
    <w:p>
      <w:pPr>
        <w:jc w:val="left"/>
        <w:rPr>
          <w:rFonts w:hint="eastAsia" w:hAnsi="宋体" w:eastAsia="宋体" w:cs="宋体" w:asciiTheme="minorAscii"/>
          <w:sz w:val="22"/>
          <w:szCs w:val="22"/>
          <w:lang w:val="en-US" w:eastAsia="zh-CN"/>
        </w:rPr>
      </w:pPr>
    </w:p>
    <w:p>
      <w:pPr>
        <w:jc w:val="left"/>
        <w:rPr>
          <w:rFonts w:hint="eastAsia" w:hAnsi="宋体" w:eastAsia="宋体" w:cs="宋体" w:asciiTheme="minorAscii"/>
          <w:sz w:val="22"/>
          <w:szCs w:val="22"/>
          <w:lang w:val="en-US" w:eastAsia="zh-CN"/>
        </w:rPr>
      </w:pPr>
    </w:p>
    <w:p>
      <w:pPr>
        <w:jc w:val="left"/>
        <w:rPr>
          <w:rFonts w:hint="eastAsia" w:hAnsi="宋体" w:eastAsia="宋体" w:cs="宋体" w:asciiTheme="minorAscii"/>
          <w:sz w:val="22"/>
          <w:szCs w:val="22"/>
          <w:lang w:val="en-US" w:eastAsia="zh-CN"/>
        </w:rPr>
      </w:pPr>
    </w:p>
    <w:p>
      <w:pPr>
        <w:jc w:val="left"/>
        <w:rPr>
          <w:rFonts w:hint="eastAsia" w:hAnsi="宋体" w:eastAsia="宋体" w:cs="宋体" w:asciiTheme="minorAscii"/>
          <w:sz w:val="22"/>
          <w:szCs w:val="22"/>
          <w:lang w:val="en-US" w:eastAsia="zh-CN"/>
        </w:rPr>
      </w:pPr>
    </w:p>
    <w:p>
      <w:pPr>
        <w:jc w:val="left"/>
        <w:rPr>
          <w:rFonts w:hint="eastAsia" w:hAnsi="宋体" w:eastAsia="宋体" w:cs="宋体" w:asciiTheme="minorAscii"/>
          <w:sz w:val="22"/>
          <w:szCs w:val="22"/>
          <w:lang w:val="en-US" w:eastAsia="zh-CN"/>
        </w:rPr>
      </w:pPr>
    </w:p>
    <w:p>
      <w:pPr>
        <w:jc w:val="left"/>
        <w:rPr>
          <w:rFonts w:hint="eastAsia" w:hAnsi="宋体" w:eastAsia="宋体" w:cs="宋体" w:asciiTheme="minorAscii"/>
          <w:sz w:val="22"/>
          <w:szCs w:val="22"/>
          <w:lang w:val="en-US" w:eastAsia="zh-CN"/>
        </w:rPr>
      </w:pPr>
    </w:p>
    <w:p>
      <w:pPr>
        <w:jc w:val="left"/>
        <w:rPr>
          <w:rFonts w:hint="eastAsia" w:hAnsi="宋体" w:eastAsia="宋体" w:cs="宋体" w:asciiTheme="minorAscii"/>
          <w:sz w:val="22"/>
          <w:szCs w:val="22"/>
          <w:lang w:val="en-US" w:eastAsia="zh-CN"/>
        </w:rPr>
      </w:pPr>
    </w:p>
    <w:p>
      <w:pPr>
        <w:jc w:val="left"/>
        <w:rPr>
          <w:rFonts w:hint="eastAsia" w:hAnsi="宋体" w:eastAsia="宋体" w:cs="宋体" w:asciiTheme="minorAscii"/>
          <w:sz w:val="22"/>
          <w:szCs w:val="22"/>
          <w:lang w:val="en-US" w:eastAsia="zh-CN"/>
        </w:rPr>
      </w:pPr>
    </w:p>
    <w:p>
      <w:pPr>
        <w:jc w:val="left"/>
        <w:rPr>
          <w:rFonts w:hint="eastAsia" w:hAnsi="宋体" w:eastAsia="宋体" w:cs="宋体" w:asciiTheme="minorAscii"/>
          <w:sz w:val="22"/>
          <w:szCs w:val="22"/>
          <w:lang w:val="en-US" w:eastAsia="zh-CN"/>
        </w:rPr>
      </w:pPr>
    </w:p>
    <w:p>
      <w:pPr>
        <w:jc w:val="left"/>
        <w:rPr>
          <w:rFonts w:hint="eastAsia" w:hAnsi="宋体" w:eastAsia="宋体" w:cs="宋体" w:asciiTheme="minorAscii"/>
          <w:sz w:val="22"/>
          <w:szCs w:val="22"/>
          <w:lang w:val="en-US" w:eastAsia="zh-CN"/>
        </w:rPr>
      </w:pPr>
    </w:p>
    <w:p>
      <w:pPr>
        <w:jc w:val="left"/>
        <w:rPr>
          <w:rFonts w:hint="eastAsia" w:hAnsi="宋体" w:eastAsia="宋体" w:cs="宋体" w:asciiTheme="minorAscii"/>
          <w:sz w:val="22"/>
          <w:szCs w:val="22"/>
          <w:lang w:val="en-US" w:eastAsia="zh-CN"/>
        </w:rPr>
      </w:pPr>
    </w:p>
    <w:p>
      <w:pPr>
        <w:jc w:val="left"/>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SAUTÉ DE POULET“MARENGO” (CHICKEN MARENGO)</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Yield:</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4 servings</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 xml:space="preserve">  </w:t>
      </w:r>
    </w:p>
    <w:p>
      <w:pPr>
        <w:jc w:val="left"/>
        <w:rPr>
          <w:rFonts w:hint="eastAsia" w:hAnsi="宋体" w:eastAsia="宋体" w:cs="宋体" w:asciiTheme="minorAscii"/>
          <w:sz w:val="22"/>
          <w:szCs w:val="22"/>
          <w:lang w:val="en-US" w:eastAsia="zh-CN"/>
        </w:rPr>
      </w:pP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AMOUNT</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MEASURE</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INGREDIENT</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PREPARATION</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1</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Chicken</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8 - cut</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To taste</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Salt and Pepper</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chicken</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As needed</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All-purpose Flour</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For dredging veal</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1.25</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Ounces</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Vegetable oil (corn/canola)</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2.50</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Ounces</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Butter</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Clarified</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10.00</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Ounces</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Yellow Onion</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Sliced fine</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8.00</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Ounces</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Carrot</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Peeled, sliced fine</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2.00</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Each</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Garlic cloves</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Crushed</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0.33</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Ounce</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Tomato Paste</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2.00</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Tablespoons</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All-purpose Flour</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5.00</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Ounces</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White Wine</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Dry</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1.00</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Pint</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Veal stock</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6.00</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Ounces</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Mushroom</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Washed and quartered</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12.00</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Ounces</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Tomato</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Peeled and Diced</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18.00</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Each</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Pearl Onions</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Peeled and glazed</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4</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Each</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Eggs</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4</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Slice</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White bread</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Crust removed and cut as per demo</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Canola oil for frying</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Bouquet Garni:</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1.00</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Each</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Celery</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4” stick</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1.00</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Each</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Leek, split</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4” , green only</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1.00</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Sprig</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Thyme</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1.00</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Each</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Bay Leaf</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p>
    <w:p>
      <w:pPr>
        <w:jc w:val="left"/>
        <w:rPr>
          <w:rFonts w:hint="eastAsia" w:hAnsi="宋体" w:eastAsia="宋体" w:cs="宋体" w:asciiTheme="minorAscii"/>
          <w:sz w:val="22"/>
          <w:szCs w:val="22"/>
          <w:lang w:val="en-US" w:eastAsia="zh-CN"/>
        </w:rPr>
      </w:pP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1.Season the chicken with salt and pepper and dredge with flour.</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 xml:space="preserve">2.Sauté the veal in one ounce of oil and one ounce of butter, browning well on all sides. Remove the meat and set aside. </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 xml:space="preserve">3.Add 1¼ ounce of butter and sauté the onions, carrots, and garlic without coloring. Stir in the tomato paste and return the chicken to the pan. Sprinkle with 2 tablespoons flour and cook to make a blonde roux. </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4.Add the wine, let cook off to get rid of some of the acidity, then the stock as wellas the bouquet garni. Bring to a boil, cover and braise until the meat is tender.</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 xml:space="preserve">5.Sauté the mushrooms until dry in the remaining oil and butter without browning. Add the tomatoes to the pan and sauté over high heat for 3 minutes. Season with salt and pepper. Remove from the heat and reserve. </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 xml:space="preserve">6.When the chicken is tender, remove from the pan with a slotted spoon and set aside. Strain the sauce. </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7.Heat the oil to 300º F in a shallow pan. Crack the eggs into individual bowl, and proceed to cook the eggs like you would poach eggs (beware the sputter.)</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8.Fry the croutons in clarified butter.</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 xml:space="preserve">9.Return the veal to the sauce along with the mushrooms, tomatoes and pearl onions. Bring to a boil and simmer for 5 minutes. Taste, adjust the seasonings, taste again and adjust until you are proud of your dish. Just before serving garnish the dish with the croutons, the eggs and chopped parsley.  </w:t>
      </w:r>
    </w:p>
    <w:p>
      <w:pPr>
        <w:jc w:val="left"/>
        <w:rPr>
          <w:rFonts w:hint="eastAsia" w:hAnsi="宋体" w:eastAsia="宋体" w:cs="宋体" w:asciiTheme="minorAscii"/>
          <w:sz w:val="22"/>
          <w:szCs w:val="22"/>
          <w:lang w:val="en-US" w:eastAsia="zh-CN"/>
        </w:rPr>
      </w:pPr>
    </w:p>
    <w:p>
      <w:pPr>
        <w:jc w:val="left"/>
        <w:rPr>
          <w:rFonts w:hint="eastAsia" w:hAnsi="宋体" w:eastAsia="宋体" w:cs="宋体" w:asciiTheme="minorAscii"/>
          <w:sz w:val="22"/>
          <w:szCs w:val="22"/>
          <w:lang w:val="en-US" w:eastAsia="zh-CN"/>
        </w:rPr>
      </w:pPr>
    </w:p>
    <w:p>
      <w:pPr>
        <w:jc w:val="left"/>
        <w:rPr>
          <w:rFonts w:hint="eastAsia" w:hAnsi="宋体" w:eastAsia="宋体" w:cs="宋体" w:asciiTheme="minorAscii"/>
          <w:sz w:val="22"/>
          <w:szCs w:val="22"/>
          <w:lang w:val="en-US" w:eastAsia="zh-CN"/>
        </w:rPr>
      </w:pPr>
    </w:p>
    <w:p>
      <w:pPr>
        <w:jc w:val="left"/>
        <w:rPr>
          <w:rFonts w:hint="eastAsia" w:hAnsi="宋体" w:eastAsia="宋体" w:cs="宋体" w:asciiTheme="minorAscii"/>
          <w:sz w:val="22"/>
          <w:szCs w:val="22"/>
          <w:lang w:val="en-US" w:eastAsia="zh-CN"/>
        </w:rPr>
      </w:pPr>
    </w:p>
    <w:p>
      <w:pPr>
        <w:jc w:val="left"/>
        <w:rPr>
          <w:rFonts w:hint="eastAsia" w:hAnsi="宋体" w:eastAsia="宋体" w:cs="宋体" w:asciiTheme="minorAscii"/>
          <w:sz w:val="22"/>
          <w:szCs w:val="22"/>
          <w:lang w:val="en-US" w:eastAsia="zh-CN"/>
        </w:rPr>
      </w:pPr>
    </w:p>
    <w:p>
      <w:pPr>
        <w:jc w:val="left"/>
        <w:rPr>
          <w:rFonts w:hint="eastAsia" w:hAnsi="宋体" w:eastAsia="宋体" w:cs="宋体" w:asciiTheme="minorAscii"/>
          <w:sz w:val="22"/>
          <w:szCs w:val="22"/>
          <w:lang w:val="en-US" w:eastAsia="zh-CN"/>
        </w:rPr>
      </w:pPr>
    </w:p>
    <w:p>
      <w:pPr>
        <w:jc w:val="left"/>
        <w:rPr>
          <w:rFonts w:hint="eastAsia" w:hAnsi="宋体" w:eastAsia="宋体" w:cs="宋体" w:asciiTheme="minorAscii"/>
          <w:sz w:val="22"/>
          <w:szCs w:val="22"/>
          <w:lang w:val="en-US" w:eastAsia="zh-CN"/>
        </w:rPr>
      </w:pPr>
    </w:p>
    <w:p>
      <w:pPr>
        <w:jc w:val="left"/>
        <w:rPr>
          <w:rFonts w:hint="eastAsia" w:hAnsi="宋体" w:eastAsia="宋体" w:cs="宋体" w:asciiTheme="minorAscii"/>
          <w:sz w:val="22"/>
          <w:szCs w:val="22"/>
          <w:lang w:val="en-US" w:eastAsia="zh-CN"/>
        </w:rPr>
      </w:pPr>
    </w:p>
    <w:p>
      <w:pPr>
        <w:jc w:val="left"/>
        <w:rPr>
          <w:rFonts w:hint="eastAsia" w:hAnsi="宋体" w:eastAsia="宋体" w:cs="宋体" w:asciiTheme="minorAscii"/>
          <w:b/>
          <w:bCs/>
          <w:sz w:val="22"/>
          <w:szCs w:val="22"/>
          <w:lang w:val="en-US" w:eastAsia="zh-CN"/>
        </w:rPr>
      </w:pPr>
      <w:bookmarkStart w:id="8" w:name="_GoBack"/>
      <w:bookmarkEnd w:id="8"/>
      <w:r>
        <w:rPr>
          <w:rFonts w:hint="eastAsia" w:hAnsi="宋体" w:eastAsia="宋体" w:cs="宋体" w:asciiTheme="minorAscii"/>
          <w:b/>
          <w:bCs/>
          <w:sz w:val="22"/>
          <w:szCs w:val="22"/>
          <w:lang w:val="en-US" w:eastAsia="zh-CN"/>
        </w:rPr>
        <w:t>VELOUTÉ SAUCE (THICK) preparation for week 2</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Yield: 1 quart</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 xml:space="preserve"> </w:t>
      </w:r>
    </w:p>
    <w:p>
      <w:pPr>
        <w:jc w:val="left"/>
        <w:rPr>
          <w:rFonts w:hint="eastAsia" w:hAnsi="宋体" w:eastAsia="宋体" w:cs="宋体" w:asciiTheme="minorAscii"/>
          <w:sz w:val="22"/>
          <w:szCs w:val="22"/>
          <w:lang w:val="en-US" w:eastAsia="zh-CN"/>
        </w:rPr>
      </w:pP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AMOUNT</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MEASURE</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INGREDIENT</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PREPARATION</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4.00</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Ounces</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Butter</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4.00</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Ounces</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Flour</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1.00</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Quart</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Chicken Stock</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Prepared</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Salt and White Pepper</w:t>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ab/>
      </w:r>
      <w:r>
        <w:rPr>
          <w:rFonts w:hint="eastAsia" w:hAnsi="宋体" w:eastAsia="宋体" w:cs="宋体" w:asciiTheme="minorAscii"/>
          <w:sz w:val="22"/>
          <w:szCs w:val="22"/>
          <w:lang w:val="en-US" w:eastAsia="zh-CN"/>
        </w:rPr>
        <w:t>To taste</w:t>
      </w:r>
    </w:p>
    <w:p>
      <w:pPr>
        <w:jc w:val="left"/>
        <w:rPr>
          <w:rFonts w:hint="eastAsia" w:hAnsi="宋体" w:eastAsia="宋体" w:cs="宋体" w:asciiTheme="minorAscii"/>
          <w:sz w:val="22"/>
          <w:szCs w:val="22"/>
          <w:lang w:val="en-US" w:eastAsia="zh-CN"/>
        </w:rPr>
      </w:pP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 xml:space="preserve">1.Heat the butter and add the flour to make a roux. </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 xml:space="preserve">2.Add the chicken stock, bring to a simmer and simmer for 30 minutes. </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3.Adjust seasoning with salt and white pepper to taste.</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 xml:space="preserve">4.Strain through a double thickness of cheesecloth.    </w:t>
      </w:r>
    </w:p>
    <w:p>
      <w:pPr>
        <w:jc w:val="left"/>
        <w:rPr>
          <w:rFonts w:hint="eastAsia" w:hAnsi="宋体" w:eastAsia="宋体" w:cs="宋体" w:asciiTheme="minorAscii"/>
          <w:sz w:val="22"/>
          <w:szCs w:val="22"/>
          <w:lang w:val="en-US" w:eastAsia="zh-CN"/>
        </w:rPr>
      </w:pPr>
    </w:p>
    <w:p>
      <w:pPr>
        <w:jc w:val="left"/>
        <w:rPr>
          <w:rFonts w:hint="eastAsia" w:hAnsi="宋体" w:eastAsia="宋体" w:cs="宋体" w:asciiTheme="minorAscii"/>
          <w:sz w:val="22"/>
          <w:szCs w:val="22"/>
          <w:lang w:val="en-US" w:eastAsia="zh-CN"/>
        </w:rPr>
      </w:pPr>
    </w:p>
    <w:p>
      <w:pPr>
        <w:jc w:val="left"/>
        <w:rPr>
          <w:rFonts w:hint="eastAsia" w:hAnsi="宋体" w:eastAsia="宋体" w:cs="宋体" w:asciiTheme="minorAscii"/>
          <w:sz w:val="22"/>
          <w:szCs w:val="22"/>
          <w:lang w:val="en-US" w:eastAsia="zh-CN"/>
        </w:rPr>
      </w:pPr>
    </w:p>
    <w:p>
      <w:pPr>
        <w:jc w:val="left"/>
        <w:rPr>
          <w:rFonts w:hint="eastAsia" w:hAnsi="宋体" w:eastAsia="宋体" w:cs="宋体" w:asciiTheme="minorAscii"/>
          <w:sz w:val="22"/>
          <w:szCs w:val="22"/>
          <w:lang w:val="en-US" w:eastAsia="zh-CN"/>
        </w:rPr>
      </w:pPr>
    </w:p>
    <w:p>
      <w:pPr>
        <w:jc w:val="left"/>
        <w:rPr>
          <w:rFonts w:hint="eastAsia" w:hAnsi="宋体" w:eastAsia="宋体" w:cs="宋体" w:asciiTheme="minorAscii"/>
          <w:sz w:val="22"/>
          <w:szCs w:val="22"/>
          <w:lang w:val="en-US" w:eastAsia="zh-CN"/>
        </w:rPr>
      </w:pPr>
    </w:p>
    <w:p>
      <w:pPr>
        <w:jc w:val="center"/>
        <w:rPr>
          <w:rFonts w:hint="eastAsia" w:hAnsi="宋体" w:eastAsia="宋体" w:cs="宋体" w:asciiTheme="minorAscii"/>
          <w:b/>
          <w:bCs/>
          <w:sz w:val="22"/>
          <w:szCs w:val="22"/>
          <w:lang w:val="en-US" w:eastAsia="zh-CN"/>
        </w:rPr>
      </w:pPr>
    </w:p>
    <w:p>
      <w:pPr>
        <w:jc w:val="center"/>
        <w:rPr>
          <w:rFonts w:hint="eastAsia" w:hAnsi="宋体" w:eastAsia="宋体" w:cs="宋体" w:asciiTheme="minorAscii"/>
          <w:b/>
          <w:bCs/>
          <w:sz w:val="22"/>
          <w:szCs w:val="22"/>
          <w:lang w:val="en-US" w:eastAsia="zh-CN"/>
        </w:rPr>
      </w:pPr>
    </w:p>
    <w:p>
      <w:pPr>
        <w:jc w:val="center"/>
        <w:rPr>
          <w:rFonts w:hint="eastAsia" w:hAnsi="宋体" w:eastAsia="宋体" w:cs="宋体" w:asciiTheme="minorAscii"/>
          <w:b/>
          <w:bCs/>
          <w:sz w:val="22"/>
          <w:szCs w:val="22"/>
          <w:lang w:val="en-US" w:eastAsia="zh-CN"/>
        </w:rPr>
      </w:pPr>
    </w:p>
    <w:p>
      <w:pPr>
        <w:jc w:val="center"/>
        <w:rPr>
          <w:rFonts w:hint="eastAsia" w:hAnsi="宋体" w:eastAsia="宋体" w:cs="宋体" w:asciiTheme="minorAscii"/>
          <w:b/>
          <w:bCs/>
          <w:sz w:val="22"/>
          <w:szCs w:val="22"/>
          <w:lang w:val="en-US" w:eastAsia="zh-CN"/>
        </w:rPr>
      </w:pPr>
    </w:p>
    <w:p>
      <w:pPr>
        <w:jc w:val="center"/>
        <w:rPr>
          <w:rFonts w:hint="eastAsia" w:hAnsi="宋体" w:eastAsia="宋体" w:cs="宋体" w:asciiTheme="minorAscii"/>
          <w:b/>
          <w:bCs/>
          <w:sz w:val="22"/>
          <w:szCs w:val="22"/>
          <w:lang w:val="en-US" w:eastAsia="zh-CN"/>
        </w:rPr>
      </w:pPr>
    </w:p>
    <w:p>
      <w:pPr>
        <w:jc w:val="center"/>
        <w:rPr>
          <w:rFonts w:hint="eastAsia" w:hAnsi="宋体" w:eastAsia="宋体" w:cs="宋体" w:asciiTheme="minorAscii"/>
          <w:b/>
          <w:bCs/>
          <w:sz w:val="22"/>
          <w:szCs w:val="22"/>
          <w:lang w:val="en-US" w:eastAsia="zh-CN"/>
        </w:rPr>
      </w:pPr>
    </w:p>
    <w:p>
      <w:pPr>
        <w:jc w:val="center"/>
        <w:rPr>
          <w:rFonts w:hint="eastAsia" w:hAnsi="宋体" w:eastAsia="宋体" w:cs="宋体" w:asciiTheme="minorAscii"/>
          <w:b/>
          <w:bCs/>
          <w:sz w:val="22"/>
          <w:szCs w:val="22"/>
          <w:lang w:val="en-US" w:eastAsia="zh-CN"/>
        </w:rPr>
      </w:pPr>
    </w:p>
    <w:p>
      <w:pPr>
        <w:jc w:val="center"/>
        <w:rPr>
          <w:rFonts w:hint="eastAsia" w:hAnsi="宋体" w:eastAsia="宋体" w:cs="宋体" w:asciiTheme="minorAscii"/>
          <w:b/>
          <w:bCs/>
          <w:sz w:val="22"/>
          <w:szCs w:val="22"/>
          <w:lang w:val="en-US" w:eastAsia="zh-CN"/>
        </w:rPr>
      </w:pPr>
    </w:p>
    <w:p>
      <w:pPr>
        <w:jc w:val="center"/>
        <w:rPr>
          <w:rFonts w:hint="eastAsia" w:hAnsi="宋体" w:eastAsia="宋体" w:cs="宋体" w:asciiTheme="minorAscii"/>
          <w:b/>
          <w:bCs/>
          <w:sz w:val="22"/>
          <w:szCs w:val="22"/>
          <w:lang w:val="en-US" w:eastAsia="zh-CN"/>
        </w:rPr>
      </w:pPr>
    </w:p>
    <w:p>
      <w:pPr>
        <w:jc w:val="center"/>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Week 2</w:t>
      </w:r>
    </w:p>
    <w:p>
      <w:pPr>
        <w:rPr>
          <w:rFonts w:hint="default" w:hAnsi="Times New Roman" w:cs="Times New Roman" w:asciiTheme="minorAscii"/>
          <w:b/>
          <w:bCs/>
          <w:sz w:val="22"/>
          <w:szCs w:val="22"/>
          <w:lang w:val="en-US" w:eastAsia="zh-CN"/>
        </w:rPr>
      </w:pPr>
      <w:r>
        <w:rPr>
          <w:rFonts w:hint="default" w:hAnsi="Times New Roman" w:cs="Times New Roman" w:asciiTheme="minorAscii"/>
          <w:b/>
          <w:bCs/>
          <w:sz w:val="22"/>
          <w:szCs w:val="22"/>
          <w:lang w:val="en-US" w:eastAsia="zh-CN"/>
        </w:rPr>
        <w:t>Today’s Objective:</w:t>
      </w:r>
    </w:p>
    <w:p>
      <w:pPr>
        <w:rPr>
          <w:rFonts w:hint="default" w:hAnsi="Times New Roman" w:cs="Times New Roman" w:asciiTheme="minorAscii"/>
          <w:b w:val="0"/>
          <w:bCs w:val="0"/>
          <w:sz w:val="22"/>
          <w:szCs w:val="22"/>
          <w:lang w:val="en-US" w:eastAsia="zh-CN"/>
        </w:rPr>
      </w:pPr>
      <w:r>
        <w:rPr>
          <w:rFonts w:hint="default" w:hAnsi="Times New Roman" w:cs="Times New Roman" w:asciiTheme="minorAscii"/>
          <w:b w:val="0"/>
          <w:bCs w:val="0"/>
          <w:sz w:val="22"/>
          <w:szCs w:val="22"/>
          <w:lang w:val="en-US" w:eastAsia="zh-CN"/>
        </w:rPr>
        <w:t>Crème de Cresson</w:t>
      </w:r>
    </w:p>
    <w:p>
      <w:pPr>
        <w:rPr>
          <w:rFonts w:hint="default" w:hAnsi="Times New Roman" w:cs="Times New Roman" w:asciiTheme="minorAscii"/>
          <w:b w:val="0"/>
          <w:bCs w:val="0"/>
          <w:sz w:val="22"/>
          <w:szCs w:val="22"/>
          <w:lang w:val="en-US" w:eastAsia="zh-CN"/>
        </w:rPr>
      </w:pPr>
      <w:r>
        <w:rPr>
          <w:rFonts w:hint="default" w:hAnsi="Times New Roman" w:cs="Times New Roman" w:asciiTheme="minorAscii"/>
          <w:b w:val="0"/>
          <w:bCs w:val="0"/>
          <w:sz w:val="22"/>
          <w:szCs w:val="22"/>
          <w:lang w:val="en-US" w:eastAsia="zh-CN"/>
        </w:rPr>
        <w:t>Cuisses de Grenouilles à la Provençale</w:t>
      </w:r>
    </w:p>
    <w:p>
      <w:pPr>
        <w:rPr>
          <w:rFonts w:hint="default" w:hAnsi="Times New Roman" w:cs="Times New Roman" w:asciiTheme="minorAscii"/>
          <w:b w:val="0"/>
          <w:bCs w:val="0"/>
          <w:sz w:val="22"/>
          <w:szCs w:val="22"/>
          <w:lang w:val="en-US" w:eastAsia="zh-CN"/>
        </w:rPr>
      </w:pPr>
      <w:r>
        <w:rPr>
          <w:rFonts w:hint="default" w:hAnsi="Times New Roman" w:cs="Times New Roman" w:asciiTheme="minorAscii"/>
          <w:b w:val="0"/>
          <w:bCs w:val="0"/>
          <w:sz w:val="22"/>
          <w:szCs w:val="22"/>
          <w:lang w:val="en-US" w:eastAsia="zh-CN"/>
        </w:rPr>
        <w:t>Suprème de Volaille “Belle Hélène”</w:t>
      </w:r>
    </w:p>
    <w:p>
      <w:pPr>
        <w:rPr>
          <w:rFonts w:hint="default" w:hAnsi="Times New Roman" w:cs="Times New Roman" w:asciiTheme="minorAscii"/>
          <w:b w:val="0"/>
          <w:bCs w:val="0"/>
          <w:sz w:val="22"/>
          <w:szCs w:val="22"/>
          <w:lang w:val="en-US" w:eastAsia="zh-CN"/>
        </w:rPr>
      </w:pPr>
      <w:r>
        <w:rPr>
          <w:rFonts w:hint="default" w:hAnsi="Times New Roman" w:cs="Times New Roman" w:asciiTheme="minorAscii"/>
          <w:b w:val="0"/>
          <w:bCs w:val="0"/>
          <w:sz w:val="22"/>
          <w:szCs w:val="22"/>
          <w:lang w:val="en-US" w:eastAsia="zh-CN"/>
        </w:rPr>
        <w:t>Croquettes d’Asperges</w:t>
      </w:r>
    </w:p>
    <w:p>
      <w:pPr>
        <w:rPr>
          <w:rFonts w:hint="default" w:hAnsi="Times New Roman" w:cs="Times New Roman" w:asciiTheme="minorAscii"/>
          <w:b w:val="0"/>
          <w:bCs w:val="0"/>
          <w:sz w:val="22"/>
          <w:szCs w:val="22"/>
          <w:lang w:val="en-US" w:eastAsia="zh-CN"/>
        </w:rPr>
      </w:pPr>
      <w:r>
        <w:rPr>
          <w:rFonts w:hint="default" w:hAnsi="Times New Roman" w:cs="Times New Roman" w:asciiTheme="minorAscii"/>
          <w:b w:val="0"/>
          <w:bCs w:val="0"/>
          <w:sz w:val="22"/>
          <w:szCs w:val="22"/>
          <w:lang w:val="en-US" w:eastAsia="zh-CN"/>
        </w:rPr>
        <w:t>CarottesTournees</w:t>
      </w:r>
    </w:p>
    <w:p>
      <w:pPr>
        <w:rPr>
          <w:rFonts w:hint="default" w:hAnsi="Times New Roman" w:cs="Times New Roman" w:asciiTheme="minorAscii"/>
          <w:b w:val="0"/>
          <w:bCs w:val="0"/>
          <w:sz w:val="22"/>
          <w:szCs w:val="22"/>
          <w:lang w:val="en-US" w:eastAsia="zh-CN"/>
        </w:rPr>
      </w:pPr>
      <w:r>
        <w:rPr>
          <w:rFonts w:hint="default" w:hAnsi="Times New Roman" w:cs="Times New Roman" w:asciiTheme="minorAscii"/>
          <w:b w:val="0"/>
          <w:bCs w:val="0"/>
          <w:sz w:val="22"/>
          <w:szCs w:val="22"/>
          <w:lang w:val="en-US" w:eastAsia="zh-CN"/>
        </w:rPr>
        <w:t>Riz aux Amandes</w:t>
      </w:r>
    </w:p>
    <w:p>
      <w:pPr>
        <w:rPr>
          <w:rFonts w:hint="default" w:hAnsi="Times New Roman" w:cs="Times New Roman" w:asciiTheme="minorAscii"/>
          <w:b w:val="0"/>
          <w:bCs w:val="0"/>
          <w:sz w:val="22"/>
          <w:szCs w:val="22"/>
          <w:lang w:val="en-US" w:eastAsia="zh-CN"/>
        </w:rPr>
      </w:pPr>
    </w:p>
    <w:p>
      <w:pPr>
        <w:rPr>
          <w:rFonts w:hint="default" w:hAnsi="Times New Roman" w:cs="Times New Roman" w:asciiTheme="minorAscii"/>
          <w:b/>
          <w:bCs/>
          <w:sz w:val="22"/>
          <w:szCs w:val="22"/>
          <w:lang w:val="en-US" w:eastAsia="zh-CN"/>
        </w:rPr>
      </w:pPr>
      <w:r>
        <w:rPr>
          <w:rFonts w:hint="default" w:hAnsi="Times New Roman" w:cs="Times New Roman" w:asciiTheme="minorAscii"/>
          <w:b/>
          <w:bCs/>
          <w:sz w:val="22"/>
          <w:szCs w:val="22"/>
          <w:lang w:val="en-US" w:eastAsia="zh-CN"/>
        </w:rPr>
        <w:t>Standard of Cooking and Techniques:</w:t>
      </w:r>
    </w:p>
    <w:p>
      <w:pPr>
        <w:rPr>
          <w:rFonts w:hint="default" w:hAnsi="Times New Roman" w:cs="Times New Roman" w:asciiTheme="minorAscii"/>
          <w:b w:val="0"/>
          <w:bCs w:val="0"/>
          <w:sz w:val="22"/>
          <w:szCs w:val="22"/>
          <w:u w:val="single"/>
          <w:lang w:val="en-US" w:eastAsia="zh-CN"/>
        </w:rPr>
      </w:pPr>
      <w:r>
        <w:rPr>
          <w:rFonts w:hint="default" w:hAnsi="Times New Roman" w:cs="Times New Roman" w:asciiTheme="minorAscii"/>
          <w:b w:val="0"/>
          <w:bCs w:val="0"/>
          <w:sz w:val="22"/>
          <w:szCs w:val="22"/>
          <w:u w:val="single"/>
          <w:lang w:val="en-US" w:eastAsia="zh-CN"/>
        </w:rPr>
        <w:t>Crème de Cresson</w:t>
      </w:r>
    </w:p>
    <w:p>
      <w:pPr>
        <w:rPr>
          <w:rFonts w:hint="eastAsia" w:hAnsi="Times New Roman" w:cs="Times New Roman" w:asciiTheme="minorAscii"/>
          <w:b w:val="0"/>
          <w:bCs w:val="0"/>
          <w:sz w:val="22"/>
          <w:szCs w:val="22"/>
          <w:u w:val="none"/>
          <w:lang w:val="en-US" w:eastAsia="zh-CN"/>
        </w:rPr>
      </w:pPr>
      <w:r>
        <w:rPr>
          <w:rFonts w:hint="eastAsia" w:hAnsi="Times New Roman" w:cs="Times New Roman" w:asciiTheme="minorAscii"/>
          <w:b w:val="0"/>
          <w:bCs w:val="0"/>
          <w:sz w:val="22"/>
          <w:szCs w:val="22"/>
          <w:u w:val="none"/>
          <w:lang w:val="en-US" w:eastAsia="zh-CN"/>
        </w:rPr>
        <w:t>The soup need to be thick and flavorful. It should be served with croutons. The leaves need to be blanch and pulse in a food processor to make a smooth puree. And it should be add into the soup at the end.</w:t>
      </w:r>
    </w:p>
    <w:p>
      <w:pPr>
        <w:rPr>
          <w:rFonts w:hint="default" w:hAnsi="Times New Roman" w:cs="Times New Roman" w:asciiTheme="minorAscii"/>
          <w:b w:val="0"/>
          <w:bCs w:val="0"/>
          <w:sz w:val="22"/>
          <w:szCs w:val="22"/>
          <w:u w:val="single"/>
          <w:lang w:val="en-US" w:eastAsia="zh-CN"/>
        </w:rPr>
      </w:pPr>
      <w:r>
        <w:rPr>
          <w:rFonts w:hint="default" w:hAnsi="Times New Roman" w:cs="Times New Roman" w:asciiTheme="minorAscii"/>
          <w:b w:val="0"/>
          <w:bCs w:val="0"/>
          <w:sz w:val="22"/>
          <w:szCs w:val="22"/>
          <w:u w:val="single"/>
          <w:lang w:val="en-US" w:eastAsia="zh-CN"/>
        </w:rPr>
        <w:t>Cuisses de Grenouilles à la Provençale</w:t>
      </w:r>
    </w:p>
    <w:p>
      <w:pPr>
        <w:rPr>
          <w:rFonts w:hint="eastAsia" w:cs="Arial" w:asciiTheme="minorAscii"/>
          <w:sz w:val="22"/>
          <w:szCs w:val="22"/>
          <w:lang w:val="en-US" w:eastAsia="zh-CN"/>
        </w:rPr>
      </w:pPr>
      <w:r>
        <w:rPr>
          <w:rFonts w:cs="Arial" w:asciiTheme="minorAscii"/>
          <w:sz w:val="22"/>
          <w:szCs w:val="22"/>
        </w:rPr>
        <w:t>Dredge frog legs in flour; shake off excess.</w:t>
      </w:r>
      <w:r>
        <w:rPr>
          <w:rFonts w:hint="eastAsia" w:cs="Arial" w:asciiTheme="minorAscii"/>
          <w:sz w:val="22"/>
          <w:szCs w:val="22"/>
          <w:lang w:val="en-US" w:eastAsia="zh-CN"/>
        </w:rPr>
        <w:t xml:space="preserve"> Do not brown the frogs leg</w:t>
      </w:r>
    </w:p>
    <w:p>
      <w:pPr>
        <w:rPr>
          <w:rFonts w:hint="eastAsia" w:cs="Arial" w:asciiTheme="minorAscii"/>
          <w:sz w:val="22"/>
          <w:szCs w:val="22"/>
          <w:u w:val="single"/>
          <w:lang w:val="en-US" w:eastAsia="zh-CN"/>
        </w:rPr>
      </w:pPr>
      <w:r>
        <w:rPr>
          <w:rFonts w:hint="eastAsia" w:cs="Arial" w:asciiTheme="minorAscii"/>
          <w:sz w:val="22"/>
          <w:szCs w:val="22"/>
          <w:u w:val="single"/>
          <w:lang w:val="en-US" w:eastAsia="zh-CN"/>
        </w:rPr>
        <w:t>Suprème de Volaille “Belle Hélène”</w:t>
      </w:r>
    </w:p>
    <w:p>
      <w:pPr>
        <w:rPr>
          <w:rFonts w:hint="eastAsia" w:hAnsi="Times New Roman" w:cs="Times New Roman" w:asciiTheme="minorAscii"/>
          <w:b w:val="0"/>
          <w:bCs w:val="0"/>
          <w:sz w:val="22"/>
          <w:szCs w:val="22"/>
          <w:lang w:val="en-US" w:eastAsia="zh-CN"/>
        </w:rPr>
      </w:pPr>
      <w:r>
        <w:rPr>
          <w:rFonts w:hint="eastAsia" w:hAnsi="Times New Roman" w:cs="Times New Roman" w:asciiTheme="minorAscii"/>
          <w:b w:val="0"/>
          <w:bCs w:val="0"/>
          <w:sz w:val="22"/>
          <w:szCs w:val="22"/>
          <w:lang w:val="en-US" w:eastAsia="zh-CN"/>
        </w:rPr>
        <w:t>The chicken breast need to be dredge in the flour. And it should be pan fried until golden brown on broth side</w:t>
      </w:r>
    </w:p>
    <w:p>
      <w:pPr>
        <w:rPr>
          <w:rFonts w:hint="default" w:hAnsi="Times New Roman" w:cs="Times New Roman" w:asciiTheme="minorAscii"/>
          <w:b w:val="0"/>
          <w:bCs w:val="0"/>
          <w:sz w:val="22"/>
          <w:szCs w:val="22"/>
          <w:u w:val="single"/>
          <w:lang w:val="en-US" w:eastAsia="zh-CN"/>
        </w:rPr>
      </w:pPr>
      <w:r>
        <w:rPr>
          <w:rFonts w:hint="default" w:hAnsi="Times New Roman" w:cs="Times New Roman" w:asciiTheme="minorAscii"/>
          <w:b w:val="0"/>
          <w:bCs w:val="0"/>
          <w:sz w:val="22"/>
          <w:szCs w:val="22"/>
          <w:u w:val="single"/>
          <w:lang w:val="en-US" w:eastAsia="zh-CN"/>
        </w:rPr>
        <w:t>Croquettes d’Asperges</w:t>
      </w:r>
    </w:p>
    <w:p>
      <w:pPr>
        <w:rPr>
          <w:rFonts w:hint="eastAsia" w:hAnsi="Times New Roman" w:cs="Times New Roman" w:asciiTheme="minorAscii"/>
          <w:b w:val="0"/>
          <w:bCs w:val="0"/>
          <w:sz w:val="22"/>
          <w:szCs w:val="22"/>
          <w:lang w:val="en-US" w:eastAsia="zh-CN"/>
        </w:rPr>
      </w:pPr>
      <w:r>
        <w:rPr>
          <w:rFonts w:hint="eastAsia" w:hAnsi="Times New Roman" w:cs="Times New Roman" w:asciiTheme="minorAscii"/>
          <w:b w:val="0"/>
          <w:bCs w:val="0"/>
          <w:sz w:val="22"/>
          <w:szCs w:val="22"/>
          <w:lang w:val="en-US" w:eastAsia="zh-CN"/>
        </w:rPr>
        <w:t>The croquette need to shaped well. And it need to covered with the Bread Crumbs and egg.then we need to pan fry it. And it should be served with the chicken</w:t>
      </w:r>
    </w:p>
    <w:p>
      <w:pPr>
        <w:rPr>
          <w:rFonts w:hint="default" w:hAnsi="Times New Roman" w:cs="Times New Roman" w:asciiTheme="minorAscii"/>
          <w:b w:val="0"/>
          <w:bCs w:val="0"/>
          <w:sz w:val="22"/>
          <w:szCs w:val="22"/>
          <w:u w:val="single"/>
          <w:lang w:val="en-US" w:eastAsia="zh-CN"/>
        </w:rPr>
      </w:pPr>
      <w:r>
        <w:rPr>
          <w:rFonts w:hint="default" w:hAnsi="Times New Roman" w:cs="Times New Roman" w:asciiTheme="minorAscii"/>
          <w:b w:val="0"/>
          <w:bCs w:val="0"/>
          <w:sz w:val="22"/>
          <w:szCs w:val="22"/>
          <w:u w:val="single"/>
          <w:lang w:val="en-US" w:eastAsia="zh-CN"/>
        </w:rPr>
        <w:t>CarottesTournees</w:t>
      </w:r>
    </w:p>
    <w:p>
      <w:pPr>
        <w:rPr>
          <w:rFonts w:hint="eastAsia" w:hAnsi="Times New Roman" w:cs="Times New Roman" w:asciiTheme="minorAscii"/>
          <w:b w:val="0"/>
          <w:bCs w:val="0"/>
          <w:sz w:val="22"/>
          <w:szCs w:val="22"/>
          <w:u w:val="none"/>
          <w:lang w:val="en-US" w:eastAsia="zh-CN"/>
        </w:rPr>
      </w:pPr>
      <w:r>
        <w:rPr>
          <w:rFonts w:hint="eastAsia" w:hAnsi="Times New Roman" w:cs="Times New Roman" w:asciiTheme="minorAscii"/>
          <w:b w:val="0"/>
          <w:bCs w:val="0"/>
          <w:sz w:val="22"/>
          <w:szCs w:val="22"/>
          <w:u w:val="none"/>
          <w:lang w:val="en-US" w:eastAsia="zh-CN"/>
        </w:rPr>
        <w:t>It should be shaped well, and served with the chicken</w:t>
      </w:r>
    </w:p>
    <w:p>
      <w:pPr>
        <w:rPr>
          <w:rFonts w:hint="default" w:hAnsi="Times New Roman" w:cs="Times New Roman" w:asciiTheme="minorAscii"/>
          <w:b w:val="0"/>
          <w:bCs w:val="0"/>
          <w:sz w:val="22"/>
          <w:szCs w:val="22"/>
          <w:u w:val="single"/>
          <w:lang w:val="en-US" w:eastAsia="zh-CN"/>
        </w:rPr>
      </w:pPr>
      <w:r>
        <w:rPr>
          <w:rFonts w:hint="default" w:hAnsi="Times New Roman" w:cs="Times New Roman" w:asciiTheme="minorAscii"/>
          <w:b w:val="0"/>
          <w:bCs w:val="0"/>
          <w:sz w:val="22"/>
          <w:szCs w:val="22"/>
          <w:u w:val="single"/>
          <w:lang w:val="en-US" w:eastAsia="zh-CN"/>
        </w:rPr>
        <w:t>Riz aux Amandes</w:t>
      </w:r>
    </w:p>
    <w:p>
      <w:pPr>
        <w:rPr>
          <w:rFonts w:hint="eastAsia" w:hAnsi="Times New Roman" w:cs="Times New Roman" w:asciiTheme="minorAscii"/>
          <w:b w:val="0"/>
          <w:bCs w:val="0"/>
          <w:sz w:val="22"/>
          <w:szCs w:val="22"/>
          <w:u w:val="none"/>
          <w:lang w:val="en-US" w:eastAsia="zh-CN"/>
        </w:rPr>
      </w:pPr>
      <w:r>
        <w:rPr>
          <w:rFonts w:hint="eastAsia" w:hAnsi="Times New Roman" w:cs="Times New Roman" w:asciiTheme="minorAscii"/>
          <w:b w:val="0"/>
          <w:bCs w:val="0"/>
          <w:sz w:val="22"/>
          <w:szCs w:val="22"/>
          <w:u w:val="none"/>
          <w:lang w:val="en-US" w:eastAsia="zh-CN"/>
        </w:rPr>
        <w:t>The technique of this dish is same as the risotto</w:t>
      </w:r>
    </w:p>
    <w:p>
      <w:pPr>
        <w:rPr>
          <w:rFonts w:hint="default" w:hAnsi="Times New Roman" w:cs="Times New Roman" w:asciiTheme="minorAscii"/>
          <w:b w:val="0"/>
          <w:bCs w:val="0"/>
          <w:sz w:val="22"/>
          <w:szCs w:val="22"/>
          <w:u w:val="none"/>
          <w:lang w:val="en-US" w:eastAsia="zh-CN"/>
        </w:rPr>
      </w:pPr>
    </w:p>
    <w:p>
      <w:pPr>
        <w:rPr>
          <w:rFonts w:hint="default" w:hAnsi="Times New Roman" w:cs="Times New Roman" w:asciiTheme="minorAscii"/>
          <w:b/>
          <w:bCs/>
          <w:sz w:val="22"/>
          <w:szCs w:val="22"/>
          <w:lang w:val="en-US" w:eastAsia="zh-CN"/>
        </w:rPr>
      </w:pPr>
      <w:r>
        <w:rPr>
          <w:rFonts w:hint="default" w:hAnsi="Times New Roman" w:cs="Times New Roman" w:asciiTheme="minorAscii"/>
          <w:b/>
          <w:bCs/>
          <w:sz w:val="22"/>
          <w:szCs w:val="22"/>
          <w:lang w:val="en-US" w:eastAsia="zh-CN"/>
        </w:rPr>
        <w:t>Additional Information:</w:t>
      </w:r>
    </w:p>
    <w:p>
      <w:pPr>
        <w:rPr>
          <w:rFonts w:hint="eastAsia" w:hAnsi="Times New Roman" w:cs="Times New Roman" w:asciiTheme="minorAscii"/>
          <w:b w:val="0"/>
          <w:bCs w:val="0"/>
          <w:sz w:val="22"/>
          <w:szCs w:val="22"/>
          <w:lang w:val="en-US" w:eastAsia="zh-CN"/>
        </w:rPr>
      </w:pPr>
      <w:r>
        <w:rPr>
          <w:rFonts w:hint="eastAsia" w:hAnsi="Times New Roman" w:cs="Times New Roman" w:asciiTheme="minorAscii"/>
          <w:b w:val="0"/>
          <w:bCs w:val="0"/>
          <w:sz w:val="22"/>
          <w:szCs w:val="22"/>
          <w:lang w:val="en-US" w:eastAsia="zh-CN"/>
        </w:rPr>
        <w:t>For the soup the watercress stem need to be cut of from the leaves.</w:t>
      </w:r>
    </w:p>
    <w:p>
      <w:pPr>
        <w:rPr>
          <w:rFonts w:hint="eastAsia" w:hAnsi="Times New Roman" w:cs="Times New Roman" w:asciiTheme="minorAscii"/>
          <w:b w:val="0"/>
          <w:bCs w:val="0"/>
          <w:sz w:val="22"/>
          <w:szCs w:val="22"/>
          <w:lang w:val="en-US" w:eastAsia="zh-CN"/>
        </w:rPr>
      </w:pPr>
      <w:r>
        <w:rPr>
          <w:rFonts w:hint="eastAsia" w:hAnsi="Times New Roman" w:cs="Times New Roman" w:asciiTheme="minorAscii"/>
          <w:b w:val="0"/>
          <w:bCs w:val="0"/>
          <w:sz w:val="22"/>
          <w:szCs w:val="22"/>
          <w:lang w:val="en-US" w:eastAsia="zh-CN"/>
        </w:rPr>
        <w:t>The shape of the chicken need to make like a heart.</w:t>
      </w:r>
    </w:p>
    <w:p>
      <w:pPr>
        <w:rPr>
          <w:rFonts w:hint="eastAsia" w:hAnsi="Times New Roman" w:cs="Times New Roman" w:asciiTheme="minorAscii"/>
          <w:b w:val="0"/>
          <w:bCs w:val="0"/>
          <w:sz w:val="22"/>
          <w:szCs w:val="22"/>
          <w:lang w:val="en-US" w:eastAsia="zh-CN"/>
        </w:rPr>
      </w:pPr>
      <w:r>
        <w:rPr>
          <w:rFonts w:hint="eastAsia" w:hAnsi="Times New Roman" w:cs="Times New Roman" w:asciiTheme="minorAscii"/>
          <w:b w:val="0"/>
          <w:bCs w:val="0"/>
          <w:sz w:val="22"/>
          <w:szCs w:val="22"/>
          <w:lang w:val="en-US" w:eastAsia="zh-CN"/>
        </w:rPr>
        <w:t>The VELOUTÉ SAUCE need to be very thick, so it can be shaped well</w:t>
      </w:r>
    </w:p>
    <w:p>
      <w:pPr>
        <w:rPr>
          <w:rFonts w:hint="default" w:hAnsi="Times New Roman" w:cs="Times New Roman" w:asciiTheme="minorAscii"/>
          <w:b w:val="0"/>
          <w:bCs w:val="0"/>
          <w:sz w:val="22"/>
          <w:szCs w:val="22"/>
          <w:lang w:val="en-US" w:eastAsia="zh-CN"/>
        </w:rPr>
      </w:pPr>
    </w:p>
    <w:p>
      <w:pPr>
        <w:rPr>
          <w:rFonts w:hint="default" w:hAnsi="Times New Roman" w:cs="Times New Roman" w:asciiTheme="minorAscii"/>
          <w:b/>
          <w:bCs/>
          <w:sz w:val="22"/>
          <w:szCs w:val="22"/>
          <w:lang w:val="en-US" w:eastAsia="zh-CN"/>
        </w:rPr>
      </w:pPr>
      <w:r>
        <w:rPr>
          <w:rFonts w:hint="default" w:hAnsi="Times New Roman" w:cs="Times New Roman" w:asciiTheme="minorAscii"/>
          <w:b/>
          <w:bCs/>
          <w:sz w:val="22"/>
          <w:szCs w:val="22"/>
          <w:lang w:val="en-US" w:eastAsia="zh-CN"/>
        </w:rPr>
        <w:t>Chef's critique and recommendations for improvement.</w:t>
      </w:r>
    </w:p>
    <w:p>
      <w:pPr>
        <w:rPr>
          <w:rFonts w:hint="eastAsia" w:hAnsi="Times New Roman" w:cs="Times New Roman" w:asciiTheme="minorAscii"/>
          <w:b w:val="0"/>
          <w:bCs w:val="0"/>
          <w:sz w:val="22"/>
          <w:szCs w:val="22"/>
          <w:lang w:val="en-US" w:eastAsia="zh-CN"/>
        </w:rPr>
      </w:pPr>
      <w:r>
        <w:rPr>
          <w:rFonts w:hint="eastAsia" w:hAnsi="Times New Roman" w:cs="Times New Roman" w:asciiTheme="minorAscii"/>
          <w:b w:val="0"/>
          <w:bCs w:val="0"/>
          <w:sz w:val="22"/>
          <w:szCs w:val="22"/>
          <w:lang w:val="en-US" w:eastAsia="zh-CN"/>
        </w:rPr>
        <w:t>Chef said the flavor of each dish is nice. But some of the dish was served late. We need to need focus on the time management.</w:t>
      </w:r>
    </w:p>
    <w:p>
      <w:pPr>
        <w:rPr>
          <w:rFonts w:hint="default" w:hAnsi="Times New Roman" w:cs="Times New Roman" w:asciiTheme="minorAscii"/>
          <w:b/>
          <w:bCs/>
          <w:sz w:val="22"/>
          <w:szCs w:val="22"/>
          <w:lang w:val="en-US" w:eastAsia="zh-CN"/>
        </w:rPr>
      </w:pPr>
    </w:p>
    <w:p>
      <w:pPr>
        <w:rPr>
          <w:rFonts w:hint="default" w:hAnsi="Times New Roman" w:cs="Times New Roman" w:asciiTheme="minorAscii"/>
          <w:b/>
          <w:bCs/>
          <w:sz w:val="22"/>
          <w:szCs w:val="22"/>
          <w:lang w:val="en-US" w:eastAsia="zh-CN"/>
        </w:rPr>
      </w:pPr>
      <w:r>
        <w:rPr>
          <w:rFonts w:hint="default" w:hAnsi="Times New Roman" w:cs="Times New Roman" w:asciiTheme="minorAscii"/>
          <w:b/>
          <w:bCs/>
          <w:sz w:val="22"/>
          <w:szCs w:val="22"/>
          <w:lang w:val="en-US" w:eastAsia="zh-CN"/>
        </w:rPr>
        <w:t>What could I have done different:</w:t>
      </w:r>
    </w:p>
    <w:p>
      <w:pPr>
        <w:rPr>
          <w:rFonts w:hint="default" w:hAnsi="Times New Roman" w:cs="Times New Roman" w:asciiTheme="minorAscii"/>
          <w:b w:val="0"/>
          <w:bCs w:val="0"/>
          <w:sz w:val="22"/>
          <w:szCs w:val="22"/>
          <w:lang w:val="en-US" w:eastAsia="zh-CN"/>
        </w:rPr>
      </w:pPr>
      <w:r>
        <w:rPr>
          <w:rFonts w:hint="eastAsia" w:hAnsi="Times New Roman" w:cs="Times New Roman" w:asciiTheme="minorAscii"/>
          <w:b w:val="0"/>
          <w:bCs w:val="0"/>
          <w:sz w:val="22"/>
          <w:szCs w:val="22"/>
          <w:lang w:val="en-US" w:eastAsia="zh-CN"/>
        </w:rPr>
        <w:t>This is the second week to study in the french cuisine class. Compare with the last week. I think did better than last week. Chef said the flavor of the food is good. But it is half an hour late. So next week we need to more focus on the time management part. So I need to make a good time line. And I also need to make more communication with the group member.</w:t>
      </w:r>
    </w:p>
    <w:p>
      <w:pPr>
        <w:jc w:val="left"/>
        <w:rPr>
          <w:rFonts w:hint="eastAsia" w:hAnsi="宋体" w:eastAsia="宋体" w:cs="宋体" w:asciiTheme="minorAscii"/>
          <w:b/>
          <w:bCs/>
          <w:sz w:val="22"/>
          <w:szCs w:val="22"/>
          <w:lang w:val="en-US" w:eastAsia="zh-CN"/>
        </w:rPr>
      </w:pPr>
    </w:p>
    <w:p>
      <w:pPr>
        <w:jc w:val="left"/>
        <w:rPr>
          <w:rFonts w:hint="eastAsia" w:hAnsi="宋体" w:eastAsia="宋体" w:cs="宋体" w:asciiTheme="minorAscii"/>
          <w:b/>
          <w:bCs/>
          <w:sz w:val="22"/>
          <w:szCs w:val="22"/>
          <w:lang w:val="en-US" w:eastAsia="zh-CN"/>
        </w:rPr>
      </w:pPr>
    </w:p>
    <w:p>
      <w:pPr>
        <w:jc w:val="left"/>
        <w:rPr>
          <w:rFonts w:hAnsi="宋体" w:eastAsia="宋体" w:cs="宋体" w:asciiTheme="minorAscii"/>
          <w:sz w:val="22"/>
          <w:szCs w:val="22"/>
        </w:rPr>
      </w:pPr>
      <w:r>
        <w:rPr>
          <w:rFonts w:hAnsi="宋体" w:eastAsia="宋体" w:cs="宋体" w:asciiTheme="minorAscii"/>
          <w:sz w:val="22"/>
          <w:szCs w:val="22"/>
        </w:rPr>
        <w:drawing>
          <wp:inline distT="0" distB="0" distL="114300" distR="114300">
            <wp:extent cx="2588895" cy="2172335"/>
            <wp:effectExtent l="0" t="0" r="1905" b="6985"/>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6"/>
                    <a:stretch>
                      <a:fillRect/>
                    </a:stretch>
                  </pic:blipFill>
                  <pic:spPr>
                    <a:xfrm flipV="1">
                      <a:off x="0" y="0"/>
                      <a:ext cx="2588895" cy="2172335"/>
                    </a:xfrm>
                    <a:prstGeom prst="rect">
                      <a:avLst/>
                    </a:prstGeom>
                    <a:noFill/>
                    <a:ln w="9525">
                      <a:noFill/>
                    </a:ln>
                  </pic:spPr>
                </pic:pic>
              </a:graphicData>
            </a:graphic>
          </wp:inline>
        </w:drawing>
      </w:r>
      <w:r>
        <w:rPr>
          <w:rFonts w:hAnsi="宋体" w:eastAsia="宋体" w:cs="宋体" w:asciiTheme="minorAscii"/>
          <w:sz w:val="22"/>
          <w:szCs w:val="22"/>
        </w:rPr>
        <w:drawing>
          <wp:inline distT="0" distB="0" distL="114300" distR="114300">
            <wp:extent cx="2651760" cy="2164080"/>
            <wp:effectExtent l="0" t="0" r="0" b="0"/>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7"/>
                    <a:stretch>
                      <a:fillRect/>
                    </a:stretch>
                  </pic:blipFill>
                  <pic:spPr>
                    <a:xfrm>
                      <a:off x="0" y="0"/>
                      <a:ext cx="2651760" cy="2164080"/>
                    </a:xfrm>
                    <a:prstGeom prst="rect">
                      <a:avLst/>
                    </a:prstGeom>
                    <a:noFill/>
                    <a:ln w="9525">
                      <a:noFill/>
                    </a:ln>
                  </pic:spPr>
                </pic:pic>
              </a:graphicData>
            </a:graphic>
          </wp:inline>
        </w:drawing>
      </w:r>
    </w:p>
    <w:p>
      <w:pPr>
        <w:jc w:val="left"/>
        <w:rPr>
          <w:rFonts w:hAnsi="宋体" w:eastAsia="宋体" w:cs="宋体" w:asciiTheme="minorAscii"/>
          <w:sz w:val="22"/>
          <w:szCs w:val="22"/>
        </w:rPr>
      </w:pPr>
      <w:r>
        <w:rPr>
          <w:rFonts w:hAnsi="宋体" w:eastAsia="宋体" w:cs="宋体" w:asciiTheme="minorAscii"/>
          <w:sz w:val="22"/>
          <w:szCs w:val="22"/>
        </w:rPr>
        <w:drawing>
          <wp:inline distT="0" distB="0" distL="114300" distR="114300">
            <wp:extent cx="2583180" cy="1722120"/>
            <wp:effectExtent l="0" t="0" r="7620" b="0"/>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8"/>
                    <a:stretch>
                      <a:fillRect/>
                    </a:stretch>
                  </pic:blipFill>
                  <pic:spPr>
                    <a:xfrm>
                      <a:off x="0" y="0"/>
                      <a:ext cx="2583180" cy="1722120"/>
                    </a:xfrm>
                    <a:prstGeom prst="rect">
                      <a:avLst/>
                    </a:prstGeom>
                    <a:noFill/>
                    <a:ln w="9525">
                      <a:noFill/>
                    </a:ln>
                  </pic:spPr>
                </pic:pic>
              </a:graphicData>
            </a:graphic>
          </wp:inline>
        </w:drawing>
      </w:r>
      <w:r>
        <w:rPr>
          <w:rFonts w:hAnsi="宋体" w:eastAsia="宋体" w:cs="宋体" w:asciiTheme="minorAscii"/>
          <w:sz w:val="22"/>
          <w:szCs w:val="22"/>
        </w:rPr>
        <w:drawing>
          <wp:inline distT="0" distB="0" distL="114300" distR="114300">
            <wp:extent cx="2600325" cy="1735455"/>
            <wp:effectExtent l="0" t="0" r="5715" b="1905"/>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9"/>
                    <a:stretch>
                      <a:fillRect/>
                    </a:stretch>
                  </pic:blipFill>
                  <pic:spPr>
                    <a:xfrm>
                      <a:off x="0" y="0"/>
                      <a:ext cx="2600325" cy="1735455"/>
                    </a:xfrm>
                    <a:prstGeom prst="rect">
                      <a:avLst/>
                    </a:prstGeom>
                    <a:noFill/>
                    <a:ln w="9525">
                      <a:noFill/>
                    </a:ln>
                  </pic:spPr>
                </pic:pic>
              </a:graphicData>
            </a:graphic>
          </wp:inline>
        </w:drawing>
      </w:r>
    </w:p>
    <w:p>
      <w:pPr>
        <w:jc w:val="left"/>
        <w:rPr>
          <w:rFonts w:hint="default" w:hAnsi="Times New Roman" w:eastAsia="宋体" w:cs="Times New Roman" w:asciiTheme="minorAscii"/>
          <w:b/>
          <w:bCs/>
          <w:sz w:val="22"/>
          <w:szCs w:val="22"/>
          <w:lang w:val="en-US" w:eastAsia="zh-CN"/>
        </w:rPr>
      </w:pPr>
      <w:r>
        <w:rPr>
          <w:rFonts w:hint="default" w:hAnsi="Times New Roman" w:eastAsia="宋体" w:cs="Times New Roman" w:asciiTheme="minorAscii"/>
          <w:b/>
          <w:bCs/>
          <w:sz w:val="22"/>
          <w:szCs w:val="22"/>
          <w:lang w:val="en-US" w:eastAsia="zh-CN"/>
        </w:rPr>
        <w:t>Timeline</w:t>
      </w:r>
    </w:p>
    <w:p>
      <w:pPr>
        <w:jc w:val="left"/>
        <w:rPr>
          <w:rFonts w:hint="eastAsia" w:hAnsi="Times New Roman" w:eastAsia="宋体" w:cs="Times New Roman" w:asciiTheme="minorAscii"/>
          <w:b/>
          <w:bCs/>
          <w:sz w:val="22"/>
          <w:szCs w:val="22"/>
          <w:lang w:val="en-US" w:eastAsia="zh-CN"/>
        </w:rPr>
      </w:pPr>
      <w:r>
        <w:rPr>
          <w:rFonts w:hint="eastAsia" w:hAnsi="Times New Roman" w:eastAsia="宋体" w:cs="Times New Roman" w:asciiTheme="minorAscii"/>
          <w:b/>
          <w:bCs/>
          <w:sz w:val="22"/>
          <w:szCs w:val="22"/>
          <w:lang w:val="en-US" w:eastAsia="zh-CN"/>
        </w:rPr>
        <w:t>2:30 - 3:00</w:t>
      </w:r>
    </w:p>
    <w:p>
      <w:pPr>
        <w:jc w:val="left"/>
        <w:rPr>
          <w:rFonts w:hint="eastAsia" w:hAnsi="Times New Roman" w:eastAsia="宋体" w:cs="Times New Roman" w:asciiTheme="minorAscii"/>
          <w:b/>
          <w:bCs/>
          <w:sz w:val="22"/>
          <w:szCs w:val="22"/>
          <w:lang w:val="en-US" w:eastAsia="zh-CN"/>
        </w:rPr>
      </w:pPr>
      <w:r>
        <w:rPr>
          <w:rFonts w:hint="eastAsia" w:hAnsi="Times New Roman" w:eastAsia="宋体" w:cs="Times New Roman" w:asciiTheme="minorAscii"/>
          <w:b/>
          <w:bCs/>
          <w:sz w:val="22"/>
          <w:szCs w:val="22"/>
          <w:lang w:val="en-US" w:eastAsia="zh-CN"/>
        </w:rPr>
        <w:t>Prepare the ingredient</w:t>
      </w:r>
    </w:p>
    <w:p>
      <w:pPr>
        <w:jc w:val="left"/>
        <w:rPr>
          <w:rFonts w:hint="eastAsia" w:hAnsi="Times New Roman" w:eastAsia="宋体" w:cs="Times New Roman" w:asciiTheme="minorAscii"/>
          <w:b/>
          <w:bCs/>
          <w:sz w:val="22"/>
          <w:szCs w:val="22"/>
          <w:lang w:val="en-US" w:eastAsia="zh-CN"/>
        </w:rPr>
      </w:pPr>
      <w:r>
        <w:rPr>
          <w:rFonts w:hint="eastAsia" w:hAnsi="Times New Roman" w:eastAsia="宋体" w:cs="Times New Roman" w:asciiTheme="minorAscii"/>
          <w:b/>
          <w:bCs/>
          <w:sz w:val="22"/>
          <w:szCs w:val="22"/>
          <w:lang w:val="en-US" w:eastAsia="zh-CN"/>
        </w:rPr>
        <w:t>Cook the soup</w:t>
      </w:r>
    </w:p>
    <w:p>
      <w:pPr>
        <w:jc w:val="left"/>
        <w:rPr>
          <w:rFonts w:hint="eastAsia" w:hAnsi="Times New Roman" w:eastAsia="宋体" w:cs="Times New Roman" w:asciiTheme="minorAscii"/>
          <w:b/>
          <w:bCs/>
          <w:sz w:val="22"/>
          <w:szCs w:val="22"/>
          <w:lang w:val="en-US" w:eastAsia="zh-CN"/>
        </w:rPr>
      </w:pPr>
      <w:r>
        <w:rPr>
          <w:rFonts w:hint="eastAsia" w:hAnsi="Times New Roman" w:eastAsia="宋体" w:cs="Times New Roman" w:asciiTheme="minorAscii"/>
          <w:b/>
          <w:bCs/>
          <w:sz w:val="22"/>
          <w:szCs w:val="22"/>
          <w:lang w:val="en-US" w:eastAsia="zh-CN"/>
        </w:rPr>
        <w:t>3:00 - 3:30</w:t>
      </w:r>
    </w:p>
    <w:p>
      <w:pPr>
        <w:jc w:val="left"/>
        <w:rPr>
          <w:rFonts w:hint="eastAsia" w:hAnsi="Times New Roman" w:eastAsia="宋体" w:cs="Times New Roman" w:asciiTheme="minorAscii"/>
          <w:b/>
          <w:bCs/>
          <w:sz w:val="22"/>
          <w:szCs w:val="22"/>
          <w:lang w:val="en-US" w:eastAsia="zh-CN"/>
        </w:rPr>
      </w:pPr>
      <w:r>
        <w:rPr>
          <w:rFonts w:hint="eastAsia" w:hAnsi="Times New Roman" w:eastAsia="宋体" w:cs="Times New Roman" w:asciiTheme="minorAscii"/>
          <w:b/>
          <w:bCs/>
          <w:sz w:val="22"/>
          <w:szCs w:val="22"/>
          <w:lang w:val="en-US" w:eastAsia="zh-CN"/>
        </w:rPr>
        <w:t>Start to cook the frog leg</w:t>
      </w:r>
    </w:p>
    <w:p>
      <w:pPr>
        <w:jc w:val="left"/>
        <w:rPr>
          <w:rFonts w:hint="eastAsia" w:hAnsi="Times New Roman" w:eastAsia="宋体" w:cs="Times New Roman" w:asciiTheme="minorAscii"/>
          <w:b/>
          <w:bCs/>
          <w:sz w:val="22"/>
          <w:szCs w:val="22"/>
          <w:lang w:val="en-US" w:eastAsia="zh-CN"/>
        </w:rPr>
      </w:pPr>
      <w:r>
        <w:rPr>
          <w:rFonts w:hint="eastAsia" w:hAnsi="Times New Roman" w:eastAsia="宋体" w:cs="Times New Roman" w:asciiTheme="minorAscii"/>
          <w:b/>
          <w:bCs/>
          <w:sz w:val="22"/>
          <w:szCs w:val="22"/>
          <w:lang w:val="en-US" w:eastAsia="zh-CN"/>
        </w:rPr>
        <w:t>Serve the soup</w:t>
      </w:r>
    </w:p>
    <w:p>
      <w:pPr>
        <w:jc w:val="left"/>
        <w:rPr>
          <w:rFonts w:hint="eastAsia" w:hAnsi="Times New Roman" w:eastAsia="宋体" w:cs="Times New Roman" w:asciiTheme="minorAscii"/>
          <w:b/>
          <w:bCs/>
          <w:sz w:val="22"/>
          <w:szCs w:val="22"/>
          <w:lang w:val="en-US" w:eastAsia="zh-CN"/>
        </w:rPr>
      </w:pPr>
      <w:r>
        <w:rPr>
          <w:rFonts w:hint="eastAsia" w:hAnsi="Times New Roman" w:eastAsia="宋体" w:cs="Times New Roman" w:asciiTheme="minorAscii"/>
          <w:b/>
          <w:bCs/>
          <w:sz w:val="22"/>
          <w:szCs w:val="22"/>
          <w:lang w:val="en-US" w:eastAsia="zh-CN"/>
        </w:rPr>
        <w:t>3:30 - 4:00</w:t>
      </w:r>
    </w:p>
    <w:p>
      <w:pPr>
        <w:jc w:val="left"/>
        <w:rPr>
          <w:rFonts w:hint="eastAsia" w:hAnsi="Times New Roman" w:eastAsia="宋体" w:cs="Times New Roman" w:asciiTheme="minorAscii"/>
          <w:b/>
          <w:bCs/>
          <w:sz w:val="22"/>
          <w:szCs w:val="22"/>
          <w:lang w:val="en-US" w:eastAsia="zh-CN"/>
        </w:rPr>
      </w:pPr>
      <w:r>
        <w:rPr>
          <w:rFonts w:hint="eastAsia" w:hAnsi="Times New Roman" w:eastAsia="宋体" w:cs="Times New Roman" w:asciiTheme="minorAscii"/>
          <w:b/>
          <w:bCs/>
          <w:sz w:val="22"/>
          <w:szCs w:val="22"/>
          <w:lang w:val="en-US" w:eastAsia="zh-CN"/>
        </w:rPr>
        <w:t>Start to cook the main course</w:t>
      </w:r>
    </w:p>
    <w:p>
      <w:pPr>
        <w:jc w:val="left"/>
        <w:rPr>
          <w:rFonts w:hint="eastAsia" w:hAnsi="Times New Roman" w:eastAsia="宋体" w:cs="Times New Roman" w:asciiTheme="minorAscii"/>
          <w:b/>
          <w:bCs/>
          <w:sz w:val="22"/>
          <w:szCs w:val="22"/>
          <w:lang w:val="en-US" w:eastAsia="zh-CN"/>
        </w:rPr>
      </w:pPr>
      <w:r>
        <w:rPr>
          <w:rFonts w:hint="eastAsia" w:hAnsi="Times New Roman" w:eastAsia="宋体" w:cs="Times New Roman" w:asciiTheme="minorAscii"/>
          <w:b/>
          <w:bCs/>
          <w:sz w:val="22"/>
          <w:szCs w:val="22"/>
          <w:lang w:val="en-US" w:eastAsia="zh-CN"/>
        </w:rPr>
        <w:t>Cook the side dish</w:t>
      </w:r>
    </w:p>
    <w:p>
      <w:pPr>
        <w:jc w:val="left"/>
        <w:rPr>
          <w:rFonts w:hint="eastAsia" w:hAnsi="Times New Roman" w:eastAsia="宋体" w:cs="Times New Roman" w:asciiTheme="minorAscii"/>
          <w:b/>
          <w:bCs/>
          <w:sz w:val="22"/>
          <w:szCs w:val="22"/>
          <w:lang w:val="en-US" w:eastAsia="zh-CN"/>
        </w:rPr>
      </w:pPr>
      <w:r>
        <w:rPr>
          <w:rFonts w:hint="eastAsia" w:hAnsi="Times New Roman" w:eastAsia="宋体" w:cs="Times New Roman" w:asciiTheme="minorAscii"/>
          <w:b/>
          <w:bCs/>
          <w:sz w:val="22"/>
          <w:szCs w:val="22"/>
          <w:lang w:val="en-US" w:eastAsia="zh-CN"/>
        </w:rPr>
        <w:t>4:00 - 4:30</w:t>
      </w:r>
    </w:p>
    <w:p>
      <w:pPr>
        <w:jc w:val="left"/>
        <w:rPr>
          <w:rFonts w:hint="eastAsia" w:hAnsi="Times New Roman" w:eastAsia="宋体" w:cs="Times New Roman" w:asciiTheme="minorAscii"/>
          <w:b/>
          <w:bCs/>
          <w:sz w:val="22"/>
          <w:szCs w:val="22"/>
          <w:lang w:val="en-US" w:eastAsia="zh-CN"/>
        </w:rPr>
      </w:pPr>
      <w:r>
        <w:rPr>
          <w:rFonts w:hint="eastAsia" w:hAnsi="Times New Roman" w:eastAsia="宋体" w:cs="Times New Roman" w:asciiTheme="minorAscii"/>
          <w:b/>
          <w:bCs/>
          <w:sz w:val="22"/>
          <w:szCs w:val="22"/>
          <w:lang w:val="en-US" w:eastAsia="zh-CN"/>
        </w:rPr>
        <w:t xml:space="preserve">Cook the dessert </w:t>
      </w:r>
    </w:p>
    <w:p>
      <w:pPr>
        <w:jc w:val="left"/>
        <w:rPr>
          <w:rFonts w:hint="eastAsia" w:hAnsi="Times New Roman" w:eastAsia="宋体" w:cs="Times New Roman" w:asciiTheme="minorAscii"/>
          <w:b/>
          <w:bCs/>
          <w:sz w:val="22"/>
          <w:szCs w:val="22"/>
          <w:lang w:val="en-US" w:eastAsia="zh-CN"/>
        </w:rPr>
      </w:pPr>
    </w:p>
    <w:p>
      <w:pPr>
        <w:jc w:val="left"/>
        <w:rPr>
          <w:rFonts w:hint="eastAsia" w:hAnsi="Times New Roman" w:eastAsia="宋体" w:cs="Times New Roman" w:asciiTheme="minorAscii"/>
          <w:b/>
          <w:bCs/>
          <w:sz w:val="22"/>
          <w:szCs w:val="22"/>
          <w:lang w:val="en-US" w:eastAsia="zh-CN"/>
        </w:rPr>
      </w:pPr>
    </w:p>
    <w:p>
      <w:pPr>
        <w:jc w:val="left"/>
        <w:rPr>
          <w:rFonts w:hint="eastAsia" w:hAnsi="Times New Roman" w:eastAsia="宋体" w:cs="Times New Roman" w:asciiTheme="minorAscii"/>
          <w:b/>
          <w:bCs/>
          <w:sz w:val="22"/>
          <w:szCs w:val="22"/>
          <w:lang w:val="en-US" w:eastAsia="zh-CN"/>
        </w:rPr>
      </w:pPr>
    </w:p>
    <w:p>
      <w:pPr>
        <w:jc w:val="left"/>
        <w:rPr>
          <w:rFonts w:hint="eastAsia" w:hAnsi="Times New Roman" w:eastAsia="宋体" w:cs="Times New Roman" w:asciiTheme="minorAscii"/>
          <w:b/>
          <w:bCs/>
          <w:sz w:val="22"/>
          <w:szCs w:val="22"/>
          <w:lang w:val="en-US" w:eastAsia="zh-CN"/>
        </w:rPr>
      </w:pPr>
    </w:p>
    <w:p>
      <w:pPr>
        <w:jc w:val="left"/>
        <w:rPr>
          <w:rFonts w:hint="eastAsia" w:hAnsi="Times New Roman" w:eastAsia="宋体" w:cs="Times New Roman" w:asciiTheme="minorAscii"/>
          <w:b/>
          <w:bCs/>
          <w:sz w:val="22"/>
          <w:szCs w:val="22"/>
          <w:lang w:val="en-US" w:eastAsia="zh-CN"/>
        </w:rPr>
      </w:pPr>
    </w:p>
    <w:p>
      <w:pPr>
        <w:jc w:val="left"/>
        <w:rPr>
          <w:rFonts w:hint="eastAsia" w:hAnsi="Times New Roman" w:eastAsia="宋体" w:cs="Times New Roman" w:asciiTheme="minorAscii"/>
          <w:b/>
          <w:bCs/>
          <w:sz w:val="22"/>
          <w:szCs w:val="22"/>
          <w:lang w:val="en-US" w:eastAsia="zh-CN"/>
        </w:rPr>
      </w:pPr>
    </w:p>
    <w:p>
      <w:pPr>
        <w:jc w:val="left"/>
        <w:rPr>
          <w:rFonts w:hint="eastAsia" w:hAnsi="Times New Roman" w:eastAsia="宋体" w:cs="Times New Roman" w:asciiTheme="minorAscii"/>
          <w:b/>
          <w:bCs/>
          <w:sz w:val="22"/>
          <w:szCs w:val="22"/>
          <w:lang w:val="en-US" w:eastAsia="zh-CN"/>
        </w:rPr>
      </w:pPr>
    </w:p>
    <w:p>
      <w:pPr>
        <w:jc w:val="left"/>
        <w:rPr>
          <w:rFonts w:hint="eastAsia" w:hAnsi="Times New Roman" w:eastAsia="宋体" w:cs="Times New Roman" w:asciiTheme="minorAscii"/>
          <w:b/>
          <w:bCs/>
          <w:sz w:val="22"/>
          <w:szCs w:val="22"/>
          <w:lang w:val="en-US" w:eastAsia="zh-CN"/>
        </w:rPr>
      </w:pPr>
    </w:p>
    <w:p>
      <w:pPr>
        <w:jc w:val="left"/>
        <w:rPr>
          <w:rFonts w:hint="eastAsia" w:hAnsi="Times New Roman" w:eastAsia="宋体" w:cs="Times New Roman" w:asciiTheme="minorAscii"/>
          <w:b/>
          <w:bCs/>
          <w:sz w:val="22"/>
          <w:szCs w:val="22"/>
          <w:lang w:val="en-US" w:eastAsia="zh-CN"/>
        </w:rPr>
      </w:pPr>
    </w:p>
    <w:p>
      <w:pPr>
        <w:jc w:val="left"/>
        <w:rPr>
          <w:rFonts w:hint="eastAsia" w:hAnsi="Times New Roman" w:eastAsia="宋体" w:cs="Times New Roman" w:asciiTheme="minorAscii"/>
          <w:b/>
          <w:bCs/>
          <w:sz w:val="22"/>
          <w:szCs w:val="22"/>
          <w:lang w:val="en-US" w:eastAsia="zh-CN"/>
        </w:rPr>
      </w:pPr>
    </w:p>
    <w:p>
      <w:pPr>
        <w:jc w:val="left"/>
        <w:rPr>
          <w:rFonts w:hint="eastAsia" w:hAnsi="Times New Roman" w:eastAsia="宋体" w:cs="Times New Roman" w:asciiTheme="minorAscii"/>
          <w:b/>
          <w:bCs/>
          <w:sz w:val="22"/>
          <w:szCs w:val="22"/>
          <w:lang w:val="en-US" w:eastAsia="zh-CN"/>
        </w:rPr>
      </w:pPr>
    </w:p>
    <w:p>
      <w:pPr>
        <w:jc w:val="left"/>
        <w:rPr>
          <w:rFonts w:hint="eastAsia" w:hAnsi="Times New Roman" w:eastAsia="宋体" w:cs="Times New Roman" w:asciiTheme="minorAscii"/>
          <w:b/>
          <w:bCs/>
          <w:sz w:val="22"/>
          <w:szCs w:val="22"/>
          <w:lang w:val="en-US" w:eastAsia="zh-CN"/>
        </w:rPr>
      </w:pPr>
    </w:p>
    <w:p>
      <w:pPr>
        <w:jc w:val="left"/>
        <w:rPr>
          <w:rFonts w:hint="eastAsia" w:hAnsi="Times New Roman" w:eastAsia="宋体" w:cs="Times New Roman" w:asciiTheme="minorAscii"/>
          <w:b/>
          <w:bCs/>
          <w:sz w:val="22"/>
          <w:szCs w:val="22"/>
          <w:lang w:val="en-US" w:eastAsia="zh-CN"/>
        </w:rPr>
      </w:pPr>
    </w:p>
    <w:p>
      <w:pPr>
        <w:jc w:val="left"/>
        <w:rPr>
          <w:rFonts w:hint="eastAsia" w:hAnsi="Times New Roman" w:eastAsia="宋体" w:cs="Times New Roman" w:asciiTheme="minorAscii"/>
          <w:b/>
          <w:bCs/>
          <w:sz w:val="22"/>
          <w:szCs w:val="22"/>
          <w:lang w:val="en-US" w:eastAsia="zh-CN"/>
        </w:rPr>
      </w:pPr>
      <w:r>
        <w:rPr>
          <w:rFonts w:hint="eastAsia" w:hAnsi="Times New Roman" w:eastAsia="宋体" w:cs="Times New Roman" w:asciiTheme="minorAscii"/>
          <w:b/>
          <w:bCs/>
          <w:sz w:val="22"/>
          <w:szCs w:val="22"/>
          <w:lang w:val="en-US" w:eastAsia="zh-CN"/>
        </w:rPr>
        <w:t xml:space="preserve">Recipe </w:t>
      </w:r>
    </w:p>
    <w:p>
      <w:pPr>
        <w:pStyle w:val="2"/>
        <w:outlineLvl w:val="0"/>
        <w:rPr>
          <w:rFonts w:asciiTheme="minorAscii"/>
          <w:sz w:val="22"/>
          <w:szCs w:val="22"/>
        </w:rPr>
      </w:pPr>
      <w:r>
        <w:rPr>
          <w:rFonts w:asciiTheme="minorAscii"/>
          <w:sz w:val="22"/>
          <w:szCs w:val="22"/>
        </w:rPr>
        <w:t>CRÈME DE CRESSON (Cream of Watercress)</w:t>
      </w:r>
    </w:p>
    <w:p>
      <w:pPr>
        <w:rPr>
          <w:rFonts w:cs="Arial" w:asciiTheme="minorAscii"/>
          <w:sz w:val="22"/>
          <w:szCs w:val="22"/>
        </w:rPr>
      </w:pPr>
      <w:r>
        <w:rPr>
          <w:rFonts w:cs="Arial" w:asciiTheme="minorAscii"/>
          <w:sz w:val="22"/>
          <w:szCs w:val="22"/>
        </w:rPr>
        <w:t>Yield: 4 servings</w:t>
      </w:r>
      <w:r>
        <w:rPr>
          <w:rFonts w:cs="Arial" w:asciiTheme="minorAscii"/>
          <w:sz w:val="22"/>
          <w:szCs w:val="22"/>
        </w:rPr>
        <w:tab/>
      </w:r>
      <w:r>
        <w:rPr>
          <w:rFonts w:cs="Arial" w:asciiTheme="minorAscii"/>
          <w:sz w:val="22"/>
          <w:szCs w:val="22"/>
        </w:rPr>
        <w:t xml:space="preserve">Preparation Time: 0:30  </w:t>
      </w:r>
    </w:p>
    <w:p>
      <w:pPr>
        <w:rPr>
          <w:rFonts w:cs="Arial" w:asciiTheme="minorAscii"/>
          <w:sz w:val="22"/>
          <w:szCs w:val="22"/>
          <w:u w:val="single"/>
        </w:rPr>
      </w:pPr>
    </w:p>
    <w:tbl>
      <w:tblPr>
        <w:tblStyle w:val="7"/>
        <w:tblW w:w="9720" w:type="dxa"/>
        <w:tblInd w:w="108" w:type="dxa"/>
        <w:tblLayout w:type="fixed"/>
        <w:tblCellMar>
          <w:top w:w="0" w:type="dxa"/>
          <w:left w:w="108" w:type="dxa"/>
          <w:bottom w:w="0" w:type="dxa"/>
          <w:right w:w="108" w:type="dxa"/>
        </w:tblCellMar>
      </w:tblPr>
      <w:tblGrid>
        <w:gridCol w:w="1152"/>
        <w:gridCol w:w="576"/>
        <w:gridCol w:w="1429"/>
        <w:gridCol w:w="432"/>
        <w:gridCol w:w="2592"/>
        <w:gridCol w:w="288"/>
        <w:gridCol w:w="3251"/>
      </w:tblGrid>
      <w:tr>
        <w:tblPrEx>
          <w:tblLayout w:type="fixed"/>
          <w:tblCellMar>
            <w:top w:w="0" w:type="dxa"/>
            <w:left w:w="108" w:type="dxa"/>
            <w:bottom w:w="0" w:type="dxa"/>
            <w:right w:w="108" w:type="dxa"/>
          </w:tblCellMar>
        </w:tblPrEx>
        <w:tc>
          <w:tcPr>
            <w:tcW w:w="1152" w:type="dxa"/>
            <w:tcBorders>
              <w:bottom w:val="single" w:color="auto" w:sz="4" w:space="0"/>
            </w:tcBorders>
            <w:vAlign w:val="top"/>
          </w:tcPr>
          <w:p>
            <w:pPr>
              <w:jc w:val="right"/>
              <w:rPr>
                <w:rFonts w:cs="Arial" w:asciiTheme="minorAscii"/>
                <w:sz w:val="22"/>
                <w:szCs w:val="22"/>
              </w:rPr>
            </w:pPr>
            <w:r>
              <w:rPr>
                <w:rFonts w:cs="Arial" w:asciiTheme="minorAscii"/>
                <w:sz w:val="22"/>
                <w:szCs w:val="22"/>
              </w:rPr>
              <w:t>AMOUNT</w:t>
            </w:r>
          </w:p>
        </w:tc>
        <w:tc>
          <w:tcPr>
            <w:tcW w:w="576" w:type="dxa"/>
            <w:vAlign w:val="top"/>
          </w:tcPr>
          <w:p>
            <w:pPr>
              <w:jc w:val="center"/>
              <w:rPr>
                <w:rFonts w:cs="Arial" w:asciiTheme="minorAscii"/>
                <w:sz w:val="22"/>
                <w:szCs w:val="22"/>
              </w:rPr>
            </w:pPr>
          </w:p>
        </w:tc>
        <w:tc>
          <w:tcPr>
            <w:tcW w:w="1429" w:type="dxa"/>
            <w:tcBorders>
              <w:bottom w:val="single" w:color="auto" w:sz="4" w:space="0"/>
            </w:tcBorders>
            <w:vAlign w:val="top"/>
          </w:tcPr>
          <w:p>
            <w:pPr>
              <w:rPr>
                <w:rFonts w:cs="Arial" w:asciiTheme="minorAscii"/>
                <w:sz w:val="22"/>
                <w:szCs w:val="22"/>
              </w:rPr>
            </w:pPr>
            <w:r>
              <w:rPr>
                <w:rFonts w:cs="Arial" w:asciiTheme="minorAscii"/>
                <w:sz w:val="22"/>
                <w:szCs w:val="22"/>
              </w:rPr>
              <w:t>MEASURE</w:t>
            </w:r>
          </w:p>
        </w:tc>
        <w:tc>
          <w:tcPr>
            <w:tcW w:w="432" w:type="dxa"/>
            <w:vAlign w:val="top"/>
          </w:tcPr>
          <w:p>
            <w:pPr>
              <w:jc w:val="center"/>
              <w:rPr>
                <w:rFonts w:cs="Arial" w:asciiTheme="minorAscii"/>
                <w:sz w:val="22"/>
                <w:szCs w:val="22"/>
              </w:rPr>
            </w:pPr>
          </w:p>
        </w:tc>
        <w:tc>
          <w:tcPr>
            <w:tcW w:w="2592" w:type="dxa"/>
            <w:tcBorders>
              <w:bottom w:val="single" w:color="auto" w:sz="4" w:space="0"/>
            </w:tcBorders>
            <w:vAlign w:val="top"/>
          </w:tcPr>
          <w:p>
            <w:pPr>
              <w:rPr>
                <w:rFonts w:cs="Arial" w:asciiTheme="minorAscii"/>
                <w:sz w:val="22"/>
                <w:szCs w:val="22"/>
              </w:rPr>
            </w:pPr>
            <w:r>
              <w:rPr>
                <w:rFonts w:cs="Arial" w:asciiTheme="minorAscii"/>
                <w:sz w:val="22"/>
                <w:szCs w:val="22"/>
              </w:rPr>
              <w:t>INGREDIENT</w:t>
            </w:r>
          </w:p>
        </w:tc>
        <w:tc>
          <w:tcPr>
            <w:tcW w:w="288" w:type="dxa"/>
            <w:vAlign w:val="top"/>
          </w:tcPr>
          <w:p>
            <w:pPr>
              <w:jc w:val="center"/>
              <w:rPr>
                <w:rFonts w:cs="Arial" w:asciiTheme="minorAscii"/>
                <w:sz w:val="22"/>
                <w:szCs w:val="22"/>
              </w:rPr>
            </w:pPr>
          </w:p>
        </w:tc>
        <w:tc>
          <w:tcPr>
            <w:tcW w:w="3251" w:type="dxa"/>
            <w:tcBorders>
              <w:bottom w:val="single" w:color="auto" w:sz="4" w:space="0"/>
            </w:tcBorders>
            <w:vAlign w:val="top"/>
          </w:tcPr>
          <w:p>
            <w:pPr>
              <w:rPr>
                <w:rFonts w:cs="Arial" w:asciiTheme="minorAscii"/>
                <w:sz w:val="22"/>
                <w:szCs w:val="22"/>
              </w:rPr>
            </w:pPr>
            <w:r>
              <w:rPr>
                <w:rFonts w:cs="Arial" w:asciiTheme="minorAscii"/>
                <w:sz w:val="22"/>
                <w:szCs w:val="22"/>
              </w:rPr>
              <w:t>PREPARATION</w:t>
            </w:r>
          </w:p>
        </w:tc>
      </w:tr>
      <w:tr>
        <w:tblPrEx>
          <w:tblLayout w:type="fixed"/>
          <w:tblCellMar>
            <w:top w:w="0" w:type="dxa"/>
            <w:left w:w="108" w:type="dxa"/>
            <w:bottom w:w="0" w:type="dxa"/>
            <w:right w:w="108" w:type="dxa"/>
          </w:tblCellMar>
        </w:tblPrEx>
        <w:tc>
          <w:tcPr>
            <w:tcW w:w="1152" w:type="dxa"/>
            <w:tcBorders>
              <w:top w:val="single" w:color="auto" w:sz="4" w:space="0"/>
            </w:tcBorders>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tcBorders>
              <w:top w:val="single" w:color="auto" w:sz="4" w:space="0"/>
            </w:tcBorders>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tcBorders>
              <w:top w:val="single" w:color="auto" w:sz="4" w:space="0"/>
            </w:tcBorders>
            <w:vAlign w:val="top"/>
          </w:tcPr>
          <w:p>
            <w:pPr>
              <w:rPr>
                <w:rFonts w:cs="Arial" w:asciiTheme="minorAscii"/>
                <w:sz w:val="22"/>
                <w:szCs w:val="22"/>
              </w:rPr>
            </w:pPr>
          </w:p>
        </w:tc>
        <w:tc>
          <w:tcPr>
            <w:tcW w:w="288" w:type="dxa"/>
            <w:vAlign w:val="top"/>
          </w:tcPr>
          <w:p>
            <w:pPr>
              <w:rPr>
                <w:rFonts w:cs="Arial" w:asciiTheme="minorAscii"/>
                <w:sz w:val="22"/>
                <w:szCs w:val="22"/>
              </w:rPr>
            </w:pPr>
          </w:p>
        </w:tc>
        <w:tc>
          <w:tcPr>
            <w:tcW w:w="3251" w:type="dxa"/>
            <w:tcBorders>
              <w:top w:val="single" w:color="auto" w:sz="4" w:space="0"/>
            </w:tcBorders>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25</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grams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Butter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3</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each</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Leek</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Sliced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3</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Shallots</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sliced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2</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bunch</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Watercress</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Washed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each</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Russet potato</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Peeled and grated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70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Ml</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Dry Vermouth</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liter</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Chicken Stock</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Prepared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150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ml</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Whipping Cream</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728" w:type="dxa"/>
            <w:gridSpan w:val="2"/>
            <w:vAlign w:val="top"/>
          </w:tcPr>
          <w:p>
            <w:pPr>
              <w:jc w:val="center"/>
              <w:rPr>
                <w:rFonts w:cs="Arial" w:asciiTheme="minorAscii"/>
                <w:sz w:val="22"/>
                <w:szCs w:val="22"/>
              </w:rPr>
            </w:pPr>
            <w:r>
              <w:rPr>
                <w:rFonts w:cs="Arial" w:asciiTheme="minorAscii"/>
                <w:sz w:val="22"/>
                <w:szCs w:val="22"/>
              </w:rPr>
              <w:t>Garnish:</w:t>
            </w: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Croutons</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Butter fried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0.5</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Dry Vermouth</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Watercress leaves</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9720" w:type="dxa"/>
            <w:gridSpan w:val="7"/>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9720" w:type="dxa"/>
            <w:gridSpan w:val="7"/>
            <w:vAlign w:val="top"/>
          </w:tcPr>
          <w:p>
            <w:pPr>
              <w:numPr>
                <w:ilvl w:val="0"/>
                <w:numId w:val="1"/>
              </w:numPr>
              <w:rPr>
                <w:rFonts w:cs="Arial" w:asciiTheme="minorAscii"/>
                <w:sz w:val="22"/>
                <w:szCs w:val="22"/>
              </w:rPr>
            </w:pPr>
            <w:r>
              <w:rPr>
                <w:rFonts w:cs="Arial" w:asciiTheme="minorAscii"/>
                <w:sz w:val="22"/>
                <w:szCs w:val="22"/>
              </w:rPr>
              <w:t>Separate the watercress leaves from the stems. Keep both</w:t>
            </w:r>
          </w:p>
          <w:p>
            <w:pPr>
              <w:numPr>
                <w:ilvl w:val="0"/>
                <w:numId w:val="1"/>
              </w:numPr>
              <w:rPr>
                <w:rFonts w:cs="Arial" w:asciiTheme="minorAscii"/>
                <w:sz w:val="22"/>
                <w:szCs w:val="22"/>
              </w:rPr>
            </w:pPr>
            <w:r>
              <w:rPr>
                <w:rFonts w:cs="Arial" w:asciiTheme="minorAscii"/>
                <w:sz w:val="22"/>
                <w:szCs w:val="22"/>
              </w:rPr>
              <w:t>Blanch the leaves (keep a few to for garnish) and pulse in a food processor to make a smooth puree. Keep.</w:t>
            </w:r>
          </w:p>
          <w:p>
            <w:pPr>
              <w:numPr>
                <w:ilvl w:val="0"/>
                <w:numId w:val="1"/>
              </w:numPr>
              <w:rPr>
                <w:rFonts w:cs="Arial" w:asciiTheme="minorAscii"/>
                <w:sz w:val="22"/>
                <w:szCs w:val="22"/>
              </w:rPr>
            </w:pPr>
            <w:r>
              <w:rPr>
                <w:rFonts w:cs="Arial" w:asciiTheme="minorAscii"/>
                <w:sz w:val="22"/>
                <w:szCs w:val="22"/>
              </w:rPr>
              <w:t>Saute the leek, shallots and watercress stems w/ o colour. Add the potatoes and sweat until the starch from the potatoes form strands.</w:t>
            </w:r>
          </w:p>
          <w:p>
            <w:pPr>
              <w:numPr>
                <w:ilvl w:val="0"/>
                <w:numId w:val="1"/>
              </w:numPr>
              <w:rPr>
                <w:rFonts w:cs="Arial" w:asciiTheme="minorAscii"/>
                <w:sz w:val="22"/>
                <w:szCs w:val="22"/>
              </w:rPr>
            </w:pPr>
            <w:r>
              <w:rPr>
                <w:rFonts w:cs="Arial" w:asciiTheme="minorAscii"/>
                <w:sz w:val="22"/>
                <w:szCs w:val="22"/>
              </w:rPr>
              <w:t>Add the Vermouth and cook off, then add the chicken stock and simmer the soup until the vegetables are tender. Add the cream, simmer a further 5 minutes and strain( no cheese cloth)</w:t>
            </w:r>
          </w:p>
          <w:p>
            <w:pPr>
              <w:numPr>
                <w:ilvl w:val="0"/>
                <w:numId w:val="1"/>
              </w:numPr>
              <w:rPr>
                <w:rFonts w:cs="Arial" w:asciiTheme="minorAscii"/>
                <w:sz w:val="22"/>
                <w:szCs w:val="22"/>
              </w:rPr>
            </w:pPr>
            <w:r>
              <w:rPr>
                <w:rFonts w:cs="Arial" w:asciiTheme="minorAscii"/>
                <w:sz w:val="22"/>
                <w:szCs w:val="22"/>
              </w:rPr>
              <w:t xml:space="preserve">When serving,  heat the soup and stir in the puree and adjust the seasoning. Pour the vermouth into the tureen, ladle in the soup and top with the watercress leaves. Serve the croutons a part. </w:t>
            </w:r>
          </w:p>
        </w:tc>
      </w:tr>
    </w:tbl>
    <w:p>
      <w:pPr>
        <w:rPr>
          <w:rFonts w:cs="Arial" w:asciiTheme="minorAscii"/>
          <w:bCs/>
          <w:sz w:val="22"/>
          <w:szCs w:val="22"/>
        </w:rPr>
      </w:pPr>
    </w:p>
    <w:p>
      <w:pPr>
        <w:rPr>
          <w:rFonts w:cs="Arial" w:asciiTheme="minorAscii"/>
          <w:bCs/>
          <w:sz w:val="22"/>
          <w:szCs w:val="22"/>
        </w:rPr>
      </w:pPr>
    </w:p>
    <w:p>
      <w:pPr>
        <w:rPr>
          <w:rFonts w:cs="Arial" w:asciiTheme="minorAscii"/>
          <w:bCs/>
          <w:sz w:val="22"/>
          <w:szCs w:val="22"/>
        </w:rPr>
      </w:pPr>
    </w:p>
    <w:p>
      <w:pPr>
        <w:rPr>
          <w:rFonts w:cs="Arial" w:asciiTheme="minorAscii"/>
          <w:bCs/>
          <w:sz w:val="22"/>
          <w:szCs w:val="22"/>
        </w:rPr>
      </w:pPr>
    </w:p>
    <w:p>
      <w:pPr>
        <w:outlineLvl w:val="0"/>
        <w:rPr>
          <w:rFonts w:cs="Arial" w:asciiTheme="minorAscii"/>
          <w:b/>
          <w:sz w:val="22"/>
          <w:szCs w:val="22"/>
        </w:rPr>
      </w:pPr>
      <w:r>
        <w:rPr>
          <w:rFonts w:cs="Arial" w:asciiTheme="minorAscii"/>
          <w:b/>
          <w:sz w:val="22"/>
          <w:szCs w:val="22"/>
        </w:rPr>
        <w:t>CUISSES DE GRENOUILLES À LA PROVENÇALE (Frogs Legs)</w:t>
      </w:r>
    </w:p>
    <w:p>
      <w:pPr>
        <w:rPr>
          <w:rFonts w:cs="Arial" w:asciiTheme="minorAscii"/>
          <w:sz w:val="22"/>
          <w:szCs w:val="22"/>
        </w:rPr>
      </w:pPr>
      <w:r>
        <w:rPr>
          <w:rFonts w:cs="Arial" w:asciiTheme="minorAscii"/>
          <w:sz w:val="22"/>
          <w:szCs w:val="22"/>
        </w:rPr>
        <w:t>Yield: 4 servings</w:t>
      </w:r>
      <w:r>
        <w:rPr>
          <w:rFonts w:cs="Arial" w:asciiTheme="minorAscii"/>
          <w:sz w:val="22"/>
          <w:szCs w:val="22"/>
        </w:rPr>
        <w:tab/>
      </w:r>
      <w:r>
        <w:rPr>
          <w:rFonts w:cs="Arial" w:asciiTheme="minorAscii"/>
          <w:sz w:val="22"/>
          <w:szCs w:val="22"/>
        </w:rPr>
        <w:t xml:space="preserve">Preparation Time: 0:30  </w:t>
      </w:r>
    </w:p>
    <w:p>
      <w:pPr>
        <w:rPr>
          <w:rFonts w:cs="Arial" w:asciiTheme="minorAscii"/>
          <w:sz w:val="22"/>
          <w:szCs w:val="22"/>
          <w:u w:val="single"/>
        </w:rPr>
      </w:pPr>
    </w:p>
    <w:tbl>
      <w:tblPr>
        <w:tblStyle w:val="7"/>
        <w:tblW w:w="9720" w:type="dxa"/>
        <w:tblInd w:w="108" w:type="dxa"/>
        <w:tblLayout w:type="fixed"/>
        <w:tblCellMar>
          <w:top w:w="0" w:type="dxa"/>
          <w:left w:w="108" w:type="dxa"/>
          <w:bottom w:w="0" w:type="dxa"/>
          <w:right w:w="108" w:type="dxa"/>
        </w:tblCellMar>
      </w:tblPr>
      <w:tblGrid>
        <w:gridCol w:w="1152"/>
        <w:gridCol w:w="576"/>
        <w:gridCol w:w="1429"/>
        <w:gridCol w:w="432"/>
        <w:gridCol w:w="2592"/>
        <w:gridCol w:w="288"/>
        <w:gridCol w:w="3251"/>
      </w:tblGrid>
      <w:tr>
        <w:tblPrEx>
          <w:tblLayout w:type="fixed"/>
          <w:tblCellMar>
            <w:top w:w="0" w:type="dxa"/>
            <w:left w:w="108" w:type="dxa"/>
            <w:bottom w:w="0" w:type="dxa"/>
            <w:right w:w="108" w:type="dxa"/>
          </w:tblCellMar>
        </w:tblPrEx>
        <w:tc>
          <w:tcPr>
            <w:tcW w:w="1152" w:type="dxa"/>
            <w:tcBorders>
              <w:bottom w:val="single" w:color="auto" w:sz="4" w:space="0"/>
            </w:tcBorders>
            <w:vAlign w:val="top"/>
          </w:tcPr>
          <w:p>
            <w:pPr>
              <w:jc w:val="right"/>
              <w:rPr>
                <w:rFonts w:cs="Arial" w:asciiTheme="minorAscii"/>
                <w:sz w:val="22"/>
                <w:szCs w:val="22"/>
              </w:rPr>
            </w:pPr>
            <w:r>
              <w:rPr>
                <w:rFonts w:cs="Arial" w:asciiTheme="minorAscii"/>
                <w:sz w:val="22"/>
                <w:szCs w:val="22"/>
              </w:rPr>
              <w:t>AMOUNT</w:t>
            </w:r>
          </w:p>
        </w:tc>
        <w:tc>
          <w:tcPr>
            <w:tcW w:w="576" w:type="dxa"/>
            <w:vAlign w:val="top"/>
          </w:tcPr>
          <w:p>
            <w:pPr>
              <w:jc w:val="center"/>
              <w:rPr>
                <w:rFonts w:cs="Arial" w:asciiTheme="minorAscii"/>
                <w:sz w:val="22"/>
                <w:szCs w:val="22"/>
              </w:rPr>
            </w:pPr>
          </w:p>
        </w:tc>
        <w:tc>
          <w:tcPr>
            <w:tcW w:w="1429" w:type="dxa"/>
            <w:tcBorders>
              <w:bottom w:val="single" w:color="auto" w:sz="4" w:space="0"/>
            </w:tcBorders>
            <w:vAlign w:val="top"/>
          </w:tcPr>
          <w:p>
            <w:pPr>
              <w:rPr>
                <w:rFonts w:cs="Arial" w:asciiTheme="minorAscii"/>
                <w:sz w:val="22"/>
                <w:szCs w:val="22"/>
              </w:rPr>
            </w:pPr>
            <w:r>
              <w:rPr>
                <w:rFonts w:cs="Arial" w:asciiTheme="minorAscii"/>
                <w:sz w:val="22"/>
                <w:szCs w:val="22"/>
              </w:rPr>
              <w:t>MEASURE</w:t>
            </w:r>
          </w:p>
        </w:tc>
        <w:tc>
          <w:tcPr>
            <w:tcW w:w="432" w:type="dxa"/>
            <w:vAlign w:val="top"/>
          </w:tcPr>
          <w:p>
            <w:pPr>
              <w:jc w:val="center"/>
              <w:rPr>
                <w:rFonts w:cs="Arial" w:asciiTheme="minorAscii"/>
                <w:sz w:val="22"/>
                <w:szCs w:val="22"/>
              </w:rPr>
            </w:pPr>
          </w:p>
        </w:tc>
        <w:tc>
          <w:tcPr>
            <w:tcW w:w="2592" w:type="dxa"/>
            <w:tcBorders>
              <w:bottom w:val="single" w:color="auto" w:sz="4" w:space="0"/>
            </w:tcBorders>
            <w:vAlign w:val="top"/>
          </w:tcPr>
          <w:p>
            <w:pPr>
              <w:rPr>
                <w:rFonts w:cs="Arial" w:asciiTheme="minorAscii"/>
                <w:sz w:val="22"/>
                <w:szCs w:val="22"/>
              </w:rPr>
            </w:pPr>
            <w:r>
              <w:rPr>
                <w:rFonts w:cs="Arial" w:asciiTheme="minorAscii"/>
                <w:sz w:val="22"/>
                <w:szCs w:val="22"/>
              </w:rPr>
              <w:t>INGREDIENT</w:t>
            </w:r>
          </w:p>
        </w:tc>
        <w:tc>
          <w:tcPr>
            <w:tcW w:w="288" w:type="dxa"/>
            <w:vAlign w:val="top"/>
          </w:tcPr>
          <w:p>
            <w:pPr>
              <w:jc w:val="center"/>
              <w:rPr>
                <w:rFonts w:cs="Arial" w:asciiTheme="minorAscii"/>
                <w:sz w:val="22"/>
                <w:szCs w:val="22"/>
              </w:rPr>
            </w:pPr>
          </w:p>
        </w:tc>
        <w:tc>
          <w:tcPr>
            <w:tcW w:w="3251" w:type="dxa"/>
            <w:tcBorders>
              <w:bottom w:val="single" w:color="auto" w:sz="4" w:space="0"/>
            </w:tcBorders>
            <w:vAlign w:val="top"/>
          </w:tcPr>
          <w:p>
            <w:pPr>
              <w:rPr>
                <w:rFonts w:cs="Arial" w:asciiTheme="minorAscii"/>
                <w:sz w:val="22"/>
                <w:szCs w:val="22"/>
              </w:rPr>
            </w:pPr>
            <w:r>
              <w:rPr>
                <w:rFonts w:cs="Arial" w:asciiTheme="minorAscii"/>
                <w:sz w:val="22"/>
                <w:szCs w:val="22"/>
              </w:rPr>
              <w:t>PREPARATION</w:t>
            </w:r>
          </w:p>
        </w:tc>
      </w:tr>
      <w:tr>
        <w:tblPrEx>
          <w:tblLayout w:type="fixed"/>
          <w:tblCellMar>
            <w:top w:w="0" w:type="dxa"/>
            <w:left w:w="108" w:type="dxa"/>
            <w:bottom w:w="0" w:type="dxa"/>
            <w:right w:w="108" w:type="dxa"/>
          </w:tblCellMar>
        </w:tblPrEx>
        <w:tc>
          <w:tcPr>
            <w:tcW w:w="1152" w:type="dxa"/>
            <w:tcBorders>
              <w:top w:val="single" w:color="auto" w:sz="4" w:space="0"/>
            </w:tcBorders>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tcBorders>
              <w:top w:val="single" w:color="auto" w:sz="4" w:space="0"/>
            </w:tcBorders>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tcBorders>
              <w:top w:val="single" w:color="auto" w:sz="4" w:space="0"/>
            </w:tcBorders>
            <w:vAlign w:val="top"/>
          </w:tcPr>
          <w:p>
            <w:pPr>
              <w:rPr>
                <w:rFonts w:cs="Arial" w:asciiTheme="minorAscii"/>
                <w:sz w:val="22"/>
                <w:szCs w:val="22"/>
              </w:rPr>
            </w:pPr>
          </w:p>
        </w:tc>
        <w:tc>
          <w:tcPr>
            <w:tcW w:w="288" w:type="dxa"/>
            <w:vAlign w:val="top"/>
          </w:tcPr>
          <w:p>
            <w:pPr>
              <w:rPr>
                <w:rFonts w:cs="Arial" w:asciiTheme="minorAscii"/>
                <w:sz w:val="22"/>
                <w:szCs w:val="22"/>
              </w:rPr>
            </w:pPr>
          </w:p>
        </w:tc>
        <w:tc>
          <w:tcPr>
            <w:tcW w:w="3251" w:type="dxa"/>
            <w:tcBorders>
              <w:top w:val="single" w:color="auto" w:sz="4" w:space="0"/>
            </w:tcBorders>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8.00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Pair</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Frog Legs</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Trimmed, trussed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4.00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Milk</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 xml:space="preserve">Flour for dredging </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One set-up per class; see Chef</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2.00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Vegetable Oil</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 xml:space="preserve">For sautéing </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Clove</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Garlic</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Minced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2.00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White Wine</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2.00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Each</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 xml:space="preserve">Tomato </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 xml:space="preserve">Concassé, ¼” dice </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0.50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Each</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Anchovy Fillet</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Minced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Black Olives</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Teaspoon</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Basil</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Julienne</w:t>
            </w:r>
          </w:p>
        </w:tc>
      </w:tr>
      <w:tr>
        <w:tblPrEx>
          <w:tblLayout w:type="fixed"/>
          <w:tblCellMar>
            <w:top w:w="0" w:type="dxa"/>
            <w:left w:w="108" w:type="dxa"/>
            <w:bottom w:w="0" w:type="dxa"/>
            <w:right w:w="108" w:type="dxa"/>
          </w:tblCellMar>
        </w:tblPrEx>
        <w:tc>
          <w:tcPr>
            <w:tcW w:w="9720" w:type="dxa"/>
            <w:gridSpan w:val="7"/>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9720" w:type="dxa"/>
            <w:gridSpan w:val="7"/>
            <w:vAlign w:val="top"/>
          </w:tcPr>
          <w:p>
            <w:pPr>
              <w:numPr>
                <w:ilvl w:val="0"/>
                <w:numId w:val="2"/>
              </w:numPr>
              <w:rPr>
                <w:rFonts w:cs="Arial" w:asciiTheme="minorAscii"/>
                <w:sz w:val="22"/>
                <w:szCs w:val="22"/>
              </w:rPr>
            </w:pPr>
            <w:r>
              <w:rPr>
                <w:rFonts w:cs="Arial" w:asciiTheme="minorAscii"/>
                <w:sz w:val="22"/>
                <w:szCs w:val="22"/>
              </w:rPr>
              <w:t xml:space="preserve">Cross the frog’s legs by inserting one leg through the calf muscle of the other. Soak legs with milk, salt, and pepper for at least a ½ hour. </w:t>
            </w:r>
          </w:p>
          <w:p>
            <w:pPr>
              <w:numPr>
                <w:ilvl w:val="0"/>
                <w:numId w:val="2"/>
              </w:numPr>
              <w:rPr>
                <w:rFonts w:cs="Arial" w:asciiTheme="minorAscii"/>
                <w:sz w:val="22"/>
                <w:szCs w:val="22"/>
              </w:rPr>
            </w:pPr>
            <w:r>
              <w:rPr>
                <w:rFonts w:cs="Arial" w:asciiTheme="minorAscii"/>
                <w:sz w:val="22"/>
                <w:szCs w:val="22"/>
              </w:rPr>
              <w:t>Dredge frog legs in flour; shake off excess.</w:t>
            </w:r>
          </w:p>
          <w:p>
            <w:pPr>
              <w:numPr>
                <w:ilvl w:val="0"/>
                <w:numId w:val="2"/>
              </w:numPr>
              <w:rPr>
                <w:rFonts w:cs="Arial" w:asciiTheme="minorAscii"/>
                <w:sz w:val="22"/>
                <w:szCs w:val="22"/>
              </w:rPr>
            </w:pPr>
            <w:r>
              <w:rPr>
                <w:rFonts w:cs="Arial" w:asciiTheme="minorAscii"/>
                <w:sz w:val="22"/>
                <w:szCs w:val="22"/>
              </w:rPr>
              <w:t xml:space="preserve">Sauté in oil until browned on both sides, remove and pat dry, arrange on a platter and keep warm. </w:t>
            </w:r>
          </w:p>
          <w:p>
            <w:pPr>
              <w:numPr>
                <w:ilvl w:val="0"/>
                <w:numId w:val="2"/>
              </w:numPr>
              <w:rPr>
                <w:rFonts w:cs="Arial" w:asciiTheme="minorAscii"/>
                <w:sz w:val="22"/>
                <w:szCs w:val="22"/>
              </w:rPr>
            </w:pPr>
            <w:r>
              <w:rPr>
                <w:rFonts w:cs="Arial" w:asciiTheme="minorAscii"/>
                <w:sz w:val="22"/>
                <w:szCs w:val="22"/>
              </w:rPr>
              <w:t xml:space="preserve">In the same skillet, add garlic, sauté, deglaze with wine, and reduce by half. </w:t>
            </w:r>
          </w:p>
          <w:p>
            <w:pPr>
              <w:numPr>
                <w:ilvl w:val="0"/>
                <w:numId w:val="2"/>
              </w:numPr>
              <w:rPr>
                <w:rFonts w:cs="Arial" w:asciiTheme="minorAscii"/>
                <w:sz w:val="22"/>
                <w:szCs w:val="22"/>
              </w:rPr>
            </w:pPr>
            <w:r>
              <w:rPr>
                <w:rFonts w:cs="Arial" w:asciiTheme="minorAscii"/>
                <w:sz w:val="22"/>
                <w:szCs w:val="22"/>
              </w:rPr>
              <w:t xml:space="preserve">Add tomatoes, anchovy, olives, and half of the basil. Simmer until sauce consistency and season. </w:t>
            </w:r>
          </w:p>
          <w:p>
            <w:pPr>
              <w:numPr>
                <w:ilvl w:val="0"/>
                <w:numId w:val="2"/>
              </w:numPr>
              <w:rPr>
                <w:rFonts w:cs="Arial" w:asciiTheme="minorAscii"/>
                <w:sz w:val="22"/>
                <w:szCs w:val="22"/>
              </w:rPr>
            </w:pPr>
            <w:r>
              <w:rPr>
                <w:rFonts w:cs="Arial" w:asciiTheme="minorAscii"/>
                <w:sz w:val="22"/>
                <w:szCs w:val="22"/>
              </w:rPr>
              <w:t xml:space="preserve">Pour the sauce over frog legs and sprinkle with the remaining basil.   </w:t>
            </w:r>
          </w:p>
        </w:tc>
      </w:tr>
    </w:tbl>
    <w:p>
      <w:pPr>
        <w:ind w:right="3780"/>
        <w:rPr>
          <w:rFonts w:asciiTheme="minorAscii"/>
          <w:sz w:val="22"/>
          <w:szCs w:val="22"/>
        </w:rPr>
      </w:pPr>
    </w:p>
    <w:p>
      <w:pPr>
        <w:outlineLvl w:val="0"/>
        <w:rPr>
          <w:rFonts w:cs="Arial" w:asciiTheme="minorAscii"/>
          <w:b/>
          <w:sz w:val="22"/>
          <w:szCs w:val="22"/>
        </w:rPr>
      </w:pPr>
      <w:r>
        <w:rPr>
          <w:rFonts w:cs="Arial" w:asciiTheme="minorAscii"/>
          <w:b/>
          <w:sz w:val="22"/>
          <w:szCs w:val="22"/>
        </w:rPr>
        <w:t xml:space="preserve">SUPREME DE VOLAILLE BELLE HÉLÈNE </w:t>
      </w:r>
    </w:p>
    <w:p>
      <w:pPr>
        <w:rPr>
          <w:rFonts w:cs="Arial" w:asciiTheme="minorAscii"/>
          <w:sz w:val="22"/>
          <w:szCs w:val="22"/>
        </w:rPr>
      </w:pPr>
      <w:r>
        <w:rPr>
          <w:rFonts w:cs="Arial" w:asciiTheme="minorAscii"/>
          <w:sz w:val="22"/>
          <w:szCs w:val="22"/>
        </w:rPr>
        <w:t>Yield: 4 servings</w:t>
      </w:r>
      <w:r>
        <w:rPr>
          <w:rFonts w:cs="Arial" w:asciiTheme="minorAscii"/>
          <w:sz w:val="22"/>
          <w:szCs w:val="22"/>
        </w:rPr>
        <w:tab/>
      </w:r>
      <w:r>
        <w:rPr>
          <w:rFonts w:cs="Arial" w:asciiTheme="minorAscii"/>
          <w:sz w:val="22"/>
          <w:szCs w:val="22"/>
        </w:rPr>
        <w:t>Preparation time: 0:30</w:t>
      </w:r>
      <w:r>
        <w:rPr>
          <w:rFonts w:cs="Arial" w:asciiTheme="minorAscii"/>
          <w:sz w:val="22"/>
          <w:szCs w:val="22"/>
        </w:rPr>
        <w:tab/>
      </w:r>
      <w:r>
        <w:rPr>
          <w:rFonts w:cs="Arial" w:asciiTheme="minorAscii"/>
          <w:sz w:val="22"/>
          <w:szCs w:val="22"/>
        </w:rPr>
        <w:t xml:space="preserve"> </w:t>
      </w:r>
    </w:p>
    <w:p>
      <w:pPr>
        <w:rPr>
          <w:rFonts w:cs="Arial" w:asciiTheme="minorAscii"/>
          <w:sz w:val="22"/>
          <w:szCs w:val="22"/>
          <w:u w:val="single"/>
        </w:rPr>
      </w:pPr>
    </w:p>
    <w:tbl>
      <w:tblPr>
        <w:tblStyle w:val="7"/>
        <w:tblW w:w="9720" w:type="dxa"/>
        <w:tblInd w:w="108" w:type="dxa"/>
        <w:tblLayout w:type="fixed"/>
        <w:tblCellMar>
          <w:top w:w="0" w:type="dxa"/>
          <w:left w:w="108" w:type="dxa"/>
          <w:bottom w:w="0" w:type="dxa"/>
          <w:right w:w="108" w:type="dxa"/>
        </w:tblCellMar>
      </w:tblPr>
      <w:tblGrid>
        <w:gridCol w:w="1152"/>
        <w:gridCol w:w="576"/>
        <w:gridCol w:w="1429"/>
        <w:gridCol w:w="432"/>
        <w:gridCol w:w="2592"/>
        <w:gridCol w:w="288"/>
        <w:gridCol w:w="3251"/>
      </w:tblGrid>
      <w:tr>
        <w:tblPrEx>
          <w:tblLayout w:type="fixed"/>
          <w:tblCellMar>
            <w:top w:w="0" w:type="dxa"/>
            <w:left w:w="108" w:type="dxa"/>
            <w:bottom w:w="0" w:type="dxa"/>
            <w:right w:w="108" w:type="dxa"/>
          </w:tblCellMar>
        </w:tblPrEx>
        <w:tc>
          <w:tcPr>
            <w:tcW w:w="1152" w:type="dxa"/>
            <w:tcBorders>
              <w:bottom w:val="single" w:color="auto" w:sz="4" w:space="0"/>
            </w:tcBorders>
            <w:vAlign w:val="top"/>
          </w:tcPr>
          <w:p>
            <w:pPr>
              <w:jc w:val="right"/>
              <w:rPr>
                <w:rFonts w:cs="Arial" w:asciiTheme="minorAscii"/>
                <w:sz w:val="22"/>
                <w:szCs w:val="22"/>
              </w:rPr>
            </w:pPr>
            <w:r>
              <w:rPr>
                <w:rFonts w:cs="Arial" w:asciiTheme="minorAscii"/>
                <w:sz w:val="22"/>
                <w:szCs w:val="22"/>
              </w:rPr>
              <w:t>AMOUNT</w:t>
            </w:r>
          </w:p>
        </w:tc>
        <w:tc>
          <w:tcPr>
            <w:tcW w:w="576" w:type="dxa"/>
            <w:vAlign w:val="top"/>
          </w:tcPr>
          <w:p>
            <w:pPr>
              <w:jc w:val="center"/>
              <w:rPr>
                <w:rFonts w:cs="Arial" w:asciiTheme="minorAscii"/>
                <w:sz w:val="22"/>
                <w:szCs w:val="22"/>
              </w:rPr>
            </w:pPr>
          </w:p>
        </w:tc>
        <w:tc>
          <w:tcPr>
            <w:tcW w:w="1429" w:type="dxa"/>
            <w:tcBorders>
              <w:bottom w:val="single" w:color="auto" w:sz="4" w:space="0"/>
            </w:tcBorders>
            <w:vAlign w:val="top"/>
          </w:tcPr>
          <w:p>
            <w:pPr>
              <w:rPr>
                <w:rFonts w:cs="Arial" w:asciiTheme="minorAscii"/>
                <w:sz w:val="22"/>
                <w:szCs w:val="22"/>
              </w:rPr>
            </w:pPr>
            <w:r>
              <w:rPr>
                <w:rFonts w:cs="Arial" w:asciiTheme="minorAscii"/>
                <w:sz w:val="22"/>
                <w:szCs w:val="22"/>
              </w:rPr>
              <w:t>MEASURE</w:t>
            </w:r>
          </w:p>
        </w:tc>
        <w:tc>
          <w:tcPr>
            <w:tcW w:w="432" w:type="dxa"/>
            <w:vAlign w:val="top"/>
          </w:tcPr>
          <w:p>
            <w:pPr>
              <w:jc w:val="center"/>
              <w:rPr>
                <w:rFonts w:cs="Arial" w:asciiTheme="minorAscii"/>
                <w:sz w:val="22"/>
                <w:szCs w:val="22"/>
              </w:rPr>
            </w:pPr>
          </w:p>
        </w:tc>
        <w:tc>
          <w:tcPr>
            <w:tcW w:w="2592" w:type="dxa"/>
            <w:tcBorders>
              <w:bottom w:val="single" w:color="auto" w:sz="4" w:space="0"/>
            </w:tcBorders>
            <w:vAlign w:val="top"/>
          </w:tcPr>
          <w:p>
            <w:pPr>
              <w:rPr>
                <w:rFonts w:cs="Arial" w:asciiTheme="minorAscii"/>
                <w:sz w:val="22"/>
                <w:szCs w:val="22"/>
              </w:rPr>
            </w:pPr>
            <w:r>
              <w:rPr>
                <w:rFonts w:cs="Arial" w:asciiTheme="minorAscii"/>
                <w:sz w:val="22"/>
                <w:szCs w:val="22"/>
              </w:rPr>
              <w:t>INGREDIENT</w:t>
            </w:r>
          </w:p>
        </w:tc>
        <w:tc>
          <w:tcPr>
            <w:tcW w:w="288" w:type="dxa"/>
            <w:vAlign w:val="top"/>
          </w:tcPr>
          <w:p>
            <w:pPr>
              <w:jc w:val="center"/>
              <w:rPr>
                <w:rFonts w:cs="Arial" w:asciiTheme="minorAscii"/>
                <w:sz w:val="22"/>
                <w:szCs w:val="22"/>
              </w:rPr>
            </w:pPr>
          </w:p>
        </w:tc>
        <w:tc>
          <w:tcPr>
            <w:tcW w:w="3251" w:type="dxa"/>
            <w:tcBorders>
              <w:bottom w:val="single" w:color="auto" w:sz="4" w:space="0"/>
            </w:tcBorders>
            <w:vAlign w:val="top"/>
          </w:tcPr>
          <w:p>
            <w:pPr>
              <w:rPr>
                <w:rFonts w:cs="Arial" w:asciiTheme="minorAscii"/>
                <w:sz w:val="22"/>
                <w:szCs w:val="22"/>
              </w:rPr>
            </w:pPr>
            <w:r>
              <w:rPr>
                <w:rFonts w:cs="Arial" w:asciiTheme="minorAscii"/>
                <w:sz w:val="22"/>
                <w:szCs w:val="22"/>
              </w:rPr>
              <w:t>PREPARATION</w:t>
            </w:r>
          </w:p>
        </w:tc>
      </w:tr>
      <w:tr>
        <w:tblPrEx>
          <w:tblLayout w:type="fixed"/>
          <w:tblCellMar>
            <w:top w:w="0" w:type="dxa"/>
            <w:left w:w="108" w:type="dxa"/>
            <w:bottom w:w="0" w:type="dxa"/>
            <w:right w:w="108" w:type="dxa"/>
          </w:tblCellMar>
        </w:tblPrEx>
        <w:tc>
          <w:tcPr>
            <w:tcW w:w="1152" w:type="dxa"/>
            <w:tcBorders>
              <w:top w:val="single" w:color="auto" w:sz="4" w:space="0"/>
            </w:tcBorders>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tcBorders>
              <w:top w:val="single" w:color="auto" w:sz="4" w:space="0"/>
            </w:tcBorders>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tcBorders>
              <w:top w:val="single" w:color="auto" w:sz="4" w:space="0"/>
            </w:tcBorders>
            <w:vAlign w:val="top"/>
          </w:tcPr>
          <w:p>
            <w:pPr>
              <w:rPr>
                <w:rFonts w:cs="Arial" w:asciiTheme="minorAscii"/>
                <w:sz w:val="22"/>
                <w:szCs w:val="22"/>
              </w:rPr>
            </w:pPr>
          </w:p>
        </w:tc>
        <w:tc>
          <w:tcPr>
            <w:tcW w:w="288" w:type="dxa"/>
            <w:vAlign w:val="top"/>
          </w:tcPr>
          <w:p>
            <w:pPr>
              <w:rPr>
                <w:rFonts w:cs="Arial" w:asciiTheme="minorAscii"/>
                <w:sz w:val="22"/>
                <w:szCs w:val="22"/>
              </w:rPr>
            </w:pPr>
          </w:p>
        </w:tc>
        <w:tc>
          <w:tcPr>
            <w:tcW w:w="3251" w:type="dxa"/>
            <w:tcBorders>
              <w:top w:val="single" w:color="auto" w:sz="4" w:space="0"/>
            </w:tcBorders>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2.00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Each</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Whole Chicken</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Heart shape supremes</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All-purpose Flour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As needed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2.00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Butter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Clarified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2.00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Each</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White Bread Slices</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Croutons, heart-shaped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2.00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Butter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Beurre Noisette</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8.00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 xml:space="preserve">Brown Stock </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Jus Lie</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Pound</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Russet Potato</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 xml:space="preserve">Tourné </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2.00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Butter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9720" w:type="dxa"/>
            <w:gridSpan w:val="7"/>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9720" w:type="dxa"/>
            <w:gridSpan w:val="7"/>
            <w:vAlign w:val="top"/>
          </w:tcPr>
          <w:p>
            <w:pPr>
              <w:numPr>
                <w:ilvl w:val="0"/>
                <w:numId w:val="3"/>
              </w:numPr>
              <w:rPr>
                <w:rFonts w:cs="Arial" w:asciiTheme="minorAscii"/>
                <w:sz w:val="22"/>
                <w:szCs w:val="22"/>
              </w:rPr>
            </w:pPr>
            <w:r>
              <w:rPr>
                <w:rFonts w:cs="Arial" w:asciiTheme="minorAscii"/>
                <w:sz w:val="22"/>
                <w:szCs w:val="22"/>
              </w:rPr>
              <w:t>Dredge heart-shaped chicken breast in flour, shake off excess, sauté in clarified butter.</w:t>
            </w:r>
          </w:p>
          <w:p>
            <w:pPr>
              <w:numPr>
                <w:ilvl w:val="0"/>
                <w:numId w:val="3"/>
              </w:numPr>
              <w:rPr>
                <w:rFonts w:cs="Arial" w:asciiTheme="minorAscii"/>
                <w:sz w:val="22"/>
                <w:szCs w:val="22"/>
              </w:rPr>
            </w:pPr>
            <w:r>
              <w:rPr>
                <w:rFonts w:cs="Arial" w:asciiTheme="minorAscii"/>
                <w:sz w:val="22"/>
                <w:szCs w:val="22"/>
              </w:rPr>
              <w:t xml:space="preserve">Arrange a heart-shaped crouton in circle on a dish, top with a heart-shaped croquette made of asparagus tips. </w:t>
            </w:r>
          </w:p>
          <w:p>
            <w:pPr>
              <w:numPr>
                <w:ilvl w:val="0"/>
                <w:numId w:val="3"/>
              </w:numPr>
              <w:rPr>
                <w:rFonts w:cs="Arial" w:asciiTheme="minorAscii"/>
                <w:sz w:val="22"/>
                <w:szCs w:val="22"/>
              </w:rPr>
            </w:pPr>
            <w:r>
              <w:rPr>
                <w:rFonts w:cs="Arial" w:asciiTheme="minorAscii"/>
                <w:sz w:val="22"/>
                <w:szCs w:val="22"/>
              </w:rPr>
              <w:t>Arrange sautéed suprêmes on croquette and top with beurre noisette.</w:t>
            </w:r>
          </w:p>
          <w:p>
            <w:pPr>
              <w:numPr>
                <w:ilvl w:val="0"/>
                <w:numId w:val="3"/>
              </w:numPr>
              <w:rPr>
                <w:rFonts w:cs="Arial" w:asciiTheme="minorAscii"/>
                <w:sz w:val="22"/>
                <w:szCs w:val="22"/>
              </w:rPr>
            </w:pPr>
            <w:r>
              <w:rPr>
                <w:rFonts w:cs="Arial" w:asciiTheme="minorAscii"/>
                <w:sz w:val="22"/>
                <w:szCs w:val="22"/>
              </w:rPr>
              <w:t xml:space="preserve">Garnish plate with potatoes and carrots. </w:t>
            </w:r>
          </w:p>
          <w:p>
            <w:pPr>
              <w:numPr>
                <w:ilvl w:val="0"/>
                <w:numId w:val="3"/>
              </w:numPr>
              <w:rPr>
                <w:rFonts w:cs="Arial" w:asciiTheme="minorAscii"/>
                <w:sz w:val="22"/>
                <w:szCs w:val="22"/>
              </w:rPr>
            </w:pPr>
            <w:r>
              <w:rPr>
                <w:rFonts w:cs="Arial" w:asciiTheme="minorAscii"/>
                <w:sz w:val="22"/>
                <w:szCs w:val="22"/>
              </w:rPr>
              <w:t xml:space="preserve">Serve jus lie on the side.     </w:t>
            </w:r>
          </w:p>
        </w:tc>
      </w:tr>
    </w:tbl>
    <w:p>
      <w:pPr>
        <w:ind w:right="3780"/>
        <w:rPr>
          <w:rFonts w:asciiTheme="minorAscii"/>
          <w:sz w:val="22"/>
          <w:szCs w:val="22"/>
        </w:rPr>
      </w:pPr>
    </w:p>
    <w:p>
      <w:pPr>
        <w:ind w:right="3780"/>
        <w:rPr>
          <w:rFonts w:asciiTheme="minorAscii"/>
          <w:sz w:val="22"/>
          <w:szCs w:val="22"/>
        </w:rPr>
      </w:pPr>
    </w:p>
    <w:p>
      <w:pPr>
        <w:ind w:right="3780"/>
        <w:rPr>
          <w:rFonts w:asciiTheme="minorAscii"/>
          <w:sz w:val="22"/>
          <w:szCs w:val="22"/>
        </w:rPr>
      </w:pPr>
    </w:p>
    <w:p>
      <w:pPr>
        <w:ind w:right="3780"/>
        <w:rPr>
          <w:rFonts w:asciiTheme="minorAscii"/>
          <w:sz w:val="22"/>
          <w:szCs w:val="22"/>
        </w:rPr>
      </w:pPr>
    </w:p>
    <w:p>
      <w:pPr>
        <w:ind w:right="3780"/>
        <w:rPr>
          <w:rFonts w:cs="Arial" w:asciiTheme="minorAscii"/>
          <w:b/>
          <w:sz w:val="22"/>
          <w:szCs w:val="22"/>
        </w:rPr>
      </w:pPr>
      <w:r>
        <w:rPr>
          <w:rFonts w:cs="Arial" w:asciiTheme="minorAscii"/>
          <w:b/>
          <w:sz w:val="22"/>
          <w:szCs w:val="22"/>
        </w:rPr>
        <w:t>CROQUETTES D’ASPERGES (ASPARAGUS CROQUETTES)</w:t>
      </w:r>
    </w:p>
    <w:p>
      <w:pPr>
        <w:rPr>
          <w:rFonts w:cs="Arial" w:asciiTheme="minorAscii"/>
          <w:sz w:val="22"/>
          <w:szCs w:val="22"/>
        </w:rPr>
      </w:pPr>
      <w:r>
        <w:rPr>
          <w:rFonts w:cs="Arial" w:asciiTheme="minorAscii"/>
          <w:sz w:val="22"/>
          <w:szCs w:val="22"/>
        </w:rPr>
        <w:t>Yield: 4 servings</w:t>
      </w:r>
      <w:r>
        <w:rPr>
          <w:rFonts w:cs="Arial" w:asciiTheme="minorAscii"/>
          <w:sz w:val="22"/>
          <w:szCs w:val="22"/>
        </w:rPr>
        <w:tab/>
      </w:r>
      <w:r>
        <w:rPr>
          <w:rFonts w:cs="Arial" w:asciiTheme="minorAscii"/>
          <w:sz w:val="22"/>
          <w:szCs w:val="22"/>
        </w:rPr>
        <w:t>Preparation time: 0:30</w:t>
      </w:r>
      <w:r>
        <w:rPr>
          <w:rFonts w:cs="Arial" w:asciiTheme="minorAscii"/>
          <w:sz w:val="22"/>
          <w:szCs w:val="22"/>
        </w:rPr>
        <w:tab/>
      </w:r>
      <w:r>
        <w:rPr>
          <w:rFonts w:cs="Arial" w:asciiTheme="minorAscii"/>
          <w:sz w:val="22"/>
          <w:szCs w:val="22"/>
        </w:rPr>
        <w:t xml:space="preserve"> </w:t>
      </w:r>
    </w:p>
    <w:p>
      <w:pPr>
        <w:rPr>
          <w:rFonts w:cs="Arial" w:asciiTheme="minorAscii"/>
          <w:sz w:val="22"/>
          <w:szCs w:val="22"/>
          <w:u w:val="single"/>
        </w:rPr>
      </w:pPr>
    </w:p>
    <w:tbl>
      <w:tblPr>
        <w:tblStyle w:val="7"/>
        <w:tblW w:w="9720" w:type="dxa"/>
        <w:tblInd w:w="108" w:type="dxa"/>
        <w:tblLayout w:type="fixed"/>
        <w:tblCellMar>
          <w:top w:w="0" w:type="dxa"/>
          <w:left w:w="108" w:type="dxa"/>
          <w:bottom w:w="0" w:type="dxa"/>
          <w:right w:w="108" w:type="dxa"/>
        </w:tblCellMar>
      </w:tblPr>
      <w:tblGrid>
        <w:gridCol w:w="1152"/>
        <w:gridCol w:w="576"/>
        <w:gridCol w:w="1429"/>
        <w:gridCol w:w="432"/>
        <w:gridCol w:w="2592"/>
        <w:gridCol w:w="288"/>
        <w:gridCol w:w="3251"/>
      </w:tblGrid>
      <w:tr>
        <w:tblPrEx>
          <w:tblLayout w:type="fixed"/>
          <w:tblCellMar>
            <w:top w:w="0" w:type="dxa"/>
            <w:left w:w="108" w:type="dxa"/>
            <w:bottom w:w="0" w:type="dxa"/>
            <w:right w:w="108" w:type="dxa"/>
          </w:tblCellMar>
        </w:tblPrEx>
        <w:tc>
          <w:tcPr>
            <w:tcW w:w="1152" w:type="dxa"/>
            <w:tcBorders>
              <w:bottom w:val="single" w:color="auto" w:sz="4" w:space="0"/>
            </w:tcBorders>
            <w:vAlign w:val="top"/>
          </w:tcPr>
          <w:p>
            <w:pPr>
              <w:jc w:val="right"/>
              <w:rPr>
                <w:rFonts w:cs="Arial" w:asciiTheme="minorAscii"/>
                <w:sz w:val="22"/>
                <w:szCs w:val="22"/>
              </w:rPr>
            </w:pPr>
            <w:r>
              <w:rPr>
                <w:rFonts w:cs="Arial" w:asciiTheme="minorAscii"/>
                <w:sz w:val="22"/>
                <w:szCs w:val="22"/>
              </w:rPr>
              <w:t>AMOUNT</w:t>
            </w:r>
          </w:p>
        </w:tc>
        <w:tc>
          <w:tcPr>
            <w:tcW w:w="576" w:type="dxa"/>
            <w:vAlign w:val="top"/>
          </w:tcPr>
          <w:p>
            <w:pPr>
              <w:jc w:val="center"/>
              <w:rPr>
                <w:rFonts w:cs="Arial" w:asciiTheme="minorAscii"/>
                <w:sz w:val="22"/>
                <w:szCs w:val="22"/>
              </w:rPr>
            </w:pPr>
          </w:p>
        </w:tc>
        <w:tc>
          <w:tcPr>
            <w:tcW w:w="1429" w:type="dxa"/>
            <w:tcBorders>
              <w:bottom w:val="single" w:color="auto" w:sz="4" w:space="0"/>
            </w:tcBorders>
            <w:vAlign w:val="top"/>
          </w:tcPr>
          <w:p>
            <w:pPr>
              <w:rPr>
                <w:rFonts w:cs="Arial" w:asciiTheme="minorAscii"/>
                <w:sz w:val="22"/>
                <w:szCs w:val="22"/>
              </w:rPr>
            </w:pPr>
            <w:r>
              <w:rPr>
                <w:rFonts w:cs="Arial" w:asciiTheme="minorAscii"/>
                <w:sz w:val="22"/>
                <w:szCs w:val="22"/>
              </w:rPr>
              <w:t>MEASURE</w:t>
            </w:r>
          </w:p>
        </w:tc>
        <w:tc>
          <w:tcPr>
            <w:tcW w:w="432" w:type="dxa"/>
            <w:vAlign w:val="top"/>
          </w:tcPr>
          <w:p>
            <w:pPr>
              <w:jc w:val="center"/>
              <w:rPr>
                <w:rFonts w:cs="Arial" w:asciiTheme="minorAscii"/>
                <w:sz w:val="22"/>
                <w:szCs w:val="22"/>
              </w:rPr>
            </w:pPr>
          </w:p>
        </w:tc>
        <w:tc>
          <w:tcPr>
            <w:tcW w:w="2592" w:type="dxa"/>
            <w:tcBorders>
              <w:bottom w:val="single" w:color="auto" w:sz="4" w:space="0"/>
            </w:tcBorders>
            <w:vAlign w:val="top"/>
          </w:tcPr>
          <w:p>
            <w:pPr>
              <w:rPr>
                <w:rFonts w:cs="Arial" w:asciiTheme="minorAscii"/>
                <w:sz w:val="22"/>
                <w:szCs w:val="22"/>
              </w:rPr>
            </w:pPr>
            <w:r>
              <w:rPr>
                <w:rFonts w:cs="Arial" w:asciiTheme="minorAscii"/>
                <w:sz w:val="22"/>
                <w:szCs w:val="22"/>
              </w:rPr>
              <w:t>INGREDIENT</w:t>
            </w:r>
          </w:p>
        </w:tc>
        <w:tc>
          <w:tcPr>
            <w:tcW w:w="288" w:type="dxa"/>
            <w:vAlign w:val="top"/>
          </w:tcPr>
          <w:p>
            <w:pPr>
              <w:jc w:val="center"/>
              <w:rPr>
                <w:rFonts w:cs="Arial" w:asciiTheme="minorAscii"/>
                <w:sz w:val="22"/>
                <w:szCs w:val="22"/>
              </w:rPr>
            </w:pPr>
          </w:p>
        </w:tc>
        <w:tc>
          <w:tcPr>
            <w:tcW w:w="3251" w:type="dxa"/>
            <w:tcBorders>
              <w:bottom w:val="single" w:color="auto" w:sz="4" w:space="0"/>
            </w:tcBorders>
            <w:vAlign w:val="top"/>
          </w:tcPr>
          <w:p>
            <w:pPr>
              <w:rPr>
                <w:rFonts w:cs="Arial" w:asciiTheme="minorAscii"/>
                <w:sz w:val="22"/>
                <w:szCs w:val="22"/>
              </w:rPr>
            </w:pPr>
            <w:r>
              <w:rPr>
                <w:rFonts w:cs="Arial" w:asciiTheme="minorAscii"/>
                <w:sz w:val="22"/>
                <w:szCs w:val="22"/>
              </w:rPr>
              <w:t>PREPARATION</w:t>
            </w:r>
          </w:p>
        </w:tc>
      </w:tr>
      <w:tr>
        <w:tblPrEx>
          <w:tblLayout w:type="fixed"/>
          <w:tblCellMar>
            <w:top w:w="0" w:type="dxa"/>
            <w:left w:w="108" w:type="dxa"/>
            <w:bottom w:w="0" w:type="dxa"/>
            <w:right w:w="108" w:type="dxa"/>
          </w:tblCellMar>
        </w:tblPrEx>
        <w:tc>
          <w:tcPr>
            <w:tcW w:w="1152" w:type="dxa"/>
            <w:tcBorders>
              <w:top w:val="single" w:color="auto" w:sz="4" w:space="0"/>
            </w:tcBorders>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tcBorders>
              <w:top w:val="single" w:color="auto" w:sz="4" w:space="0"/>
            </w:tcBorders>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tcBorders>
              <w:top w:val="single" w:color="auto" w:sz="4" w:space="0"/>
            </w:tcBorders>
            <w:vAlign w:val="top"/>
          </w:tcPr>
          <w:p>
            <w:pPr>
              <w:rPr>
                <w:rFonts w:cs="Arial" w:asciiTheme="minorAscii"/>
                <w:sz w:val="22"/>
                <w:szCs w:val="22"/>
              </w:rPr>
            </w:pPr>
          </w:p>
        </w:tc>
        <w:tc>
          <w:tcPr>
            <w:tcW w:w="288" w:type="dxa"/>
            <w:vAlign w:val="top"/>
          </w:tcPr>
          <w:p>
            <w:pPr>
              <w:rPr>
                <w:rFonts w:cs="Arial" w:asciiTheme="minorAscii"/>
                <w:sz w:val="22"/>
                <w:szCs w:val="22"/>
              </w:rPr>
            </w:pPr>
          </w:p>
        </w:tc>
        <w:tc>
          <w:tcPr>
            <w:tcW w:w="3251" w:type="dxa"/>
            <w:tcBorders>
              <w:top w:val="single" w:color="auto" w:sz="4" w:space="0"/>
            </w:tcBorders>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3.00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Asparagus</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Cut very fine and blanched (if possible make before class)</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1.50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Mushroom</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Cut very fine</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Ham</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Cut very fine</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2.00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Velouté</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Very thick prepared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2.00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Each</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Egg White</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4.00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Bread Crumbs</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For breading station; seasoned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2.00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Each</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Eggs</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Lightly beaten</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8.00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Butter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Clarified</w:t>
            </w:r>
          </w:p>
        </w:tc>
      </w:tr>
      <w:tr>
        <w:tblPrEx>
          <w:tblLayout w:type="fixed"/>
          <w:tblCellMar>
            <w:top w:w="0" w:type="dxa"/>
            <w:left w:w="108" w:type="dxa"/>
            <w:bottom w:w="0" w:type="dxa"/>
            <w:right w:w="108" w:type="dxa"/>
          </w:tblCellMar>
        </w:tblPrEx>
        <w:tc>
          <w:tcPr>
            <w:tcW w:w="9720" w:type="dxa"/>
            <w:gridSpan w:val="7"/>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9720" w:type="dxa"/>
            <w:gridSpan w:val="7"/>
            <w:vAlign w:val="top"/>
          </w:tcPr>
          <w:p>
            <w:pPr>
              <w:numPr>
                <w:ilvl w:val="0"/>
                <w:numId w:val="4"/>
              </w:numPr>
              <w:rPr>
                <w:rFonts w:cs="Arial" w:asciiTheme="minorAscii"/>
                <w:sz w:val="22"/>
                <w:szCs w:val="22"/>
              </w:rPr>
            </w:pPr>
            <w:r>
              <w:rPr>
                <w:rFonts w:cs="Arial" w:asciiTheme="minorAscii"/>
                <w:sz w:val="22"/>
                <w:szCs w:val="22"/>
              </w:rPr>
              <w:t xml:space="preserve">Combine the first 5 ingredients, mix together, and spread on sheet pan. Let sit in the freezer before cutting flattened heart shapes and chill again. </w:t>
            </w:r>
          </w:p>
          <w:p>
            <w:pPr>
              <w:numPr>
                <w:ilvl w:val="0"/>
                <w:numId w:val="4"/>
              </w:numPr>
              <w:rPr>
                <w:rFonts w:cs="Arial" w:asciiTheme="minorAscii"/>
                <w:sz w:val="22"/>
                <w:szCs w:val="22"/>
              </w:rPr>
            </w:pPr>
            <w:r>
              <w:rPr>
                <w:rFonts w:cs="Arial" w:asciiTheme="minorAscii"/>
                <w:sz w:val="22"/>
                <w:szCs w:val="22"/>
              </w:rPr>
              <w:t xml:space="preserve">Dredge in flour, shake off excess, dip in chilled egg wash, and roll in breadcrumbs.  </w:t>
            </w:r>
          </w:p>
          <w:p>
            <w:pPr>
              <w:numPr>
                <w:ilvl w:val="0"/>
                <w:numId w:val="4"/>
              </w:numPr>
              <w:rPr>
                <w:rFonts w:cs="Arial" w:asciiTheme="minorAscii"/>
                <w:sz w:val="22"/>
                <w:szCs w:val="22"/>
              </w:rPr>
            </w:pPr>
            <w:r>
              <w:rPr>
                <w:rFonts w:cs="Arial" w:asciiTheme="minorAscii"/>
                <w:sz w:val="22"/>
                <w:szCs w:val="22"/>
              </w:rPr>
              <w:t xml:space="preserve">Pan-fry in clarified butter, drain on absorbent paper.   </w:t>
            </w:r>
          </w:p>
        </w:tc>
      </w:tr>
    </w:tbl>
    <w:p>
      <w:pPr>
        <w:rPr>
          <w:rFonts w:cs="Arial" w:asciiTheme="minorAscii"/>
          <w:bCs/>
          <w:sz w:val="22"/>
          <w:szCs w:val="22"/>
        </w:rPr>
      </w:pPr>
    </w:p>
    <w:p>
      <w:pPr>
        <w:outlineLvl w:val="0"/>
        <w:rPr>
          <w:rFonts w:cs="Arial" w:asciiTheme="minorAscii"/>
          <w:b/>
          <w:sz w:val="22"/>
          <w:szCs w:val="22"/>
        </w:rPr>
      </w:pPr>
      <w:r>
        <w:rPr>
          <w:rFonts w:cs="Arial" w:asciiTheme="minorAscii"/>
          <w:bCs/>
          <w:sz w:val="22"/>
          <w:szCs w:val="22"/>
        </w:rPr>
        <w:br w:type="page"/>
      </w:r>
      <w:r>
        <w:rPr>
          <w:rFonts w:cs="Arial" w:asciiTheme="minorAscii"/>
          <w:b/>
          <w:sz w:val="22"/>
          <w:szCs w:val="22"/>
        </w:rPr>
        <w:t>VELOUTÉ SAUCE (THICK)</w:t>
      </w:r>
    </w:p>
    <w:p>
      <w:pPr>
        <w:outlineLvl w:val="0"/>
        <w:rPr>
          <w:rFonts w:cs="Arial" w:asciiTheme="minorAscii"/>
          <w:sz w:val="22"/>
          <w:szCs w:val="22"/>
        </w:rPr>
      </w:pPr>
      <w:r>
        <w:rPr>
          <w:rFonts w:cs="Arial" w:asciiTheme="minorAscii"/>
          <w:sz w:val="22"/>
          <w:szCs w:val="22"/>
        </w:rPr>
        <w:t>Yield: 1 quart</w:t>
      </w:r>
      <w:r>
        <w:rPr>
          <w:rFonts w:cs="Arial" w:asciiTheme="minorAscii"/>
          <w:sz w:val="22"/>
          <w:szCs w:val="22"/>
        </w:rPr>
        <w:tab/>
      </w:r>
      <w:r>
        <w:rPr>
          <w:rFonts w:cs="Arial" w:asciiTheme="minorAscii"/>
          <w:sz w:val="22"/>
          <w:szCs w:val="22"/>
        </w:rPr>
        <w:t xml:space="preserve"> </w:t>
      </w:r>
    </w:p>
    <w:p>
      <w:pPr>
        <w:rPr>
          <w:rFonts w:cs="Arial" w:asciiTheme="minorAscii"/>
          <w:sz w:val="22"/>
          <w:szCs w:val="22"/>
          <w:u w:val="single"/>
        </w:rPr>
      </w:pPr>
    </w:p>
    <w:tbl>
      <w:tblPr>
        <w:tblStyle w:val="7"/>
        <w:tblW w:w="9720" w:type="dxa"/>
        <w:tblInd w:w="108" w:type="dxa"/>
        <w:tblLayout w:type="fixed"/>
        <w:tblCellMar>
          <w:top w:w="0" w:type="dxa"/>
          <w:left w:w="108" w:type="dxa"/>
          <w:bottom w:w="0" w:type="dxa"/>
          <w:right w:w="108" w:type="dxa"/>
        </w:tblCellMar>
      </w:tblPr>
      <w:tblGrid>
        <w:gridCol w:w="1152"/>
        <w:gridCol w:w="576"/>
        <w:gridCol w:w="1429"/>
        <w:gridCol w:w="432"/>
        <w:gridCol w:w="2592"/>
        <w:gridCol w:w="288"/>
        <w:gridCol w:w="3251"/>
      </w:tblGrid>
      <w:tr>
        <w:tblPrEx>
          <w:tblLayout w:type="fixed"/>
          <w:tblCellMar>
            <w:top w:w="0" w:type="dxa"/>
            <w:left w:w="108" w:type="dxa"/>
            <w:bottom w:w="0" w:type="dxa"/>
            <w:right w:w="108" w:type="dxa"/>
          </w:tblCellMar>
        </w:tblPrEx>
        <w:tc>
          <w:tcPr>
            <w:tcW w:w="1152" w:type="dxa"/>
            <w:tcBorders>
              <w:bottom w:val="single" w:color="auto" w:sz="4" w:space="0"/>
            </w:tcBorders>
            <w:vAlign w:val="top"/>
          </w:tcPr>
          <w:p>
            <w:pPr>
              <w:jc w:val="right"/>
              <w:rPr>
                <w:rFonts w:cs="Arial" w:asciiTheme="minorAscii"/>
                <w:sz w:val="22"/>
                <w:szCs w:val="22"/>
              </w:rPr>
            </w:pPr>
            <w:r>
              <w:rPr>
                <w:rFonts w:cs="Arial" w:asciiTheme="minorAscii"/>
                <w:sz w:val="22"/>
                <w:szCs w:val="22"/>
              </w:rPr>
              <w:t>AMOUNT</w:t>
            </w:r>
          </w:p>
        </w:tc>
        <w:tc>
          <w:tcPr>
            <w:tcW w:w="576" w:type="dxa"/>
            <w:vAlign w:val="top"/>
          </w:tcPr>
          <w:p>
            <w:pPr>
              <w:jc w:val="center"/>
              <w:rPr>
                <w:rFonts w:cs="Arial" w:asciiTheme="minorAscii"/>
                <w:sz w:val="22"/>
                <w:szCs w:val="22"/>
              </w:rPr>
            </w:pPr>
          </w:p>
        </w:tc>
        <w:tc>
          <w:tcPr>
            <w:tcW w:w="1429" w:type="dxa"/>
            <w:tcBorders>
              <w:bottom w:val="single" w:color="auto" w:sz="4" w:space="0"/>
            </w:tcBorders>
            <w:vAlign w:val="top"/>
          </w:tcPr>
          <w:p>
            <w:pPr>
              <w:rPr>
                <w:rFonts w:cs="Arial" w:asciiTheme="minorAscii"/>
                <w:sz w:val="22"/>
                <w:szCs w:val="22"/>
              </w:rPr>
            </w:pPr>
            <w:r>
              <w:rPr>
                <w:rFonts w:cs="Arial" w:asciiTheme="minorAscii"/>
                <w:sz w:val="22"/>
                <w:szCs w:val="22"/>
              </w:rPr>
              <w:t>MEASURE</w:t>
            </w:r>
          </w:p>
        </w:tc>
        <w:tc>
          <w:tcPr>
            <w:tcW w:w="432" w:type="dxa"/>
            <w:vAlign w:val="top"/>
          </w:tcPr>
          <w:p>
            <w:pPr>
              <w:jc w:val="center"/>
              <w:rPr>
                <w:rFonts w:cs="Arial" w:asciiTheme="minorAscii"/>
                <w:sz w:val="22"/>
                <w:szCs w:val="22"/>
              </w:rPr>
            </w:pPr>
          </w:p>
        </w:tc>
        <w:tc>
          <w:tcPr>
            <w:tcW w:w="2592" w:type="dxa"/>
            <w:tcBorders>
              <w:bottom w:val="single" w:color="auto" w:sz="4" w:space="0"/>
            </w:tcBorders>
            <w:vAlign w:val="top"/>
          </w:tcPr>
          <w:p>
            <w:pPr>
              <w:rPr>
                <w:rFonts w:cs="Arial" w:asciiTheme="minorAscii"/>
                <w:sz w:val="22"/>
                <w:szCs w:val="22"/>
              </w:rPr>
            </w:pPr>
            <w:r>
              <w:rPr>
                <w:rFonts w:cs="Arial" w:asciiTheme="minorAscii"/>
                <w:sz w:val="22"/>
                <w:szCs w:val="22"/>
              </w:rPr>
              <w:t>INGREDIENT</w:t>
            </w:r>
          </w:p>
        </w:tc>
        <w:tc>
          <w:tcPr>
            <w:tcW w:w="288" w:type="dxa"/>
            <w:vAlign w:val="top"/>
          </w:tcPr>
          <w:p>
            <w:pPr>
              <w:jc w:val="center"/>
              <w:rPr>
                <w:rFonts w:cs="Arial" w:asciiTheme="minorAscii"/>
                <w:sz w:val="22"/>
                <w:szCs w:val="22"/>
              </w:rPr>
            </w:pPr>
          </w:p>
        </w:tc>
        <w:tc>
          <w:tcPr>
            <w:tcW w:w="3251" w:type="dxa"/>
            <w:tcBorders>
              <w:bottom w:val="single" w:color="auto" w:sz="4" w:space="0"/>
            </w:tcBorders>
            <w:vAlign w:val="top"/>
          </w:tcPr>
          <w:p>
            <w:pPr>
              <w:rPr>
                <w:rFonts w:cs="Arial" w:asciiTheme="minorAscii"/>
                <w:sz w:val="22"/>
                <w:szCs w:val="22"/>
              </w:rPr>
            </w:pPr>
            <w:r>
              <w:rPr>
                <w:rFonts w:cs="Arial" w:asciiTheme="minorAscii"/>
                <w:sz w:val="22"/>
                <w:szCs w:val="22"/>
              </w:rPr>
              <w:t>PREPARATION</w:t>
            </w:r>
          </w:p>
        </w:tc>
      </w:tr>
      <w:tr>
        <w:tblPrEx>
          <w:tblLayout w:type="fixed"/>
          <w:tblCellMar>
            <w:top w:w="0" w:type="dxa"/>
            <w:left w:w="108" w:type="dxa"/>
            <w:bottom w:w="0" w:type="dxa"/>
            <w:right w:w="108" w:type="dxa"/>
          </w:tblCellMar>
        </w:tblPrEx>
        <w:tc>
          <w:tcPr>
            <w:tcW w:w="1152" w:type="dxa"/>
            <w:tcBorders>
              <w:top w:val="single" w:color="auto" w:sz="4" w:space="0"/>
            </w:tcBorders>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tcBorders>
              <w:top w:val="single" w:color="auto" w:sz="4" w:space="0"/>
            </w:tcBorders>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tcBorders>
              <w:top w:val="single" w:color="auto" w:sz="4" w:space="0"/>
            </w:tcBorders>
            <w:vAlign w:val="top"/>
          </w:tcPr>
          <w:p>
            <w:pPr>
              <w:rPr>
                <w:rFonts w:cs="Arial" w:asciiTheme="minorAscii"/>
                <w:sz w:val="22"/>
                <w:szCs w:val="22"/>
              </w:rPr>
            </w:pPr>
          </w:p>
        </w:tc>
        <w:tc>
          <w:tcPr>
            <w:tcW w:w="288" w:type="dxa"/>
            <w:vAlign w:val="top"/>
          </w:tcPr>
          <w:p>
            <w:pPr>
              <w:rPr>
                <w:rFonts w:cs="Arial" w:asciiTheme="minorAscii"/>
                <w:sz w:val="22"/>
                <w:szCs w:val="22"/>
              </w:rPr>
            </w:pPr>
          </w:p>
        </w:tc>
        <w:tc>
          <w:tcPr>
            <w:tcW w:w="3251" w:type="dxa"/>
            <w:tcBorders>
              <w:top w:val="single" w:color="auto" w:sz="4" w:space="0"/>
            </w:tcBorders>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4.00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Butter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4.00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Flour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0.75</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Liter</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Chicken Stock</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Prepared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Salt, White Pepper and Nutmeg</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To taste</w:t>
            </w:r>
          </w:p>
        </w:tc>
      </w:tr>
      <w:tr>
        <w:tblPrEx>
          <w:tblLayout w:type="fixed"/>
          <w:tblCellMar>
            <w:top w:w="0" w:type="dxa"/>
            <w:left w:w="108" w:type="dxa"/>
            <w:bottom w:w="0" w:type="dxa"/>
            <w:right w:w="108" w:type="dxa"/>
          </w:tblCellMar>
        </w:tblPrEx>
        <w:tc>
          <w:tcPr>
            <w:tcW w:w="9720" w:type="dxa"/>
            <w:gridSpan w:val="7"/>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9720" w:type="dxa"/>
            <w:gridSpan w:val="7"/>
            <w:vAlign w:val="top"/>
          </w:tcPr>
          <w:p>
            <w:pPr>
              <w:numPr>
                <w:ilvl w:val="0"/>
                <w:numId w:val="5"/>
              </w:numPr>
              <w:rPr>
                <w:rFonts w:cs="Arial" w:asciiTheme="minorAscii"/>
                <w:sz w:val="22"/>
                <w:szCs w:val="22"/>
              </w:rPr>
            </w:pPr>
            <w:r>
              <w:rPr>
                <w:rFonts w:cs="Arial" w:asciiTheme="minorAscii"/>
                <w:sz w:val="22"/>
                <w:szCs w:val="22"/>
              </w:rPr>
              <w:t xml:space="preserve">Heat the butter and add the flour to make a roux. </w:t>
            </w:r>
          </w:p>
          <w:p>
            <w:pPr>
              <w:numPr>
                <w:ilvl w:val="0"/>
                <w:numId w:val="5"/>
              </w:numPr>
              <w:rPr>
                <w:rFonts w:cs="Arial" w:asciiTheme="minorAscii"/>
                <w:sz w:val="22"/>
                <w:szCs w:val="22"/>
              </w:rPr>
            </w:pPr>
            <w:r>
              <w:rPr>
                <w:rFonts w:cs="Arial" w:asciiTheme="minorAscii"/>
                <w:sz w:val="22"/>
                <w:szCs w:val="22"/>
              </w:rPr>
              <w:t xml:space="preserve">Add the chicken stock, bring to a simmer and simmer for 30 minutes. </w:t>
            </w:r>
          </w:p>
          <w:p>
            <w:pPr>
              <w:numPr>
                <w:ilvl w:val="0"/>
                <w:numId w:val="5"/>
              </w:numPr>
              <w:rPr>
                <w:rFonts w:cs="Arial" w:asciiTheme="minorAscii"/>
                <w:sz w:val="22"/>
                <w:szCs w:val="22"/>
              </w:rPr>
            </w:pPr>
            <w:r>
              <w:rPr>
                <w:rFonts w:cs="Arial" w:asciiTheme="minorAscii"/>
                <w:sz w:val="22"/>
                <w:szCs w:val="22"/>
              </w:rPr>
              <w:t>Adjust seasoning with salt, nutmeg and white pepper to taste.</w:t>
            </w:r>
          </w:p>
          <w:p>
            <w:pPr>
              <w:numPr>
                <w:ilvl w:val="0"/>
                <w:numId w:val="5"/>
              </w:numPr>
              <w:rPr>
                <w:rFonts w:cs="Arial" w:asciiTheme="minorAscii"/>
                <w:sz w:val="22"/>
                <w:szCs w:val="22"/>
              </w:rPr>
            </w:pPr>
            <w:r>
              <w:rPr>
                <w:rFonts w:cs="Arial" w:asciiTheme="minorAscii"/>
                <w:sz w:val="22"/>
                <w:szCs w:val="22"/>
              </w:rPr>
              <w:t xml:space="preserve">Strain through a double thickness of cheesecloth.    </w:t>
            </w:r>
          </w:p>
        </w:tc>
      </w:tr>
    </w:tbl>
    <w:p>
      <w:pPr>
        <w:ind w:right="3780"/>
        <w:rPr>
          <w:rFonts w:asciiTheme="minorAscii"/>
          <w:sz w:val="22"/>
          <w:szCs w:val="22"/>
        </w:rPr>
      </w:pPr>
    </w:p>
    <w:p>
      <w:pPr>
        <w:ind w:right="3780"/>
        <w:rPr>
          <w:rFonts w:asciiTheme="minorAscii"/>
          <w:sz w:val="22"/>
          <w:szCs w:val="22"/>
        </w:rPr>
      </w:pPr>
    </w:p>
    <w:p>
      <w:pPr>
        <w:ind w:right="3780"/>
        <w:rPr>
          <w:rFonts w:asciiTheme="minorAscii"/>
          <w:sz w:val="22"/>
          <w:szCs w:val="22"/>
        </w:rPr>
      </w:pPr>
    </w:p>
    <w:p>
      <w:pPr>
        <w:ind w:right="3780"/>
        <w:rPr>
          <w:rFonts w:asciiTheme="minorAscii"/>
          <w:sz w:val="22"/>
          <w:szCs w:val="22"/>
        </w:rPr>
      </w:pPr>
    </w:p>
    <w:p>
      <w:pPr>
        <w:outlineLvl w:val="0"/>
        <w:rPr>
          <w:rFonts w:cs="Arial" w:asciiTheme="minorAscii"/>
          <w:b/>
          <w:sz w:val="22"/>
          <w:szCs w:val="22"/>
        </w:rPr>
      </w:pPr>
      <w:r>
        <w:rPr>
          <w:rFonts w:cs="Arial" w:asciiTheme="minorAscii"/>
          <w:b/>
          <w:sz w:val="22"/>
          <w:szCs w:val="22"/>
        </w:rPr>
        <w:t>CAROTTES TOURNEES</w:t>
      </w:r>
    </w:p>
    <w:p>
      <w:pPr>
        <w:rPr>
          <w:rFonts w:cs="Arial" w:asciiTheme="minorAscii"/>
          <w:sz w:val="22"/>
          <w:szCs w:val="22"/>
        </w:rPr>
      </w:pPr>
      <w:r>
        <w:rPr>
          <w:rFonts w:cs="Arial" w:asciiTheme="minorAscii"/>
          <w:sz w:val="22"/>
          <w:szCs w:val="22"/>
        </w:rPr>
        <w:t>Yield: 4 servings</w:t>
      </w:r>
      <w:r>
        <w:rPr>
          <w:rFonts w:cs="Arial" w:asciiTheme="minorAscii"/>
          <w:sz w:val="22"/>
          <w:szCs w:val="22"/>
        </w:rPr>
        <w:tab/>
      </w:r>
      <w:r>
        <w:rPr>
          <w:rFonts w:cs="Arial" w:asciiTheme="minorAscii"/>
          <w:sz w:val="22"/>
          <w:szCs w:val="22"/>
        </w:rPr>
        <w:t>Preparation time: 0:30</w:t>
      </w:r>
      <w:r>
        <w:rPr>
          <w:rFonts w:cs="Arial" w:asciiTheme="minorAscii"/>
          <w:sz w:val="22"/>
          <w:szCs w:val="22"/>
        </w:rPr>
        <w:tab/>
      </w:r>
      <w:r>
        <w:rPr>
          <w:rFonts w:cs="Arial" w:asciiTheme="minorAscii"/>
          <w:sz w:val="22"/>
          <w:szCs w:val="22"/>
        </w:rPr>
        <w:t xml:space="preserve"> </w:t>
      </w:r>
    </w:p>
    <w:p>
      <w:pPr>
        <w:rPr>
          <w:rFonts w:cs="Arial" w:asciiTheme="minorAscii"/>
          <w:sz w:val="22"/>
          <w:szCs w:val="22"/>
          <w:u w:val="single"/>
        </w:rPr>
      </w:pPr>
    </w:p>
    <w:tbl>
      <w:tblPr>
        <w:tblStyle w:val="7"/>
        <w:tblW w:w="9720" w:type="dxa"/>
        <w:tblInd w:w="108" w:type="dxa"/>
        <w:tblLayout w:type="fixed"/>
        <w:tblCellMar>
          <w:top w:w="0" w:type="dxa"/>
          <w:left w:w="108" w:type="dxa"/>
          <w:bottom w:w="0" w:type="dxa"/>
          <w:right w:w="108" w:type="dxa"/>
        </w:tblCellMar>
      </w:tblPr>
      <w:tblGrid>
        <w:gridCol w:w="1152"/>
        <w:gridCol w:w="576"/>
        <w:gridCol w:w="1429"/>
        <w:gridCol w:w="432"/>
        <w:gridCol w:w="2592"/>
        <w:gridCol w:w="288"/>
        <w:gridCol w:w="3251"/>
      </w:tblGrid>
      <w:tr>
        <w:tblPrEx>
          <w:tblLayout w:type="fixed"/>
          <w:tblCellMar>
            <w:top w:w="0" w:type="dxa"/>
            <w:left w:w="108" w:type="dxa"/>
            <w:bottom w:w="0" w:type="dxa"/>
            <w:right w:w="108" w:type="dxa"/>
          </w:tblCellMar>
        </w:tblPrEx>
        <w:tc>
          <w:tcPr>
            <w:tcW w:w="1152" w:type="dxa"/>
            <w:tcBorders>
              <w:bottom w:val="single" w:color="auto" w:sz="4" w:space="0"/>
            </w:tcBorders>
            <w:vAlign w:val="top"/>
          </w:tcPr>
          <w:p>
            <w:pPr>
              <w:jc w:val="right"/>
              <w:rPr>
                <w:rFonts w:cs="Arial" w:asciiTheme="minorAscii"/>
                <w:sz w:val="22"/>
                <w:szCs w:val="22"/>
              </w:rPr>
            </w:pPr>
            <w:r>
              <w:rPr>
                <w:rFonts w:cs="Arial" w:asciiTheme="minorAscii"/>
                <w:sz w:val="22"/>
                <w:szCs w:val="22"/>
              </w:rPr>
              <w:t>AMOUNT</w:t>
            </w:r>
          </w:p>
        </w:tc>
        <w:tc>
          <w:tcPr>
            <w:tcW w:w="576" w:type="dxa"/>
            <w:vAlign w:val="top"/>
          </w:tcPr>
          <w:p>
            <w:pPr>
              <w:jc w:val="center"/>
              <w:rPr>
                <w:rFonts w:cs="Arial" w:asciiTheme="minorAscii"/>
                <w:sz w:val="22"/>
                <w:szCs w:val="22"/>
              </w:rPr>
            </w:pPr>
          </w:p>
        </w:tc>
        <w:tc>
          <w:tcPr>
            <w:tcW w:w="1429" w:type="dxa"/>
            <w:tcBorders>
              <w:bottom w:val="single" w:color="auto" w:sz="4" w:space="0"/>
            </w:tcBorders>
            <w:vAlign w:val="top"/>
          </w:tcPr>
          <w:p>
            <w:pPr>
              <w:rPr>
                <w:rFonts w:cs="Arial" w:asciiTheme="minorAscii"/>
                <w:sz w:val="22"/>
                <w:szCs w:val="22"/>
              </w:rPr>
            </w:pPr>
            <w:r>
              <w:rPr>
                <w:rFonts w:cs="Arial" w:asciiTheme="minorAscii"/>
                <w:sz w:val="22"/>
                <w:szCs w:val="22"/>
              </w:rPr>
              <w:t>MEASURE</w:t>
            </w:r>
          </w:p>
        </w:tc>
        <w:tc>
          <w:tcPr>
            <w:tcW w:w="432" w:type="dxa"/>
            <w:vAlign w:val="top"/>
          </w:tcPr>
          <w:p>
            <w:pPr>
              <w:jc w:val="center"/>
              <w:rPr>
                <w:rFonts w:cs="Arial" w:asciiTheme="minorAscii"/>
                <w:sz w:val="22"/>
                <w:szCs w:val="22"/>
              </w:rPr>
            </w:pPr>
          </w:p>
        </w:tc>
        <w:tc>
          <w:tcPr>
            <w:tcW w:w="2592" w:type="dxa"/>
            <w:tcBorders>
              <w:bottom w:val="single" w:color="auto" w:sz="4" w:space="0"/>
            </w:tcBorders>
            <w:vAlign w:val="top"/>
          </w:tcPr>
          <w:p>
            <w:pPr>
              <w:rPr>
                <w:rFonts w:cs="Arial" w:asciiTheme="minorAscii"/>
                <w:sz w:val="22"/>
                <w:szCs w:val="22"/>
              </w:rPr>
            </w:pPr>
            <w:r>
              <w:rPr>
                <w:rFonts w:cs="Arial" w:asciiTheme="minorAscii"/>
                <w:sz w:val="22"/>
                <w:szCs w:val="22"/>
              </w:rPr>
              <w:t>INGREDIENT</w:t>
            </w:r>
          </w:p>
        </w:tc>
        <w:tc>
          <w:tcPr>
            <w:tcW w:w="288" w:type="dxa"/>
            <w:vAlign w:val="top"/>
          </w:tcPr>
          <w:p>
            <w:pPr>
              <w:jc w:val="center"/>
              <w:rPr>
                <w:rFonts w:cs="Arial" w:asciiTheme="minorAscii"/>
                <w:sz w:val="22"/>
                <w:szCs w:val="22"/>
              </w:rPr>
            </w:pPr>
          </w:p>
        </w:tc>
        <w:tc>
          <w:tcPr>
            <w:tcW w:w="3251" w:type="dxa"/>
            <w:tcBorders>
              <w:bottom w:val="single" w:color="auto" w:sz="4" w:space="0"/>
            </w:tcBorders>
            <w:vAlign w:val="top"/>
          </w:tcPr>
          <w:p>
            <w:pPr>
              <w:rPr>
                <w:rFonts w:cs="Arial" w:asciiTheme="minorAscii"/>
                <w:sz w:val="22"/>
                <w:szCs w:val="22"/>
              </w:rPr>
            </w:pPr>
            <w:r>
              <w:rPr>
                <w:rFonts w:cs="Arial" w:asciiTheme="minorAscii"/>
                <w:sz w:val="22"/>
                <w:szCs w:val="22"/>
              </w:rPr>
              <w:t>PREPARATION</w:t>
            </w:r>
          </w:p>
        </w:tc>
      </w:tr>
      <w:tr>
        <w:tblPrEx>
          <w:tblLayout w:type="fixed"/>
          <w:tblCellMar>
            <w:top w:w="0" w:type="dxa"/>
            <w:left w:w="108" w:type="dxa"/>
            <w:bottom w:w="0" w:type="dxa"/>
            <w:right w:w="108" w:type="dxa"/>
          </w:tblCellMar>
        </w:tblPrEx>
        <w:tc>
          <w:tcPr>
            <w:tcW w:w="1152" w:type="dxa"/>
            <w:tcBorders>
              <w:top w:val="single" w:color="auto" w:sz="4" w:space="0"/>
            </w:tcBorders>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tcBorders>
              <w:top w:val="single" w:color="auto" w:sz="4" w:space="0"/>
            </w:tcBorders>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tcBorders>
              <w:top w:val="single" w:color="auto" w:sz="4" w:space="0"/>
            </w:tcBorders>
            <w:vAlign w:val="top"/>
          </w:tcPr>
          <w:p>
            <w:pPr>
              <w:rPr>
                <w:rFonts w:cs="Arial" w:asciiTheme="minorAscii"/>
                <w:sz w:val="22"/>
                <w:szCs w:val="22"/>
              </w:rPr>
            </w:pPr>
          </w:p>
        </w:tc>
        <w:tc>
          <w:tcPr>
            <w:tcW w:w="288" w:type="dxa"/>
            <w:vAlign w:val="top"/>
          </w:tcPr>
          <w:p>
            <w:pPr>
              <w:rPr>
                <w:rFonts w:cs="Arial" w:asciiTheme="minorAscii"/>
                <w:sz w:val="22"/>
                <w:szCs w:val="22"/>
              </w:rPr>
            </w:pPr>
          </w:p>
        </w:tc>
        <w:tc>
          <w:tcPr>
            <w:tcW w:w="3251" w:type="dxa"/>
            <w:tcBorders>
              <w:top w:val="single" w:color="auto" w:sz="4" w:space="0"/>
            </w:tcBorders>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1.50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Pounds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Carrot</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Peeled and turned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4.00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Butter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Sugar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Salt and Pepper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To taste</w:t>
            </w:r>
          </w:p>
        </w:tc>
      </w:tr>
      <w:tr>
        <w:tblPrEx>
          <w:tblLayout w:type="fixed"/>
          <w:tblCellMar>
            <w:top w:w="0" w:type="dxa"/>
            <w:left w:w="108" w:type="dxa"/>
            <w:bottom w:w="0" w:type="dxa"/>
            <w:right w:w="108" w:type="dxa"/>
          </w:tblCellMar>
        </w:tblPrEx>
        <w:tc>
          <w:tcPr>
            <w:tcW w:w="9720" w:type="dxa"/>
            <w:gridSpan w:val="7"/>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9720" w:type="dxa"/>
            <w:gridSpan w:val="7"/>
            <w:vAlign w:val="top"/>
          </w:tcPr>
          <w:p>
            <w:pPr>
              <w:numPr>
                <w:ilvl w:val="0"/>
                <w:numId w:val="6"/>
              </w:numPr>
              <w:rPr>
                <w:rFonts w:cs="Arial" w:asciiTheme="minorAscii"/>
                <w:sz w:val="22"/>
                <w:szCs w:val="22"/>
              </w:rPr>
            </w:pPr>
            <w:r>
              <w:rPr>
                <w:rFonts w:cs="Arial" w:asciiTheme="minorAscii"/>
                <w:sz w:val="22"/>
                <w:szCs w:val="22"/>
              </w:rPr>
              <w:t xml:space="preserve">Tourne carrots.   </w:t>
            </w:r>
          </w:p>
          <w:p>
            <w:pPr>
              <w:numPr>
                <w:ilvl w:val="0"/>
                <w:numId w:val="6"/>
              </w:numPr>
              <w:rPr>
                <w:rFonts w:cs="Arial" w:asciiTheme="minorAscii"/>
                <w:sz w:val="22"/>
                <w:szCs w:val="22"/>
              </w:rPr>
            </w:pPr>
            <w:r>
              <w:rPr>
                <w:rFonts w:cs="Arial" w:asciiTheme="minorAscii"/>
                <w:sz w:val="22"/>
                <w:szCs w:val="22"/>
              </w:rPr>
              <w:t xml:space="preserve">In a sauté pan cover carrots with water. Add butter, sugar, and a pinch of salt. Parboil carrots al dente. </w:t>
            </w:r>
          </w:p>
          <w:p>
            <w:pPr>
              <w:numPr>
                <w:ilvl w:val="0"/>
                <w:numId w:val="6"/>
              </w:numPr>
              <w:rPr>
                <w:rFonts w:cs="Arial" w:asciiTheme="minorAscii"/>
                <w:sz w:val="22"/>
                <w:szCs w:val="22"/>
              </w:rPr>
            </w:pPr>
            <w:r>
              <w:rPr>
                <w:rFonts w:cs="Arial" w:asciiTheme="minorAscii"/>
                <w:sz w:val="22"/>
                <w:szCs w:val="22"/>
              </w:rPr>
              <w:t xml:space="preserve">Remove the carrots saving the liquid. Reduce liquid to syrupy consistency. </w:t>
            </w:r>
          </w:p>
          <w:p>
            <w:pPr>
              <w:numPr>
                <w:ilvl w:val="0"/>
                <w:numId w:val="6"/>
              </w:numPr>
              <w:rPr>
                <w:rFonts w:cs="Arial" w:asciiTheme="minorAscii"/>
                <w:sz w:val="22"/>
                <w:szCs w:val="22"/>
              </w:rPr>
            </w:pPr>
            <w:r>
              <w:rPr>
                <w:rFonts w:cs="Arial" w:asciiTheme="minorAscii"/>
                <w:sz w:val="22"/>
                <w:szCs w:val="22"/>
              </w:rPr>
              <w:t xml:space="preserve">At serving time reheat carrots in syrup.    </w:t>
            </w:r>
          </w:p>
        </w:tc>
      </w:tr>
    </w:tbl>
    <w:p>
      <w:pPr>
        <w:ind w:right="3780"/>
        <w:rPr>
          <w:rFonts w:asciiTheme="minorAscii"/>
          <w:sz w:val="22"/>
          <w:szCs w:val="22"/>
        </w:rPr>
      </w:pPr>
    </w:p>
    <w:p>
      <w:pPr>
        <w:ind w:right="3780"/>
        <w:rPr>
          <w:rFonts w:cs="Arial" w:asciiTheme="minorAscii"/>
          <w:bCs/>
          <w:sz w:val="22"/>
          <w:szCs w:val="22"/>
        </w:rPr>
      </w:pPr>
    </w:p>
    <w:p>
      <w:pPr>
        <w:ind w:right="3780"/>
        <w:rPr>
          <w:rFonts w:cs="Arial" w:asciiTheme="minorAscii"/>
          <w:bCs/>
          <w:sz w:val="22"/>
          <w:szCs w:val="22"/>
        </w:rPr>
      </w:pPr>
    </w:p>
    <w:p>
      <w:pPr>
        <w:ind w:right="3780"/>
        <w:outlineLvl w:val="0"/>
        <w:rPr>
          <w:rFonts w:asciiTheme="minorAscii"/>
          <w:b/>
          <w:bCs/>
          <w:sz w:val="22"/>
          <w:szCs w:val="22"/>
        </w:rPr>
      </w:pPr>
      <w:r>
        <w:rPr>
          <w:rFonts w:cs="Arial" w:asciiTheme="minorAscii"/>
          <w:bCs/>
          <w:sz w:val="22"/>
          <w:szCs w:val="22"/>
        </w:rPr>
        <w:br w:type="page"/>
      </w:r>
      <w:r>
        <w:rPr>
          <w:rFonts w:cs="Arial" w:asciiTheme="minorAscii"/>
          <w:b/>
          <w:bCs/>
          <w:sz w:val="22"/>
          <w:szCs w:val="22"/>
        </w:rPr>
        <w:t>RIZ A L’AMANDES</w:t>
      </w:r>
    </w:p>
    <w:p>
      <w:pPr>
        <w:rPr>
          <w:rFonts w:cs="Arial" w:asciiTheme="minorAscii"/>
          <w:sz w:val="22"/>
          <w:szCs w:val="22"/>
        </w:rPr>
      </w:pPr>
      <w:r>
        <w:rPr>
          <w:rFonts w:cs="Arial" w:asciiTheme="minorAscii"/>
          <w:sz w:val="22"/>
          <w:szCs w:val="22"/>
        </w:rPr>
        <w:t>Yield: 4 servings</w:t>
      </w:r>
      <w:r>
        <w:rPr>
          <w:rFonts w:cs="Arial" w:asciiTheme="minorAscii"/>
          <w:sz w:val="22"/>
          <w:szCs w:val="22"/>
        </w:rPr>
        <w:tab/>
      </w:r>
      <w:r>
        <w:rPr>
          <w:rFonts w:cs="Arial" w:asciiTheme="minorAscii"/>
          <w:sz w:val="22"/>
          <w:szCs w:val="22"/>
        </w:rPr>
        <w:t>Preparation time: 0:45</w:t>
      </w:r>
    </w:p>
    <w:p>
      <w:pPr>
        <w:rPr>
          <w:rFonts w:cs="Arial" w:asciiTheme="minorAscii"/>
          <w:sz w:val="22"/>
          <w:szCs w:val="22"/>
        </w:rPr>
      </w:pPr>
      <w:r>
        <w:rPr>
          <w:rFonts w:cs="Arial" w:asciiTheme="minorAscii"/>
          <w:sz w:val="22"/>
          <w:szCs w:val="22"/>
        </w:rPr>
        <w:tab/>
      </w:r>
      <w:r>
        <w:rPr>
          <w:rFonts w:cs="Arial" w:asciiTheme="minorAscii"/>
          <w:sz w:val="22"/>
          <w:szCs w:val="22"/>
        </w:rPr>
        <w:t xml:space="preserve"> </w:t>
      </w:r>
    </w:p>
    <w:p>
      <w:pPr>
        <w:outlineLvl w:val="0"/>
        <w:rPr>
          <w:rFonts w:cs="Arial" w:asciiTheme="minorAscii"/>
          <w:sz w:val="22"/>
          <w:szCs w:val="22"/>
          <w:u w:val="single"/>
        </w:rPr>
      </w:pPr>
      <w:r>
        <w:rPr>
          <w:rFonts w:cs="Arial" w:asciiTheme="minorAscii"/>
          <w:sz w:val="22"/>
          <w:szCs w:val="22"/>
          <w:u w:val="single"/>
        </w:rPr>
        <w:t>For the rice</w:t>
      </w:r>
    </w:p>
    <w:tbl>
      <w:tblPr>
        <w:tblStyle w:val="7"/>
        <w:tblW w:w="9720" w:type="dxa"/>
        <w:tblInd w:w="108" w:type="dxa"/>
        <w:tblLayout w:type="fixed"/>
        <w:tblCellMar>
          <w:top w:w="0" w:type="dxa"/>
          <w:left w:w="108" w:type="dxa"/>
          <w:bottom w:w="0" w:type="dxa"/>
          <w:right w:w="108" w:type="dxa"/>
        </w:tblCellMar>
      </w:tblPr>
      <w:tblGrid>
        <w:gridCol w:w="1152"/>
        <w:gridCol w:w="576"/>
        <w:gridCol w:w="1429"/>
        <w:gridCol w:w="432"/>
        <w:gridCol w:w="2592"/>
        <w:gridCol w:w="288"/>
        <w:gridCol w:w="3251"/>
      </w:tblGrid>
      <w:tr>
        <w:tblPrEx>
          <w:tblLayout w:type="fixed"/>
          <w:tblCellMar>
            <w:top w:w="0" w:type="dxa"/>
            <w:left w:w="108" w:type="dxa"/>
            <w:bottom w:w="0" w:type="dxa"/>
            <w:right w:w="108" w:type="dxa"/>
          </w:tblCellMar>
        </w:tblPrEx>
        <w:tc>
          <w:tcPr>
            <w:tcW w:w="1152" w:type="dxa"/>
            <w:tcBorders>
              <w:bottom w:val="single" w:color="auto" w:sz="4" w:space="0"/>
            </w:tcBorders>
            <w:vAlign w:val="top"/>
          </w:tcPr>
          <w:p>
            <w:pPr>
              <w:jc w:val="right"/>
              <w:rPr>
                <w:rFonts w:cs="Arial" w:asciiTheme="minorAscii"/>
                <w:sz w:val="22"/>
                <w:szCs w:val="22"/>
              </w:rPr>
            </w:pPr>
            <w:r>
              <w:rPr>
                <w:rFonts w:cs="Arial" w:asciiTheme="minorAscii"/>
                <w:sz w:val="22"/>
                <w:szCs w:val="22"/>
              </w:rPr>
              <w:t>AMOUNT</w:t>
            </w:r>
          </w:p>
        </w:tc>
        <w:tc>
          <w:tcPr>
            <w:tcW w:w="576" w:type="dxa"/>
            <w:vAlign w:val="top"/>
          </w:tcPr>
          <w:p>
            <w:pPr>
              <w:jc w:val="center"/>
              <w:rPr>
                <w:rFonts w:cs="Arial" w:asciiTheme="minorAscii"/>
                <w:sz w:val="22"/>
                <w:szCs w:val="22"/>
              </w:rPr>
            </w:pPr>
          </w:p>
        </w:tc>
        <w:tc>
          <w:tcPr>
            <w:tcW w:w="1429" w:type="dxa"/>
            <w:tcBorders>
              <w:bottom w:val="single" w:color="auto" w:sz="4" w:space="0"/>
            </w:tcBorders>
            <w:vAlign w:val="top"/>
          </w:tcPr>
          <w:p>
            <w:pPr>
              <w:rPr>
                <w:rFonts w:cs="Arial" w:asciiTheme="minorAscii"/>
                <w:sz w:val="22"/>
                <w:szCs w:val="22"/>
              </w:rPr>
            </w:pPr>
            <w:r>
              <w:rPr>
                <w:rFonts w:cs="Arial" w:asciiTheme="minorAscii"/>
                <w:sz w:val="22"/>
                <w:szCs w:val="22"/>
              </w:rPr>
              <w:t>MEASURE</w:t>
            </w:r>
          </w:p>
        </w:tc>
        <w:tc>
          <w:tcPr>
            <w:tcW w:w="432" w:type="dxa"/>
            <w:vAlign w:val="top"/>
          </w:tcPr>
          <w:p>
            <w:pPr>
              <w:jc w:val="center"/>
              <w:rPr>
                <w:rFonts w:cs="Arial" w:asciiTheme="minorAscii"/>
                <w:sz w:val="22"/>
                <w:szCs w:val="22"/>
              </w:rPr>
            </w:pPr>
          </w:p>
        </w:tc>
        <w:tc>
          <w:tcPr>
            <w:tcW w:w="2592" w:type="dxa"/>
            <w:tcBorders>
              <w:bottom w:val="single" w:color="auto" w:sz="4" w:space="0"/>
            </w:tcBorders>
            <w:vAlign w:val="top"/>
          </w:tcPr>
          <w:p>
            <w:pPr>
              <w:rPr>
                <w:rFonts w:cs="Arial" w:asciiTheme="minorAscii"/>
                <w:sz w:val="22"/>
                <w:szCs w:val="22"/>
              </w:rPr>
            </w:pPr>
            <w:r>
              <w:rPr>
                <w:rFonts w:cs="Arial" w:asciiTheme="minorAscii"/>
                <w:sz w:val="22"/>
                <w:szCs w:val="22"/>
              </w:rPr>
              <w:t>INGREDIENT</w:t>
            </w:r>
          </w:p>
        </w:tc>
        <w:tc>
          <w:tcPr>
            <w:tcW w:w="288" w:type="dxa"/>
            <w:vAlign w:val="top"/>
          </w:tcPr>
          <w:p>
            <w:pPr>
              <w:jc w:val="center"/>
              <w:rPr>
                <w:rFonts w:cs="Arial" w:asciiTheme="minorAscii"/>
                <w:sz w:val="22"/>
                <w:szCs w:val="22"/>
              </w:rPr>
            </w:pPr>
          </w:p>
        </w:tc>
        <w:tc>
          <w:tcPr>
            <w:tcW w:w="3251" w:type="dxa"/>
            <w:tcBorders>
              <w:bottom w:val="single" w:color="auto" w:sz="4" w:space="0"/>
            </w:tcBorders>
            <w:vAlign w:val="top"/>
          </w:tcPr>
          <w:p>
            <w:pPr>
              <w:rPr>
                <w:rFonts w:cs="Arial" w:asciiTheme="minorAscii"/>
                <w:sz w:val="22"/>
                <w:szCs w:val="22"/>
              </w:rPr>
            </w:pPr>
            <w:r>
              <w:rPr>
                <w:rFonts w:cs="Arial" w:asciiTheme="minorAscii"/>
                <w:sz w:val="22"/>
                <w:szCs w:val="22"/>
              </w:rPr>
              <w:t>PREPARATION</w:t>
            </w:r>
          </w:p>
        </w:tc>
      </w:tr>
      <w:tr>
        <w:tblPrEx>
          <w:tblLayout w:type="fixed"/>
          <w:tblCellMar>
            <w:top w:w="0" w:type="dxa"/>
            <w:left w:w="108" w:type="dxa"/>
            <w:bottom w:w="0" w:type="dxa"/>
            <w:right w:w="108" w:type="dxa"/>
          </w:tblCellMar>
        </w:tblPrEx>
        <w:tc>
          <w:tcPr>
            <w:tcW w:w="1152" w:type="dxa"/>
            <w:tcBorders>
              <w:top w:val="single" w:color="auto" w:sz="4" w:space="0"/>
            </w:tcBorders>
            <w:vAlign w:val="top"/>
          </w:tcPr>
          <w:p>
            <w:pPr>
              <w:jc w:val="right"/>
              <w:rPr>
                <w:rFonts w:cs="Arial" w:asciiTheme="minorAscii"/>
                <w:sz w:val="22"/>
                <w:szCs w:val="22"/>
              </w:rPr>
            </w:pPr>
            <w:r>
              <w:rPr>
                <w:rFonts w:cs="Arial" w:asciiTheme="minorAscii"/>
                <w:sz w:val="22"/>
                <w:szCs w:val="22"/>
              </w:rPr>
              <w:t>150</w:t>
            </w:r>
          </w:p>
        </w:tc>
        <w:tc>
          <w:tcPr>
            <w:tcW w:w="576" w:type="dxa"/>
            <w:vAlign w:val="top"/>
          </w:tcPr>
          <w:p>
            <w:pPr>
              <w:rPr>
                <w:rFonts w:cs="Arial" w:asciiTheme="minorAscii"/>
                <w:sz w:val="22"/>
                <w:szCs w:val="22"/>
              </w:rPr>
            </w:pPr>
          </w:p>
        </w:tc>
        <w:tc>
          <w:tcPr>
            <w:tcW w:w="1429" w:type="dxa"/>
            <w:tcBorders>
              <w:top w:val="single" w:color="auto" w:sz="4" w:space="0"/>
            </w:tcBorders>
            <w:vAlign w:val="top"/>
          </w:tcPr>
          <w:p>
            <w:pPr>
              <w:rPr>
                <w:rFonts w:cs="Arial" w:asciiTheme="minorAscii"/>
                <w:sz w:val="22"/>
                <w:szCs w:val="22"/>
              </w:rPr>
            </w:pPr>
            <w:r>
              <w:rPr>
                <w:rFonts w:cs="Arial" w:asciiTheme="minorAscii"/>
                <w:sz w:val="22"/>
                <w:szCs w:val="22"/>
              </w:rPr>
              <w:t>gram</w:t>
            </w:r>
          </w:p>
        </w:tc>
        <w:tc>
          <w:tcPr>
            <w:tcW w:w="432" w:type="dxa"/>
            <w:vAlign w:val="top"/>
          </w:tcPr>
          <w:p>
            <w:pPr>
              <w:rPr>
                <w:rFonts w:cs="Arial" w:asciiTheme="minorAscii"/>
                <w:sz w:val="22"/>
                <w:szCs w:val="22"/>
              </w:rPr>
            </w:pPr>
          </w:p>
        </w:tc>
        <w:tc>
          <w:tcPr>
            <w:tcW w:w="2592" w:type="dxa"/>
            <w:tcBorders>
              <w:top w:val="single" w:color="auto" w:sz="4" w:space="0"/>
            </w:tcBorders>
            <w:vAlign w:val="top"/>
          </w:tcPr>
          <w:p>
            <w:pPr>
              <w:rPr>
                <w:rFonts w:cs="Arial" w:asciiTheme="minorAscii"/>
                <w:sz w:val="22"/>
                <w:szCs w:val="22"/>
              </w:rPr>
            </w:pPr>
            <w:r>
              <w:rPr>
                <w:rFonts w:cs="Arial" w:asciiTheme="minorAscii"/>
                <w:sz w:val="22"/>
                <w:szCs w:val="22"/>
              </w:rPr>
              <w:t>Arborio Rice</w:t>
            </w:r>
          </w:p>
        </w:tc>
        <w:tc>
          <w:tcPr>
            <w:tcW w:w="288" w:type="dxa"/>
            <w:vAlign w:val="top"/>
          </w:tcPr>
          <w:p>
            <w:pPr>
              <w:rPr>
                <w:rFonts w:cs="Arial" w:asciiTheme="minorAscii"/>
                <w:sz w:val="22"/>
                <w:szCs w:val="22"/>
              </w:rPr>
            </w:pPr>
          </w:p>
        </w:tc>
        <w:tc>
          <w:tcPr>
            <w:tcW w:w="3251" w:type="dxa"/>
            <w:tcBorders>
              <w:top w:val="single" w:color="auto" w:sz="4" w:space="0"/>
            </w:tcBorders>
            <w:vAlign w:val="top"/>
          </w:tcPr>
          <w:p>
            <w:pPr>
              <w:rPr>
                <w:rFonts w:cs="Arial" w:asciiTheme="minorAscii"/>
                <w:sz w:val="22"/>
                <w:szCs w:val="22"/>
              </w:rPr>
            </w:pPr>
            <w:r>
              <w:rPr>
                <w:rFonts w:cs="Arial" w:asciiTheme="minorAscii"/>
                <w:sz w:val="22"/>
                <w:szCs w:val="22"/>
              </w:rPr>
              <w:t>washed and blanched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liter</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Milk</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50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gram</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Sugar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3</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gram</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Salt</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2</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tblsp.</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Vanilla essence</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½</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Lemon</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rind only</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75</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grams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Almonds</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 xml:space="preserve">slivers, </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500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ml</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Whipping cream</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whipped to soft peaks</w:t>
            </w:r>
          </w:p>
        </w:tc>
      </w:tr>
      <w:tr>
        <w:tblPrEx>
          <w:tblLayout w:type="fixed"/>
          <w:tblCellMar>
            <w:top w:w="0" w:type="dxa"/>
            <w:left w:w="108" w:type="dxa"/>
            <w:bottom w:w="0" w:type="dxa"/>
            <w:right w:w="108" w:type="dxa"/>
          </w:tblCellMar>
        </w:tblPrEx>
        <w:tc>
          <w:tcPr>
            <w:tcW w:w="9720" w:type="dxa"/>
            <w:gridSpan w:val="7"/>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9720" w:type="dxa"/>
            <w:gridSpan w:val="7"/>
            <w:vAlign w:val="top"/>
          </w:tcPr>
          <w:p>
            <w:pPr>
              <w:numPr>
                <w:ilvl w:val="0"/>
                <w:numId w:val="7"/>
              </w:numPr>
              <w:rPr>
                <w:rFonts w:cs="Arial" w:asciiTheme="minorAscii"/>
                <w:sz w:val="22"/>
                <w:szCs w:val="22"/>
              </w:rPr>
            </w:pPr>
            <w:r>
              <w:rPr>
                <w:rFonts w:cs="Arial" w:asciiTheme="minorAscii"/>
                <w:sz w:val="22"/>
                <w:szCs w:val="22"/>
              </w:rPr>
              <w:t xml:space="preserve">Bring the milk to a simmer with the sugar, salt and vanilla. </w:t>
            </w:r>
          </w:p>
          <w:p>
            <w:pPr>
              <w:numPr>
                <w:ilvl w:val="0"/>
                <w:numId w:val="7"/>
              </w:numPr>
              <w:rPr>
                <w:rFonts w:cs="Arial" w:asciiTheme="minorAscii"/>
                <w:sz w:val="22"/>
                <w:szCs w:val="22"/>
              </w:rPr>
            </w:pPr>
            <w:r>
              <w:rPr>
                <w:rFonts w:cs="Arial" w:asciiTheme="minorAscii"/>
                <w:sz w:val="22"/>
                <w:szCs w:val="22"/>
              </w:rPr>
              <w:t>Add the blanched rice and let simmer under lid until the rice is tender and all the milk has been absorbed. Be careful it burns easily. Chill.</w:t>
            </w:r>
          </w:p>
          <w:p>
            <w:pPr>
              <w:numPr>
                <w:ilvl w:val="0"/>
                <w:numId w:val="7"/>
              </w:numPr>
              <w:rPr>
                <w:rFonts w:cs="Arial" w:asciiTheme="minorAscii"/>
                <w:sz w:val="22"/>
                <w:szCs w:val="22"/>
              </w:rPr>
            </w:pPr>
            <w:r>
              <w:rPr>
                <w:rFonts w:cs="Arial" w:asciiTheme="minorAscii"/>
                <w:sz w:val="22"/>
                <w:szCs w:val="22"/>
              </w:rPr>
              <w:t>Fold in the lemon peel and the almonds, and finally the whipped cream.</w:t>
            </w:r>
          </w:p>
          <w:p>
            <w:pPr>
              <w:numPr>
                <w:ilvl w:val="0"/>
                <w:numId w:val="7"/>
              </w:numPr>
              <w:rPr>
                <w:rFonts w:cs="Arial" w:asciiTheme="minorAscii"/>
                <w:sz w:val="22"/>
                <w:szCs w:val="22"/>
              </w:rPr>
            </w:pPr>
            <w:r>
              <w:rPr>
                <w:rFonts w:cs="Arial" w:asciiTheme="minorAscii"/>
                <w:sz w:val="22"/>
                <w:szCs w:val="22"/>
              </w:rPr>
              <w:t>Arrange and serve in a bowl, nicely decorated with Cherry Sauce separately.</w:t>
            </w:r>
          </w:p>
          <w:p>
            <w:pPr>
              <w:rPr>
                <w:rFonts w:cs="Arial" w:asciiTheme="minorAscii"/>
                <w:sz w:val="22"/>
                <w:szCs w:val="22"/>
              </w:rPr>
            </w:pPr>
          </w:p>
          <w:p>
            <w:pPr>
              <w:rPr>
                <w:rFonts w:cs="Arial" w:asciiTheme="minorAscii"/>
                <w:sz w:val="22"/>
                <w:szCs w:val="22"/>
              </w:rPr>
            </w:pPr>
          </w:p>
        </w:tc>
      </w:tr>
    </w:tbl>
    <w:p>
      <w:pPr>
        <w:ind w:right="3780"/>
        <w:rPr>
          <w:rFonts w:asciiTheme="minorAscii"/>
          <w:sz w:val="22"/>
          <w:szCs w:val="22"/>
        </w:rPr>
      </w:pPr>
    </w:p>
    <w:p>
      <w:pPr>
        <w:ind w:right="3780"/>
        <w:rPr>
          <w:rFonts w:asciiTheme="minorAscii"/>
          <w:sz w:val="22"/>
          <w:szCs w:val="22"/>
        </w:rPr>
      </w:pPr>
      <w:r>
        <w:rPr>
          <w:rFonts w:asciiTheme="minorAscii"/>
          <w:sz w:val="22"/>
          <w:szCs w:val="22"/>
        </w:rPr>
        <w:t>For the sauce:</w:t>
      </w:r>
    </w:p>
    <w:tbl>
      <w:tblPr>
        <w:tblStyle w:val="7"/>
        <w:tblW w:w="9720" w:type="dxa"/>
        <w:tblInd w:w="108" w:type="dxa"/>
        <w:tblLayout w:type="fixed"/>
        <w:tblCellMar>
          <w:top w:w="0" w:type="dxa"/>
          <w:left w:w="108" w:type="dxa"/>
          <w:bottom w:w="0" w:type="dxa"/>
          <w:right w:w="108" w:type="dxa"/>
        </w:tblCellMar>
      </w:tblPr>
      <w:tblGrid>
        <w:gridCol w:w="1152"/>
        <w:gridCol w:w="576"/>
        <w:gridCol w:w="1429"/>
        <w:gridCol w:w="432"/>
        <w:gridCol w:w="2592"/>
        <w:gridCol w:w="288"/>
        <w:gridCol w:w="3251"/>
      </w:tblGrid>
      <w:tr>
        <w:tblPrEx>
          <w:tblLayout w:type="fixed"/>
          <w:tblCellMar>
            <w:top w:w="0" w:type="dxa"/>
            <w:left w:w="108" w:type="dxa"/>
            <w:bottom w:w="0" w:type="dxa"/>
            <w:right w:w="108" w:type="dxa"/>
          </w:tblCellMar>
        </w:tblPrEx>
        <w:tc>
          <w:tcPr>
            <w:tcW w:w="1152" w:type="dxa"/>
            <w:tcBorders>
              <w:bottom w:val="single" w:color="auto" w:sz="4" w:space="0"/>
            </w:tcBorders>
            <w:vAlign w:val="top"/>
          </w:tcPr>
          <w:p>
            <w:pPr>
              <w:jc w:val="right"/>
              <w:rPr>
                <w:rFonts w:cs="Arial" w:asciiTheme="minorAscii"/>
                <w:sz w:val="22"/>
                <w:szCs w:val="22"/>
              </w:rPr>
            </w:pPr>
            <w:r>
              <w:rPr>
                <w:rFonts w:cs="Arial" w:asciiTheme="minorAscii"/>
                <w:sz w:val="22"/>
                <w:szCs w:val="22"/>
              </w:rPr>
              <w:t>AMOUNT</w:t>
            </w:r>
          </w:p>
        </w:tc>
        <w:tc>
          <w:tcPr>
            <w:tcW w:w="576" w:type="dxa"/>
            <w:vAlign w:val="top"/>
          </w:tcPr>
          <w:p>
            <w:pPr>
              <w:jc w:val="center"/>
              <w:rPr>
                <w:rFonts w:cs="Arial" w:asciiTheme="minorAscii"/>
                <w:sz w:val="22"/>
                <w:szCs w:val="22"/>
              </w:rPr>
            </w:pPr>
          </w:p>
        </w:tc>
        <w:tc>
          <w:tcPr>
            <w:tcW w:w="1429" w:type="dxa"/>
            <w:tcBorders>
              <w:bottom w:val="single" w:color="auto" w:sz="4" w:space="0"/>
            </w:tcBorders>
            <w:vAlign w:val="top"/>
          </w:tcPr>
          <w:p>
            <w:pPr>
              <w:rPr>
                <w:rFonts w:cs="Arial" w:asciiTheme="minorAscii"/>
                <w:sz w:val="22"/>
                <w:szCs w:val="22"/>
              </w:rPr>
            </w:pPr>
            <w:r>
              <w:rPr>
                <w:rFonts w:cs="Arial" w:asciiTheme="minorAscii"/>
                <w:sz w:val="22"/>
                <w:szCs w:val="22"/>
              </w:rPr>
              <w:t>MEASURE</w:t>
            </w:r>
          </w:p>
        </w:tc>
        <w:tc>
          <w:tcPr>
            <w:tcW w:w="432" w:type="dxa"/>
            <w:vAlign w:val="top"/>
          </w:tcPr>
          <w:p>
            <w:pPr>
              <w:jc w:val="center"/>
              <w:rPr>
                <w:rFonts w:cs="Arial" w:asciiTheme="minorAscii"/>
                <w:sz w:val="22"/>
                <w:szCs w:val="22"/>
              </w:rPr>
            </w:pPr>
          </w:p>
        </w:tc>
        <w:tc>
          <w:tcPr>
            <w:tcW w:w="2592" w:type="dxa"/>
            <w:tcBorders>
              <w:bottom w:val="single" w:color="auto" w:sz="4" w:space="0"/>
            </w:tcBorders>
            <w:vAlign w:val="top"/>
          </w:tcPr>
          <w:p>
            <w:pPr>
              <w:rPr>
                <w:rFonts w:cs="Arial" w:asciiTheme="minorAscii"/>
                <w:sz w:val="22"/>
                <w:szCs w:val="22"/>
              </w:rPr>
            </w:pPr>
            <w:r>
              <w:rPr>
                <w:rFonts w:cs="Arial" w:asciiTheme="minorAscii"/>
                <w:sz w:val="22"/>
                <w:szCs w:val="22"/>
              </w:rPr>
              <w:t>INGREDIENT</w:t>
            </w:r>
          </w:p>
        </w:tc>
        <w:tc>
          <w:tcPr>
            <w:tcW w:w="288" w:type="dxa"/>
            <w:vAlign w:val="top"/>
          </w:tcPr>
          <w:p>
            <w:pPr>
              <w:jc w:val="center"/>
              <w:rPr>
                <w:rFonts w:cs="Arial" w:asciiTheme="minorAscii"/>
                <w:sz w:val="22"/>
                <w:szCs w:val="22"/>
              </w:rPr>
            </w:pPr>
          </w:p>
        </w:tc>
        <w:tc>
          <w:tcPr>
            <w:tcW w:w="3251" w:type="dxa"/>
            <w:tcBorders>
              <w:bottom w:val="single" w:color="auto" w:sz="4" w:space="0"/>
            </w:tcBorders>
            <w:vAlign w:val="top"/>
          </w:tcPr>
          <w:p>
            <w:pPr>
              <w:rPr>
                <w:rFonts w:cs="Arial" w:asciiTheme="minorAscii"/>
                <w:sz w:val="22"/>
                <w:szCs w:val="22"/>
              </w:rPr>
            </w:pPr>
            <w:r>
              <w:rPr>
                <w:rFonts w:cs="Arial" w:asciiTheme="minorAscii"/>
                <w:sz w:val="22"/>
                <w:szCs w:val="22"/>
              </w:rPr>
              <w:t>PREPARATION</w:t>
            </w:r>
          </w:p>
        </w:tc>
      </w:tr>
      <w:tr>
        <w:tblPrEx>
          <w:tblLayout w:type="fixed"/>
          <w:tblCellMar>
            <w:top w:w="0" w:type="dxa"/>
            <w:left w:w="108" w:type="dxa"/>
            <w:bottom w:w="0" w:type="dxa"/>
            <w:right w:w="108" w:type="dxa"/>
          </w:tblCellMar>
        </w:tblPrEx>
        <w:tc>
          <w:tcPr>
            <w:tcW w:w="1152" w:type="dxa"/>
            <w:tcBorders>
              <w:top w:val="single" w:color="auto" w:sz="4" w:space="0"/>
            </w:tcBorders>
            <w:vAlign w:val="top"/>
          </w:tcPr>
          <w:p>
            <w:pPr>
              <w:jc w:val="right"/>
              <w:rPr>
                <w:rFonts w:cs="Arial" w:asciiTheme="minorAscii"/>
                <w:sz w:val="22"/>
                <w:szCs w:val="22"/>
              </w:rPr>
            </w:pPr>
            <w:r>
              <w:rPr>
                <w:rFonts w:cs="Arial" w:asciiTheme="minorAscii"/>
                <w:sz w:val="22"/>
                <w:szCs w:val="22"/>
              </w:rPr>
              <w:t>300</w:t>
            </w:r>
          </w:p>
        </w:tc>
        <w:tc>
          <w:tcPr>
            <w:tcW w:w="576" w:type="dxa"/>
            <w:vAlign w:val="top"/>
          </w:tcPr>
          <w:p>
            <w:pPr>
              <w:rPr>
                <w:rFonts w:cs="Arial" w:asciiTheme="minorAscii"/>
                <w:sz w:val="22"/>
                <w:szCs w:val="22"/>
              </w:rPr>
            </w:pPr>
          </w:p>
        </w:tc>
        <w:tc>
          <w:tcPr>
            <w:tcW w:w="1429" w:type="dxa"/>
            <w:tcBorders>
              <w:top w:val="single" w:color="auto" w:sz="4" w:space="0"/>
            </w:tcBorders>
            <w:vAlign w:val="top"/>
          </w:tcPr>
          <w:p>
            <w:pPr>
              <w:rPr>
                <w:rFonts w:cs="Arial" w:asciiTheme="minorAscii"/>
                <w:sz w:val="22"/>
                <w:szCs w:val="22"/>
              </w:rPr>
            </w:pPr>
            <w:r>
              <w:rPr>
                <w:rFonts w:cs="Arial" w:asciiTheme="minorAscii"/>
                <w:sz w:val="22"/>
                <w:szCs w:val="22"/>
              </w:rPr>
              <w:t>ml</w:t>
            </w:r>
          </w:p>
        </w:tc>
        <w:tc>
          <w:tcPr>
            <w:tcW w:w="432" w:type="dxa"/>
            <w:vAlign w:val="top"/>
          </w:tcPr>
          <w:p>
            <w:pPr>
              <w:rPr>
                <w:rFonts w:cs="Arial" w:asciiTheme="minorAscii"/>
                <w:sz w:val="22"/>
                <w:szCs w:val="22"/>
              </w:rPr>
            </w:pPr>
          </w:p>
        </w:tc>
        <w:tc>
          <w:tcPr>
            <w:tcW w:w="2592" w:type="dxa"/>
            <w:tcBorders>
              <w:top w:val="single" w:color="auto" w:sz="4" w:space="0"/>
            </w:tcBorders>
            <w:vAlign w:val="top"/>
          </w:tcPr>
          <w:p>
            <w:pPr>
              <w:rPr>
                <w:rFonts w:cs="Arial" w:asciiTheme="minorAscii"/>
                <w:sz w:val="22"/>
                <w:szCs w:val="22"/>
              </w:rPr>
            </w:pPr>
            <w:r>
              <w:rPr>
                <w:rFonts w:cs="Arial" w:asciiTheme="minorAscii"/>
                <w:sz w:val="22"/>
                <w:szCs w:val="22"/>
              </w:rPr>
              <w:t>Cherry Juice</w:t>
            </w:r>
          </w:p>
        </w:tc>
        <w:tc>
          <w:tcPr>
            <w:tcW w:w="288" w:type="dxa"/>
            <w:vAlign w:val="top"/>
          </w:tcPr>
          <w:p>
            <w:pPr>
              <w:rPr>
                <w:rFonts w:cs="Arial" w:asciiTheme="minorAscii"/>
                <w:sz w:val="22"/>
                <w:szCs w:val="22"/>
              </w:rPr>
            </w:pPr>
          </w:p>
        </w:tc>
        <w:tc>
          <w:tcPr>
            <w:tcW w:w="3251" w:type="dxa"/>
            <w:tcBorders>
              <w:top w:val="single" w:color="auto" w:sz="4" w:space="0"/>
            </w:tcBorders>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ml</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Water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2</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slice</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Lemon</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½</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Cinnamon stick</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Cornstarch</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to thicken</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½</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Cup</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Frozen cherries</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9720" w:type="dxa"/>
            <w:gridSpan w:val="7"/>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9720" w:type="dxa"/>
            <w:gridSpan w:val="7"/>
            <w:vAlign w:val="top"/>
          </w:tcPr>
          <w:p>
            <w:pPr>
              <w:numPr>
                <w:ilvl w:val="0"/>
                <w:numId w:val="8"/>
              </w:numPr>
              <w:rPr>
                <w:rFonts w:cs="Arial" w:asciiTheme="minorAscii"/>
                <w:sz w:val="22"/>
                <w:szCs w:val="22"/>
              </w:rPr>
            </w:pPr>
            <w:r>
              <w:rPr>
                <w:rFonts w:cs="Arial" w:asciiTheme="minorAscii"/>
                <w:sz w:val="22"/>
                <w:szCs w:val="22"/>
              </w:rPr>
              <w:t>Combine the liquids and add the lemon and cinnamon</w:t>
            </w:r>
          </w:p>
          <w:p>
            <w:pPr>
              <w:numPr>
                <w:ilvl w:val="0"/>
                <w:numId w:val="8"/>
              </w:numPr>
              <w:rPr>
                <w:rFonts w:cs="Arial" w:asciiTheme="minorAscii"/>
                <w:sz w:val="22"/>
                <w:szCs w:val="22"/>
              </w:rPr>
            </w:pPr>
            <w:r>
              <w:rPr>
                <w:rFonts w:cs="Arial" w:asciiTheme="minorAscii"/>
                <w:sz w:val="22"/>
                <w:szCs w:val="22"/>
              </w:rPr>
              <w:t>Bring to a boil and thicken with the cornstarch slurry. Adjust the flavour with sugar if needed.</w:t>
            </w:r>
          </w:p>
        </w:tc>
      </w:tr>
    </w:tbl>
    <w:p>
      <w:pPr>
        <w:jc w:val="left"/>
        <w:rPr>
          <w:rFonts w:hint="eastAsia" w:hAnsi="Times New Roman" w:eastAsia="宋体" w:cs="Times New Roman" w:asciiTheme="minorAscii"/>
          <w:b/>
          <w:bCs/>
          <w:sz w:val="22"/>
          <w:szCs w:val="22"/>
          <w:lang w:val="en-US" w:eastAsia="zh-CN"/>
        </w:rPr>
      </w:pPr>
    </w:p>
    <w:p>
      <w:pPr>
        <w:jc w:val="left"/>
        <w:rPr>
          <w:rFonts w:hint="eastAsia" w:hAnsi="Times New Roman" w:eastAsia="宋体" w:cs="Times New Roman" w:asciiTheme="minorAscii"/>
          <w:b/>
          <w:bCs/>
          <w:sz w:val="22"/>
          <w:szCs w:val="22"/>
          <w:lang w:val="en-US" w:eastAsia="zh-CN"/>
        </w:rPr>
      </w:pPr>
    </w:p>
    <w:p>
      <w:pPr>
        <w:jc w:val="left"/>
        <w:rPr>
          <w:rFonts w:hint="eastAsia" w:hAnsi="Times New Roman" w:eastAsia="宋体" w:cs="Times New Roman" w:asciiTheme="minorAscii"/>
          <w:b/>
          <w:bCs/>
          <w:sz w:val="22"/>
          <w:szCs w:val="22"/>
          <w:lang w:val="en-US" w:eastAsia="zh-CN"/>
        </w:rPr>
      </w:pPr>
    </w:p>
    <w:p>
      <w:pPr>
        <w:jc w:val="left"/>
        <w:rPr>
          <w:rFonts w:hint="eastAsia" w:hAnsi="Times New Roman" w:eastAsia="宋体" w:cs="Times New Roman" w:asciiTheme="minorAscii"/>
          <w:b/>
          <w:bCs/>
          <w:sz w:val="22"/>
          <w:szCs w:val="22"/>
          <w:lang w:val="en-US" w:eastAsia="zh-CN"/>
        </w:rPr>
      </w:pPr>
    </w:p>
    <w:p>
      <w:pPr>
        <w:jc w:val="left"/>
        <w:rPr>
          <w:rFonts w:hint="eastAsia" w:hAnsi="Times New Roman" w:eastAsia="宋体" w:cs="Times New Roman" w:asciiTheme="minorAscii"/>
          <w:b/>
          <w:bCs/>
          <w:sz w:val="22"/>
          <w:szCs w:val="22"/>
          <w:lang w:val="en-US" w:eastAsia="zh-CN"/>
        </w:rPr>
      </w:pPr>
    </w:p>
    <w:p>
      <w:pPr>
        <w:jc w:val="left"/>
        <w:rPr>
          <w:rFonts w:hint="eastAsia" w:hAnsi="Times New Roman" w:eastAsia="宋体" w:cs="Times New Roman" w:asciiTheme="minorAscii"/>
          <w:b/>
          <w:bCs/>
          <w:sz w:val="22"/>
          <w:szCs w:val="22"/>
          <w:lang w:val="en-US" w:eastAsia="zh-CN"/>
        </w:rPr>
      </w:pPr>
    </w:p>
    <w:p>
      <w:pPr>
        <w:jc w:val="left"/>
        <w:rPr>
          <w:rFonts w:hint="eastAsia" w:hAnsi="Times New Roman" w:eastAsia="宋体" w:cs="Times New Roman" w:asciiTheme="minorAscii"/>
          <w:b/>
          <w:bCs/>
          <w:sz w:val="22"/>
          <w:szCs w:val="22"/>
          <w:lang w:val="en-US" w:eastAsia="zh-CN"/>
        </w:rPr>
      </w:pPr>
    </w:p>
    <w:p>
      <w:pPr>
        <w:jc w:val="left"/>
        <w:rPr>
          <w:rFonts w:hint="eastAsia" w:hAnsi="Times New Roman" w:eastAsia="宋体" w:cs="Times New Roman" w:asciiTheme="minorAscii"/>
          <w:b/>
          <w:bCs/>
          <w:sz w:val="22"/>
          <w:szCs w:val="22"/>
          <w:lang w:val="en-US" w:eastAsia="zh-CN"/>
        </w:rPr>
      </w:pPr>
    </w:p>
    <w:p>
      <w:pPr>
        <w:jc w:val="left"/>
        <w:rPr>
          <w:rFonts w:hint="eastAsia" w:hAnsi="Times New Roman" w:eastAsia="宋体" w:cs="Times New Roman" w:asciiTheme="minorAscii"/>
          <w:b/>
          <w:bCs/>
          <w:sz w:val="22"/>
          <w:szCs w:val="22"/>
          <w:lang w:val="en-US" w:eastAsia="zh-CN"/>
        </w:rPr>
      </w:pPr>
    </w:p>
    <w:p>
      <w:pPr>
        <w:jc w:val="left"/>
        <w:rPr>
          <w:rFonts w:hint="eastAsia" w:hAnsi="Times New Roman" w:eastAsia="宋体" w:cs="Times New Roman" w:asciiTheme="minorAscii"/>
          <w:b/>
          <w:bCs/>
          <w:sz w:val="22"/>
          <w:szCs w:val="22"/>
          <w:lang w:val="en-US" w:eastAsia="zh-CN"/>
        </w:rPr>
      </w:pPr>
    </w:p>
    <w:p>
      <w:pPr>
        <w:jc w:val="left"/>
        <w:rPr>
          <w:rFonts w:hint="eastAsia" w:hAnsi="Times New Roman" w:eastAsia="宋体" w:cs="Times New Roman" w:asciiTheme="minorAscii"/>
          <w:b/>
          <w:bCs/>
          <w:sz w:val="22"/>
          <w:szCs w:val="22"/>
          <w:lang w:val="en-US" w:eastAsia="zh-CN"/>
        </w:rPr>
      </w:pPr>
    </w:p>
    <w:p>
      <w:pPr>
        <w:jc w:val="center"/>
        <w:rPr>
          <w:rFonts w:hint="eastAsia" w:hAnsi="Times New Roman" w:eastAsia="宋体" w:cs="Times New Roman" w:asciiTheme="minorAscii"/>
          <w:b/>
          <w:bCs/>
          <w:sz w:val="22"/>
          <w:szCs w:val="22"/>
          <w:lang w:val="en-US" w:eastAsia="zh-CN"/>
        </w:rPr>
      </w:pPr>
      <w:r>
        <w:rPr>
          <w:rFonts w:hint="eastAsia" w:hAnsi="Times New Roman" w:eastAsia="宋体" w:cs="Times New Roman" w:asciiTheme="minorAscii"/>
          <w:b/>
          <w:bCs/>
          <w:sz w:val="22"/>
          <w:szCs w:val="22"/>
          <w:lang w:val="en-US" w:eastAsia="zh-CN"/>
        </w:rPr>
        <w:t>Week 3</w:t>
      </w:r>
    </w:p>
    <w:p>
      <w:pPr>
        <w:rPr>
          <w:rFonts w:hint="default" w:hAnsi="Times New Roman" w:cs="Times New Roman" w:asciiTheme="minorAscii"/>
          <w:b/>
          <w:bCs/>
          <w:sz w:val="22"/>
          <w:szCs w:val="22"/>
          <w:lang w:val="en-US" w:eastAsia="zh-CN"/>
        </w:rPr>
      </w:pPr>
      <w:r>
        <w:rPr>
          <w:rFonts w:hint="default" w:hAnsi="Times New Roman" w:cs="Times New Roman" w:asciiTheme="minorAscii"/>
          <w:b/>
          <w:bCs/>
          <w:sz w:val="22"/>
          <w:szCs w:val="22"/>
          <w:lang w:val="en-US" w:eastAsia="zh-CN"/>
        </w:rPr>
        <w:t>Today’s Objective:</w:t>
      </w:r>
    </w:p>
    <w:p>
      <w:pPr>
        <w:rPr>
          <w:rFonts w:hAnsi="Arial" w:cs="Arial" w:asciiTheme="minorAscii"/>
          <w:sz w:val="22"/>
          <w:szCs w:val="22"/>
        </w:rPr>
      </w:pPr>
      <w:r>
        <w:rPr>
          <w:rFonts w:hAnsi="Arial" w:cs="Arial" w:asciiTheme="minorAscii"/>
          <w:sz w:val="22"/>
          <w:szCs w:val="22"/>
        </w:rPr>
        <w:t>Consommé “Alexandra”</w:t>
      </w:r>
    </w:p>
    <w:p>
      <w:pPr>
        <w:rPr>
          <w:rFonts w:hAnsi="Arial" w:cs="Arial" w:asciiTheme="minorAscii"/>
          <w:sz w:val="22"/>
          <w:szCs w:val="22"/>
        </w:rPr>
      </w:pPr>
      <w:r>
        <w:rPr>
          <w:rFonts w:hAnsi="Arial" w:cs="Arial" w:asciiTheme="minorAscii"/>
          <w:sz w:val="22"/>
          <w:szCs w:val="22"/>
        </w:rPr>
        <w:t>Coeur de Laitue “Mimosa”</w:t>
      </w:r>
    </w:p>
    <w:p>
      <w:pPr>
        <w:rPr>
          <w:rFonts w:hAnsi="Arial" w:cs="Arial" w:asciiTheme="minorAscii"/>
          <w:sz w:val="22"/>
          <w:szCs w:val="22"/>
        </w:rPr>
      </w:pPr>
      <w:r>
        <w:rPr>
          <w:rFonts w:hAnsi="Arial" w:cs="Arial" w:asciiTheme="minorAscii"/>
          <w:sz w:val="22"/>
          <w:szCs w:val="22"/>
        </w:rPr>
        <w:t>Fillet de Sole Aux Courgettes</w:t>
      </w:r>
    </w:p>
    <w:p>
      <w:pPr>
        <w:rPr>
          <w:rFonts w:hAnsi="Arial" w:cs="Arial" w:asciiTheme="minorAscii"/>
          <w:sz w:val="22"/>
          <w:szCs w:val="22"/>
        </w:rPr>
      </w:pPr>
      <w:r>
        <w:rPr>
          <w:rFonts w:hAnsi="Arial" w:cs="Arial" w:asciiTheme="minorAscii"/>
          <w:sz w:val="22"/>
          <w:szCs w:val="22"/>
        </w:rPr>
        <w:t>Ris de Veau Braisés</w:t>
      </w:r>
    </w:p>
    <w:p>
      <w:pPr>
        <w:rPr>
          <w:rFonts w:hAnsi="Arial" w:cs="Arial" w:asciiTheme="minorAscii"/>
          <w:sz w:val="22"/>
          <w:szCs w:val="22"/>
        </w:rPr>
      </w:pPr>
      <w:r>
        <w:rPr>
          <w:rFonts w:hAnsi="Arial" w:cs="Arial" w:asciiTheme="minorAscii"/>
          <w:sz w:val="22"/>
          <w:szCs w:val="22"/>
        </w:rPr>
        <w:t>Pommes de Terre Noisettes</w:t>
      </w:r>
    </w:p>
    <w:p>
      <w:pPr>
        <w:rPr>
          <w:rFonts w:hAnsi="Arial" w:cs="Arial" w:asciiTheme="minorAscii"/>
          <w:sz w:val="22"/>
          <w:szCs w:val="22"/>
        </w:rPr>
      </w:pPr>
      <w:r>
        <w:rPr>
          <w:rFonts w:hAnsi="Arial" w:cs="Arial" w:asciiTheme="minorAscii"/>
          <w:sz w:val="22"/>
          <w:szCs w:val="22"/>
        </w:rPr>
        <w:t>Flan de Légumes</w:t>
      </w:r>
    </w:p>
    <w:p>
      <w:pPr>
        <w:rPr>
          <w:rFonts w:hAnsi="Arial" w:cs="Arial" w:asciiTheme="minorAscii"/>
          <w:b/>
          <w:bCs/>
          <w:sz w:val="22"/>
          <w:szCs w:val="22"/>
        </w:rPr>
      </w:pPr>
      <w:r>
        <w:rPr>
          <w:rFonts w:hint="eastAsia" w:hAnsi="Arial" w:cs="Arial" w:asciiTheme="minorAscii"/>
          <w:b/>
          <w:bCs/>
          <w:sz w:val="22"/>
          <w:szCs w:val="22"/>
        </w:rPr>
        <w:t>Standard of Cooking and Techniques:</w:t>
      </w:r>
    </w:p>
    <w:p>
      <w:pPr>
        <w:rPr>
          <w:rFonts w:hint="eastAsia" w:asciiTheme="minorAscii"/>
          <w:sz w:val="22"/>
          <w:szCs w:val="22"/>
          <w:u w:val="single"/>
        </w:rPr>
      </w:pPr>
      <w:r>
        <w:rPr>
          <w:rFonts w:hint="eastAsia" w:asciiTheme="minorAscii"/>
          <w:sz w:val="22"/>
          <w:szCs w:val="22"/>
          <w:u w:val="single"/>
        </w:rPr>
        <w:t>Consommé “Alexandra”</w:t>
      </w:r>
    </w:p>
    <w:p>
      <w:pPr>
        <w:rPr>
          <w:rFonts w:hint="eastAsia" w:asciiTheme="minorAscii" w:eastAsiaTheme="minorEastAsia"/>
          <w:b w:val="0"/>
          <w:bCs w:val="0"/>
          <w:i w:val="0"/>
          <w:iCs w:val="0"/>
          <w:sz w:val="22"/>
          <w:szCs w:val="22"/>
          <w:u w:val="none"/>
          <w:lang w:val="en-US" w:eastAsia="zh-CN"/>
        </w:rPr>
      </w:pPr>
      <w:r>
        <w:rPr>
          <w:rFonts w:hint="eastAsia" w:asciiTheme="minorAscii"/>
          <w:sz w:val="22"/>
          <w:szCs w:val="22"/>
          <w:u w:val="none"/>
          <w:lang w:val="en-US" w:eastAsia="zh-CN"/>
        </w:rPr>
        <w:t>The soup need to be pure. There is no impurities should be found in the soup. For the garnish the chicken need to be cut into</w:t>
      </w:r>
      <w:r>
        <w:rPr>
          <w:rFonts w:hint="eastAsia" w:asciiTheme="minorAscii"/>
          <w:b w:val="0"/>
          <w:bCs w:val="0"/>
          <w:i w:val="0"/>
          <w:iCs w:val="0"/>
          <w:sz w:val="22"/>
          <w:szCs w:val="22"/>
          <w:u w:val="none"/>
          <w:lang w:val="en-US" w:eastAsia="zh-CN"/>
        </w:rPr>
        <w:t xml:space="preserve"> </w:t>
      </w:r>
      <w:r>
        <w:rPr>
          <w:rFonts w:cs="Arial" w:asciiTheme="minorAscii"/>
          <w:b w:val="0"/>
          <w:bCs w:val="0"/>
          <w:i w:val="0"/>
          <w:iCs w:val="0"/>
          <w:sz w:val="22"/>
          <w:szCs w:val="22"/>
        </w:rPr>
        <w:t>julienne</w:t>
      </w:r>
      <w:r>
        <w:rPr>
          <w:rFonts w:hint="eastAsia" w:cs="Arial" w:asciiTheme="minorAscii"/>
          <w:b w:val="0"/>
          <w:bCs w:val="0"/>
          <w:i w:val="0"/>
          <w:iCs w:val="0"/>
          <w:sz w:val="22"/>
          <w:szCs w:val="22"/>
          <w:lang w:val="en-US" w:eastAsia="zh-CN"/>
        </w:rPr>
        <w:t>.</w:t>
      </w:r>
      <w:r>
        <w:rPr>
          <w:rFonts w:cs="Arial" w:asciiTheme="minorAscii"/>
          <w:b w:val="0"/>
          <w:bCs w:val="0"/>
          <w:i w:val="0"/>
          <w:iCs w:val="0"/>
          <w:sz w:val="22"/>
          <w:szCs w:val="22"/>
        </w:rPr>
        <w:t xml:space="preserve"> </w:t>
      </w:r>
    </w:p>
    <w:p>
      <w:pPr>
        <w:rPr>
          <w:rFonts w:hint="eastAsia" w:asciiTheme="minorAscii"/>
          <w:sz w:val="22"/>
          <w:szCs w:val="22"/>
          <w:u w:val="single"/>
        </w:rPr>
      </w:pPr>
      <w:r>
        <w:rPr>
          <w:rFonts w:hint="eastAsia" w:asciiTheme="minorAscii"/>
          <w:sz w:val="22"/>
          <w:szCs w:val="22"/>
          <w:u w:val="single"/>
        </w:rPr>
        <w:t>Coeur de Laitue “Mimosa”</w:t>
      </w:r>
    </w:p>
    <w:p>
      <w:pPr>
        <w:rPr>
          <w:rFonts w:hint="eastAsia" w:asciiTheme="minorAscii" w:eastAsiaTheme="minorEastAsia"/>
          <w:b w:val="0"/>
          <w:bCs w:val="0"/>
          <w:sz w:val="22"/>
          <w:szCs w:val="22"/>
          <w:u w:val="none"/>
          <w:lang w:val="en-US" w:eastAsia="zh-CN"/>
        </w:rPr>
      </w:pPr>
      <w:r>
        <w:rPr>
          <w:rFonts w:hint="eastAsia" w:asciiTheme="minorAscii"/>
          <w:b w:val="0"/>
          <w:bCs w:val="0"/>
          <w:sz w:val="22"/>
          <w:szCs w:val="22"/>
          <w:u w:val="none"/>
          <w:lang w:val="en-US" w:eastAsia="zh-CN"/>
        </w:rPr>
        <w:t>The vegetable need to be fresh. For the garnish the egg need to be chopped, and put it on the top of the vegetables.</w:t>
      </w:r>
    </w:p>
    <w:p>
      <w:pPr>
        <w:rPr>
          <w:rFonts w:hint="eastAsia" w:asciiTheme="minorAscii"/>
          <w:sz w:val="22"/>
          <w:szCs w:val="22"/>
          <w:u w:val="single"/>
        </w:rPr>
      </w:pPr>
      <w:bookmarkStart w:id="2" w:name="OLE_LINK3"/>
      <w:r>
        <w:rPr>
          <w:rFonts w:hint="eastAsia" w:asciiTheme="minorAscii"/>
          <w:sz w:val="22"/>
          <w:szCs w:val="22"/>
          <w:u w:val="single"/>
        </w:rPr>
        <w:t>Fillet de Sole Aux Courgettes</w:t>
      </w:r>
    </w:p>
    <w:bookmarkEnd w:id="2"/>
    <w:p>
      <w:pPr>
        <w:rPr>
          <w:rFonts w:hint="eastAsia" w:asciiTheme="minorAscii" w:eastAsiaTheme="minorEastAsia"/>
          <w:sz w:val="22"/>
          <w:szCs w:val="22"/>
          <w:u w:val="none"/>
          <w:lang w:val="en-US" w:eastAsia="zh-CN"/>
        </w:rPr>
      </w:pPr>
      <w:r>
        <w:rPr>
          <w:rFonts w:hint="eastAsia" w:asciiTheme="minorAscii"/>
          <w:sz w:val="22"/>
          <w:szCs w:val="22"/>
          <w:u w:val="none"/>
          <w:lang w:val="en-US" w:eastAsia="zh-CN"/>
        </w:rPr>
        <w:t>Stew the fish with the vegetable, and garnish with the basil.</w:t>
      </w:r>
    </w:p>
    <w:p>
      <w:pPr>
        <w:rPr>
          <w:rFonts w:hint="eastAsia" w:asciiTheme="minorAscii"/>
          <w:sz w:val="22"/>
          <w:szCs w:val="22"/>
          <w:u w:val="single"/>
        </w:rPr>
      </w:pPr>
      <w:r>
        <w:rPr>
          <w:rFonts w:hint="eastAsia" w:asciiTheme="minorAscii"/>
          <w:sz w:val="22"/>
          <w:szCs w:val="22"/>
          <w:u w:val="single"/>
        </w:rPr>
        <w:t>Ris de Veau Braisés</w:t>
      </w:r>
    </w:p>
    <w:p>
      <w:pPr>
        <w:rPr>
          <w:rFonts w:hint="eastAsia" w:asciiTheme="minorAscii" w:eastAsiaTheme="minorEastAsia"/>
          <w:b w:val="0"/>
          <w:bCs w:val="0"/>
          <w:sz w:val="22"/>
          <w:szCs w:val="22"/>
          <w:u w:val="none"/>
          <w:lang w:val="en-US" w:eastAsia="zh-CN"/>
        </w:rPr>
      </w:pPr>
      <w:r>
        <w:rPr>
          <w:rFonts w:hint="eastAsia" w:asciiTheme="minorAscii"/>
          <w:b w:val="0"/>
          <w:bCs w:val="0"/>
          <w:sz w:val="22"/>
          <w:szCs w:val="22"/>
          <w:u w:val="none"/>
          <w:lang w:val="en-US" w:eastAsia="zh-CN"/>
        </w:rPr>
        <w:t>Cook the Calf’s Sweetbreads with the seasoning and vegetables and serve with the onion and the carrot and the green pea.</w:t>
      </w:r>
    </w:p>
    <w:p>
      <w:pPr>
        <w:rPr>
          <w:rFonts w:hint="eastAsia" w:asciiTheme="minorAscii"/>
          <w:sz w:val="22"/>
          <w:szCs w:val="22"/>
          <w:u w:val="single"/>
        </w:rPr>
      </w:pPr>
      <w:r>
        <w:rPr>
          <w:rFonts w:hint="eastAsia" w:asciiTheme="minorAscii"/>
          <w:sz w:val="22"/>
          <w:szCs w:val="22"/>
          <w:u w:val="single"/>
        </w:rPr>
        <w:t>Flan de Légumes</w:t>
      </w:r>
    </w:p>
    <w:p>
      <w:pPr>
        <w:rPr>
          <w:rFonts w:cs="Arial" w:asciiTheme="minorAscii"/>
          <w:sz w:val="22"/>
          <w:szCs w:val="22"/>
        </w:rPr>
      </w:pPr>
      <w:r>
        <w:rPr>
          <w:rFonts w:cs="Arial" w:asciiTheme="minorAscii"/>
          <w:sz w:val="22"/>
          <w:szCs w:val="22"/>
        </w:rPr>
        <w:t>Cook broccoli by boiling method, drain shock, and drain well. Reserve.</w:t>
      </w:r>
      <w:r>
        <w:rPr>
          <w:rFonts w:hint="eastAsia" w:cs="Arial" w:asciiTheme="minorAscii"/>
          <w:sz w:val="22"/>
          <w:szCs w:val="22"/>
          <w:lang w:val="en-US" w:eastAsia="zh-CN"/>
        </w:rPr>
        <w:t xml:space="preserve"> </w:t>
      </w:r>
      <w:r>
        <w:rPr>
          <w:rFonts w:cs="Arial" w:asciiTheme="minorAscii"/>
          <w:sz w:val="22"/>
          <w:szCs w:val="22"/>
        </w:rPr>
        <w:t>Sauté onion in clarified butter until translucent. Purée in a food processor. Mix purée, heavy cream and eggs.</w:t>
      </w:r>
      <w:r>
        <w:rPr>
          <w:rFonts w:hint="eastAsia" w:cs="Arial" w:asciiTheme="minorAscii"/>
          <w:sz w:val="22"/>
          <w:szCs w:val="22"/>
          <w:lang w:val="en-US" w:eastAsia="zh-CN"/>
        </w:rPr>
        <w:t xml:space="preserve"> And </w:t>
      </w:r>
      <w:r>
        <w:rPr>
          <w:rFonts w:cs="Arial" w:asciiTheme="minorAscii"/>
          <w:sz w:val="22"/>
          <w:szCs w:val="22"/>
        </w:rPr>
        <w:t xml:space="preserve">Bake in a water bath </w:t>
      </w:r>
    </w:p>
    <w:p>
      <w:pPr>
        <w:rPr>
          <w:rFonts w:hint="default" w:hAnsi="Times New Roman" w:cs="Times New Roman" w:asciiTheme="minorAscii"/>
          <w:b/>
          <w:bCs/>
          <w:sz w:val="22"/>
          <w:szCs w:val="22"/>
          <w:lang w:val="en-US" w:eastAsia="zh-CN"/>
        </w:rPr>
      </w:pPr>
      <w:r>
        <w:rPr>
          <w:rFonts w:hint="default" w:hAnsi="Times New Roman" w:cs="Times New Roman" w:asciiTheme="minorAscii"/>
          <w:b/>
          <w:bCs/>
          <w:sz w:val="22"/>
          <w:szCs w:val="22"/>
          <w:lang w:val="en-US" w:eastAsia="zh-CN"/>
        </w:rPr>
        <w:t>Additional Information:</w:t>
      </w:r>
    </w:p>
    <w:p>
      <w:pPr>
        <w:rPr>
          <w:rFonts w:hint="eastAsia" w:cs="Arial" w:asciiTheme="minorAscii"/>
          <w:sz w:val="22"/>
          <w:szCs w:val="22"/>
          <w:lang w:val="en-US" w:eastAsia="zh-CN"/>
        </w:rPr>
      </w:pPr>
      <w:r>
        <w:rPr>
          <w:rFonts w:hint="eastAsia" w:cs="Arial" w:asciiTheme="minorAscii"/>
          <w:sz w:val="22"/>
          <w:szCs w:val="22"/>
          <w:lang w:val="en-US" w:eastAsia="zh-CN"/>
        </w:rPr>
        <w:t>For the Flan de Légumes the broccoli need to be strained well.</w:t>
      </w:r>
    </w:p>
    <w:p>
      <w:pPr>
        <w:rPr>
          <w:rFonts w:hint="eastAsia" w:asciiTheme="minorAscii"/>
          <w:sz w:val="22"/>
          <w:szCs w:val="22"/>
          <w:u w:val="none"/>
          <w:lang w:val="en-US" w:eastAsia="zh-CN"/>
        </w:rPr>
      </w:pPr>
      <w:r>
        <w:rPr>
          <w:rFonts w:hint="eastAsia" w:cs="Arial" w:asciiTheme="minorAscii"/>
          <w:sz w:val="22"/>
          <w:szCs w:val="22"/>
          <w:u w:val="none"/>
          <w:lang w:val="en-US" w:eastAsia="zh-CN"/>
        </w:rPr>
        <w:t xml:space="preserve">For the </w:t>
      </w:r>
      <w:r>
        <w:rPr>
          <w:rFonts w:hint="eastAsia" w:asciiTheme="minorAscii"/>
          <w:sz w:val="22"/>
          <w:szCs w:val="22"/>
          <w:u w:val="none"/>
        </w:rPr>
        <w:t>Ris de Veau Braisés</w:t>
      </w:r>
      <w:r>
        <w:rPr>
          <w:rFonts w:hint="eastAsia" w:asciiTheme="minorAscii"/>
          <w:sz w:val="22"/>
          <w:szCs w:val="22"/>
          <w:u w:val="none"/>
          <w:lang w:val="en-US" w:eastAsia="zh-CN"/>
        </w:rPr>
        <w:t xml:space="preserve"> cook the Sweetbreads well. It should be lightly brown on each said</w:t>
      </w:r>
    </w:p>
    <w:p>
      <w:pPr>
        <w:rPr>
          <w:rFonts w:hint="eastAsia" w:asciiTheme="minorAscii"/>
          <w:b/>
          <w:bCs/>
          <w:sz w:val="22"/>
          <w:szCs w:val="22"/>
          <w:u w:val="none"/>
          <w:lang w:val="en-US" w:eastAsia="zh-CN"/>
        </w:rPr>
      </w:pPr>
      <w:r>
        <w:rPr>
          <w:rFonts w:hint="eastAsia" w:asciiTheme="minorAscii"/>
          <w:b/>
          <w:bCs/>
          <w:sz w:val="22"/>
          <w:szCs w:val="22"/>
          <w:u w:val="none"/>
          <w:lang w:val="en-US" w:eastAsia="zh-CN"/>
        </w:rPr>
        <w:t>Chef's critique and recommendations for improvement.</w:t>
      </w:r>
    </w:p>
    <w:p>
      <w:pPr>
        <w:rPr>
          <w:rFonts w:hint="eastAsia" w:cs="Arial" w:asciiTheme="minorAscii"/>
          <w:sz w:val="22"/>
          <w:szCs w:val="22"/>
          <w:lang w:val="en-US" w:eastAsia="zh-CN"/>
        </w:rPr>
      </w:pPr>
      <w:r>
        <w:rPr>
          <w:rFonts w:hint="eastAsia" w:cs="Arial" w:asciiTheme="minorAscii" w:eastAsiaTheme="minorEastAsia"/>
          <w:sz w:val="22"/>
          <w:szCs w:val="22"/>
          <w:lang w:val="en-US" w:eastAsia="zh-CN"/>
        </w:rPr>
        <w:t xml:space="preserve">Chef said the flavor of each dish is </w:t>
      </w:r>
      <w:r>
        <w:rPr>
          <w:rFonts w:hint="eastAsia" w:cs="Arial" w:asciiTheme="minorAscii"/>
          <w:sz w:val="22"/>
          <w:szCs w:val="22"/>
          <w:lang w:val="en-US" w:eastAsia="zh-CN"/>
        </w:rPr>
        <w:t>quit good</w:t>
      </w:r>
      <w:r>
        <w:rPr>
          <w:rFonts w:hint="eastAsia" w:cs="Arial" w:asciiTheme="minorAscii" w:eastAsiaTheme="minorEastAsia"/>
          <w:sz w:val="22"/>
          <w:szCs w:val="22"/>
          <w:lang w:val="en-US" w:eastAsia="zh-CN"/>
        </w:rPr>
        <w:t xml:space="preserve">. But some of the dish was served late. </w:t>
      </w:r>
      <w:r>
        <w:rPr>
          <w:rFonts w:hint="eastAsia" w:cs="Arial" w:asciiTheme="minorAscii"/>
          <w:sz w:val="22"/>
          <w:szCs w:val="22"/>
          <w:lang w:val="en-US" w:eastAsia="zh-CN"/>
        </w:rPr>
        <w:t>We need to make a good time line, make sure we can finish all the dish on time.</w:t>
      </w:r>
    </w:p>
    <w:p>
      <w:pPr>
        <w:rPr>
          <w:rFonts w:hint="eastAsia" w:cs="Arial" w:asciiTheme="minorAscii"/>
          <w:b/>
          <w:bCs/>
          <w:sz w:val="22"/>
          <w:szCs w:val="22"/>
          <w:lang w:val="en-US" w:eastAsia="zh-CN"/>
        </w:rPr>
      </w:pPr>
      <w:r>
        <w:rPr>
          <w:rFonts w:hint="eastAsia" w:cs="Arial" w:asciiTheme="minorAscii"/>
          <w:b/>
          <w:bCs/>
          <w:sz w:val="22"/>
          <w:szCs w:val="22"/>
          <w:lang w:val="en-US" w:eastAsia="zh-CN"/>
        </w:rPr>
        <w:t>What could I have done different:</w:t>
      </w:r>
    </w:p>
    <w:p>
      <w:pPr>
        <w:rPr>
          <w:rFonts w:hint="eastAsia" w:cs="Arial" w:asciiTheme="minorAscii"/>
          <w:b w:val="0"/>
          <w:bCs w:val="0"/>
          <w:sz w:val="22"/>
          <w:szCs w:val="22"/>
          <w:lang w:val="en-US" w:eastAsia="zh-CN"/>
        </w:rPr>
      </w:pPr>
      <w:r>
        <w:rPr>
          <w:rFonts w:hint="eastAsia" w:cs="Arial" w:asciiTheme="minorAscii"/>
          <w:b w:val="0"/>
          <w:bCs w:val="0"/>
          <w:sz w:val="22"/>
          <w:szCs w:val="22"/>
          <w:lang w:val="en-US" w:eastAsia="zh-CN"/>
        </w:rPr>
        <w:t>For this week, some of the part i think a did a good job. I help other group member to prepare the ingredient. But my dish is served late. So next week i need to finish my job first. And than i can go to help other people. I need to organize my time effectively.</w:t>
      </w:r>
    </w:p>
    <w:p>
      <w:pPr>
        <w:rPr>
          <w:rFonts w:hAnsi="宋体" w:eastAsia="宋体" w:cs="宋体" w:asciiTheme="minorAscii"/>
          <w:sz w:val="22"/>
          <w:szCs w:val="22"/>
        </w:rPr>
      </w:pPr>
      <w:r>
        <w:rPr>
          <w:rFonts w:hAnsi="宋体" w:eastAsia="宋体" w:cs="宋体" w:asciiTheme="minorAscii"/>
          <w:sz w:val="22"/>
          <w:szCs w:val="22"/>
        </w:rPr>
        <w:drawing>
          <wp:inline distT="0" distB="0" distL="114300" distR="114300">
            <wp:extent cx="2247900" cy="1685925"/>
            <wp:effectExtent l="0" t="0" r="7620" b="5715"/>
            <wp:docPr id="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56"/>
                    <pic:cNvPicPr>
                      <a:picLocks noChangeAspect="1"/>
                    </pic:cNvPicPr>
                  </pic:nvPicPr>
                  <pic:blipFill>
                    <a:blip r:embed="rId10"/>
                    <a:stretch>
                      <a:fillRect/>
                    </a:stretch>
                  </pic:blipFill>
                  <pic:spPr>
                    <a:xfrm>
                      <a:off x="0" y="0"/>
                      <a:ext cx="2247900" cy="1685925"/>
                    </a:xfrm>
                    <a:prstGeom prst="rect">
                      <a:avLst/>
                    </a:prstGeom>
                    <a:noFill/>
                    <a:ln w="9525">
                      <a:noFill/>
                    </a:ln>
                  </pic:spPr>
                </pic:pic>
              </a:graphicData>
            </a:graphic>
          </wp:inline>
        </w:drawing>
      </w:r>
      <w:r>
        <w:rPr>
          <w:rFonts w:hAnsi="宋体" w:eastAsia="宋体" w:cs="宋体" w:asciiTheme="minorAscii"/>
          <w:sz w:val="22"/>
          <w:szCs w:val="22"/>
        </w:rPr>
        <w:drawing>
          <wp:inline distT="0" distB="0" distL="114300" distR="114300">
            <wp:extent cx="2134235" cy="1676400"/>
            <wp:effectExtent l="0" t="0" r="14605" b="0"/>
            <wp:docPr id="1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6"/>
                    <pic:cNvPicPr>
                      <a:picLocks noChangeAspect="1"/>
                    </pic:cNvPicPr>
                  </pic:nvPicPr>
                  <pic:blipFill>
                    <a:blip r:embed="rId11"/>
                    <a:stretch>
                      <a:fillRect/>
                    </a:stretch>
                  </pic:blipFill>
                  <pic:spPr>
                    <a:xfrm>
                      <a:off x="0" y="0"/>
                      <a:ext cx="2134235" cy="1676400"/>
                    </a:xfrm>
                    <a:prstGeom prst="rect">
                      <a:avLst/>
                    </a:prstGeom>
                    <a:noFill/>
                    <a:ln w="9525">
                      <a:noFill/>
                    </a:ln>
                  </pic:spPr>
                </pic:pic>
              </a:graphicData>
            </a:graphic>
          </wp:inline>
        </w:drawing>
      </w:r>
    </w:p>
    <w:p>
      <w:pPr>
        <w:rPr>
          <w:rFonts w:hAnsi="宋体" w:eastAsia="宋体" w:cs="宋体" w:asciiTheme="minorAscii"/>
          <w:sz w:val="22"/>
          <w:szCs w:val="22"/>
        </w:rPr>
      </w:pPr>
    </w:p>
    <w:p>
      <w:pPr>
        <w:rPr>
          <w:rFonts w:hAnsi="宋体" w:eastAsia="宋体" w:cs="宋体" w:asciiTheme="minorAscii"/>
          <w:sz w:val="22"/>
          <w:szCs w:val="22"/>
        </w:rPr>
      </w:pPr>
      <w:r>
        <w:rPr>
          <w:rFonts w:hAnsi="宋体" w:eastAsia="宋体" w:cs="宋体" w:asciiTheme="minorAscii"/>
          <w:sz w:val="22"/>
          <w:szCs w:val="22"/>
        </w:rPr>
        <w:drawing>
          <wp:inline distT="0" distB="0" distL="114300" distR="114300">
            <wp:extent cx="2197735" cy="1488440"/>
            <wp:effectExtent l="0" t="0" r="12065" b="5080"/>
            <wp:docPr id="13"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56"/>
                    <pic:cNvPicPr>
                      <a:picLocks noChangeAspect="1"/>
                    </pic:cNvPicPr>
                  </pic:nvPicPr>
                  <pic:blipFill>
                    <a:blip r:embed="rId12"/>
                    <a:stretch>
                      <a:fillRect/>
                    </a:stretch>
                  </pic:blipFill>
                  <pic:spPr>
                    <a:xfrm>
                      <a:off x="0" y="0"/>
                      <a:ext cx="2197735" cy="1488440"/>
                    </a:xfrm>
                    <a:prstGeom prst="rect">
                      <a:avLst/>
                    </a:prstGeom>
                    <a:noFill/>
                    <a:ln w="9525">
                      <a:noFill/>
                    </a:ln>
                  </pic:spPr>
                </pic:pic>
              </a:graphicData>
            </a:graphic>
          </wp:inline>
        </w:drawing>
      </w:r>
      <w:r>
        <w:rPr>
          <w:rFonts w:hAnsi="宋体" w:eastAsia="宋体" w:cs="宋体" w:asciiTheme="minorAscii"/>
          <w:sz w:val="22"/>
          <w:szCs w:val="22"/>
        </w:rPr>
        <w:drawing>
          <wp:inline distT="0" distB="0" distL="114300" distR="114300">
            <wp:extent cx="2580005" cy="1494155"/>
            <wp:effectExtent l="0" t="0" r="10795" b="14605"/>
            <wp:docPr id="14"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56"/>
                    <pic:cNvPicPr>
                      <a:picLocks noChangeAspect="1"/>
                    </pic:cNvPicPr>
                  </pic:nvPicPr>
                  <pic:blipFill>
                    <a:blip r:embed="rId13"/>
                    <a:stretch>
                      <a:fillRect/>
                    </a:stretch>
                  </pic:blipFill>
                  <pic:spPr>
                    <a:xfrm flipH="1">
                      <a:off x="0" y="0"/>
                      <a:ext cx="2580005" cy="1494155"/>
                    </a:xfrm>
                    <a:prstGeom prst="rect">
                      <a:avLst/>
                    </a:prstGeom>
                    <a:noFill/>
                    <a:ln w="9525">
                      <a:noFill/>
                    </a:ln>
                  </pic:spPr>
                </pic:pic>
              </a:graphicData>
            </a:graphic>
          </wp:inline>
        </w:drawing>
      </w:r>
    </w:p>
    <w:p>
      <w:pPr>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Time line</w:t>
      </w:r>
    </w:p>
    <w:p>
      <w:pPr>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2:30 - 3:00</w:t>
      </w:r>
    </w:p>
    <w:p>
      <w:pPr>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 xml:space="preserve">Prepare the ingredient </w:t>
      </w:r>
    </w:p>
    <w:p>
      <w:pPr>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Start to cook the soup</w:t>
      </w:r>
    </w:p>
    <w:p>
      <w:pPr>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3:00 - 3:30</w:t>
      </w:r>
    </w:p>
    <w:p>
      <w:pPr>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Start to make the salad</w:t>
      </w:r>
    </w:p>
    <w:p>
      <w:pPr>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Serve the soup</w:t>
      </w:r>
    </w:p>
    <w:p>
      <w:pPr>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Start to make the fish</w:t>
      </w:r>
    </w:p>
    <w:p>
      <w:pPr>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3:30 - 4:00</w:t>
      </w:r>
    </w:p>
    <w:p>
      <w:pPr>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Start to make the main course</w:t>
      </w:r>
    </w:p>
    <w:p>
      <w:pPr>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4:00 - 4:30</w:t>
      </w:r>
    </w:p>
    <w:p>
      <w:pPr>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Start to make the dessert</w:t>
      </w:r>
    </w:p>
    <w:p>
      <w:pPr>
        <w:rPr>
          <w:rFonts w:hint="eastAsia" w:hAnsi="宋体" w:eastAsia="宋体" w:cs="宋体" w:asciiTheme="minorAscii"/>
          <w:b/>
          <w:bCs/>
          <w:sz w:val="22"/>
          <w:szCs w:val="22"/>
          <w:lang w:val="en-US" w:eastAsia="zh-CN"/>
        </w:rPr>
      </w:pPr>
    </w:p>
    <w:p>
      <w:pPr>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Recipe</w:t>
      </w:r>
    </w:p>
    <w:p>
      <w:pPr>
        <w:ind w:right="3780"/>
        <w:rPr>
          <w:rFonts w:cs="Arial" w:asciiTheme="minorAscii"/>
          <w:b/>
          <w:sz w:val="22"/>
          <w:szCs w:val="22"/>
        </w:rPr>
      </w:pPr>
      <w:r>
        <w:rPr>
          <w:rFonts w:cs="Arial" w:asciiTheme="minorAscii"/>
          <w:b/>
          <w:sz w:val="22"/>
          <w:szCs w:val="22"/>
        </w:rPr>
        <w:t xml:space="preserve">CONSOMMÉ ALEXANDRA (CHICKEN CONSOMMÉ) </w:t>
      </w:r>
    </w:p>
    <w:p>
      <w:pPr>
        <w:rPr>
          <w:rFonts w:cs="Arial" w:asciiTheme="minorAscii"/>
          <w:sz w:val="22"/>
          <w:szCs w:val="22"/>
        </w:rPr>
      </w:pPr>
      <w:r>
        <w:rPr>
          <w:rFonts w:cs="Arial" w:asciiTheme="minorAscii"/>
          <w:sz w:val="22"/>
          <w:szCs w:val="22"/>
        </w:rPr>
        <w:t>Yield: 4 servings</w:t>
      </w:r>
      <w:r>
        <w:rPr>
          <w:rFonts w:cs="Arial" w:asciiTheme="minorAscii"/>
          <w:sz w:val="22"/>
          <w:szCs w:val="22"/>
        </w:rPr>
        <w:tab/>
      </w:r>
      <w:r>
        <w:rPr>
          <w:rFonts w:cs="Arial" w:asciiTheme="minorAscii"/>
          <w:sz w:val="22"/>
          <w:szCs w:val="22"/>
        </w:rPr>
        <w:t xml:space="preserve">Preparation Time: 1:00  </w:t>
      </w:r>
    </w:p>
    <w:p>
      <w:pPr>
        <w:rPr>
          <w:rFonts w:cs="Arial" w:asciiTheme="minorAscii"/>
          <w:sz w:val="22"/>
          <w:szCs w:val="22"/>
          <w:u w:val="single"/>
        </w:rPr>
      </w:pPr>
    </w:p>
    <w:tbl>
      <w:tblPr>
        <w:tblStyle w:val="7"/>
        <w:tblW w:w="9720" w:type="dxa"/>
        <w:tblInd w:w="108" w:type="dxa"/>
        <w:tblLayout w:type="fixed"/>
        <w:tblCellMar>
          <w:top w:w="0" w:type="dxa"/>
          <w:left w:w="108" w:type="dxa"/>
          <w:bottom w:w="0" w:type="dxa"/>
          <w:right w:w="108" w:type="dxa"/>
        </w:tblCellMar>
      </w:tblPr>
      <w:tblGrid>
        <w:gridCol w:w="1152"/>
        <w:gridCol w:w="576"/>
        <w:gridCol w:w="1429"/>
        <w:gridCol w:w="432"/>
        <w:gridCol w:w="2592"/>
        <w:gridCol w:w="288"/>
        <w:gridCol w:w="3251"/>
      </w:tblGrid>
      <w:tr>
        <w:tblPrEx>
          <w:tblLayout w:type="fixed"/>
          <w:tblCellMar>
            <w:top w:w="0" w:type="dxa"/>
            <w:left w:w="108" w:type="dxa"/>
            <w:bottom w:w="0" w:type="dxa"/>
            <w:right w:w="108" w:type="dxa"/>
          </w:tblCellMar>
        </w:tblPrEx>
        <w:tc>
          <w:tcPr>
            <w:tcW w:w="1152" w:type="dxa"/>
            <w:tcBorders>
              <w:bottom w:val="single" w:color="auto" w:sz="4" w:space="0"/>
            </w:tcBorders>
            <w:vAlign w:val="top"/>
          </w:tcPr>
          <w:p>
            <w:pPr>
              <w:jc w:val="right"/>
              <w:rPr>
                <w:rFonts w:cs="Arial" w:asciiTheme="minorAscii"/>
                <w:sz w:val="22"/>
                <w:szCs w:val="22"/>
              </w:rPr>
            </w:pPr>
            <w:r>
              <w:rPr>
                <w:rFonts w:cs="Arial" w:asciiTheme="minorAscii"/>
                <w:sz w:val="22"/>
                <w:szCs w:val="22"/>
              </w:rPr>
              <w:t>AMOUNT</w:t>
            </w:r>
          </w:p>
        </w:tc>
        <w:tc>
          <w:tcPr>
            <w:tcW w:w="576" w:type="dxa"/>
            <w:vAlign w:val="top"/>
          </w:tcPr>
          <w:p>
            <w:pPr>
              <w:jc w:val="center"/>
              <w:rPr>
                <w:rFonts w:cs="Arial" w:asciiTheme="minorAscii"/>
                <w:sz w:val="22"/>
                <w:szCs w:val="22"/>
              </w:rPr>
            </w:pPr>
          </w:p>
        </w:tc>
        <w:tc>
          <w:tcPr>
            <w:tcW w:w="1429" w:type="dxa"/>
            <w:tcBorders>
              <w:bottom w:val="single" w:color="auto" w:sz="4" w:space="0"/>
            </w:tcBorders>
            <w:vAlign w:val="top"/>
          </w:tcPr>
          <w:p>
            <w:pPr>
              <w:rPr>
                <w:rFonts w:cs="Arial" w:asciiTheme="minorAscii"/>
                <w:sz w:val="22"/>
                <w:szCs w:val="22"/>
              </w:rPr>
            </w:pPr>
            <w:r>
              <w:rPr>
                <w:rFonts w:cs="Arial" w:asciiTheme="minorAscii"/>
                <w:sz w:val="22"/>
                <w:szCs w:val="22"/>
              </w:rPr>
              <w:t>MEASURE</w:t>
            </w:r>
          </w:p>
        </w:tc>
        <w:tc>
          <w:tcPr>
            <w:tcW w:w="432" w:type="dxa"/>
            <w:vAlign w:val="top"/>
          </w:tcPr>
          <w:p>
            <w:pPr>
              <w:jc w:val="center"/>
              <w:rPr>
                <w:rFonts w:cs="Arial" w:asciiTheme="minorAscii"/>
                <w:sz w:val="22"/>
                <w:szCs w:val="22"/>
              </w:rPr>
            </w:pPr>
          </w:p>
        </w:tc>
        <w:tc>
          <w:tcPr>
            <w:tcW w:w="2592" w:type="dxa"/>
            <w:tcBorders>
              <w:bottom w:val="single" w:color="auto" w:sz="4" w:space="0"/>
            </w:tcBorders>
            <w:vAlign w:val="top"/>
          </w:tcPr>
          <w:p>
            <w:pPr>
              <w:rPr>
                <w:rFonts w:cs="Arial" w:asciiTheme="minorAscii"/>
                <w:sz w:val="22"/>
                <w:szCs w:val="22"/>
              </w:rPr>
            </w:pPr>
            <w:r>
              <w:rPr>
                <w:rFonts w:cs="Arial" w:asciiTheme="minorAscii"/>
                <w:sz w:val="22"/>
                <w:szCs w:val="22"/>
              </w:rPr>
              <w:t>INGREDIENT</w:t>
            </w:r>
          </w:p>
        </w:tc>
        <w:tc>
          <w:tcPr>
            <w:tcW w:w="288" w:type="dxa"/>
            <w:vAlign w:val="top"/>
          </w:tcPr>
          <w:p>
            <w:pPr>
              <w:jc w:val="center"/>
              <w:rPr>
                <w:rFonts w:cs="Arial" w:asciiTheme="minorAscii"/>
                <w:sz w:val="22"/>
                <w:szCs w:val="22"/>
              </w:rPr>
            </w:pPr>
          </w:p>
        </w:tc>
        <w:tc>
          <w:tcPr>
            <w:tcW w:w="3251" w:type="dxa"/>
            <w:tcBorders>
              <w:bottom w:val="single" w:color="auto" w:sz="4" w:space="0"/>
            </w:tcBorders>
            <w:vAlign w:val="top"/>
          </w:tcPr>
          <w:p>
            <w:pPr>
              <w:rPr>
                <w:rFonts w:cs="Arial" w:asciiTheme="minorAscii"/>
                <w:sz w:val="22"/>
                <w:szCs w:val="22"/>
              </w:rPr>
            </w:pPr>
            <w:r>
              <w:rPr>
                <w:rFonts w:cs="Arial" w:asciiTheme="minorAscii"/>
                <w:sz w:val="22"/>
                <w:szCs w:val="22"/>
              </w:rPr>
              <w:t>PREPARATION</w:t>
            </w:r>
          </w:p>
        </w:tc>
      </w:tr>
      <w:tr>
        <w:tblPrEx>
          <w:tblLayout w:type="fixed"/>
          <w:tblCellMar>
            <w:top w:w="0" w:type="dxa"/>
            <w:left w:w="108" w:type="dxa"/>
            <w:bottom w:w="0" w:type="dxa"/>
            <w:right w:w="108" w:type="dxa"/>
          </w:tblCellMar>
        </w:tblPrEx>
        <w:tc>
          <w:tcPr>
            <w:tcW w:w="1152" w:type="dxa"/>
            <w:tcBorders>
              <w:top w:val="single" w:color="auto" w:sz="4" w:space="0"/>
            </w:tcBorders>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tcBorders>
              <w:top w:val="single" w:color="auto" w:sz="4" w:space="0"/>
            </w:tcBorders>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tcBorders>
              <w:top w:val="single" w:color="auto" w:sz="4" w:space="0"/>
            </w:tcBorders>
            <w:vAlign w:val="top"/>
          </w:tcPr>
          <w:p>
            <w:pPr>
              <w:rPr>
                <w:rFonts w:cs="Arial" w:asciiTheme="minorAscii"/>
                <w:sz w:val="22"/>
                <w:szCs w:val="22"/>
              </w:rPr>
            </w:pPr>
          </w:p>
        </w:tc>
        <w:tc>
          <w:tcPr>
            <w:tcW w:w="288" w:type="dxa"/>
            <w:vAlign w:val="top"/>
          </w:tcPr>
          <w:p>
            <w:pPr>
              <w:rPr>
                <w:rFonts w:cs="Arial" w:asciiTheme="minorAscii"/>
                <w:sz w:val="22"/>
                <w:szCs w:val="22"/>
              </w:rPr>
            </w:pPr>
          </w:p>
        </w:tc>
        <w:tc>
          <w:tcPr>
            <w:tcW w:w="3251" w:type="dxa"/>
            <w:tcBorders>
              <w:top w:val="single" w:color="auto" w:sz="4" w:space="0"/>
            </w:tcBorders>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3.00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Quarts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Chicken Stock</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1.50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Pounds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Ground Beef</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Or ground chicken</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4.00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Each</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Chicken Giblets</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Each</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Whole Chicken</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Lightly roasted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2.00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Carrot</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Chopped fine</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8.00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Leek</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Chopped fine</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4.00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Each</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Egg Whites</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Seasoning or spice</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As needed</w:t>
            </w:r>
          </w:p>
        </w:tc>
      </w:tr>
      <w:tr>
        <w:tblPrEx>
          <w:tblLayout w:type="fixed"/>
          <w:tblCellMar>
            <w:top w:w="0" w:type="dxa"/>
            <w:left w:w="108" w:type="dxa"/>
            <w:bottom w:w="0" w:type="dxa"/>
            <w:right w:w="108" w:type="dxa"/>
          </w:tblCellMar>
        </w:tblPrEx>
        <w:tc>
          <w:tcPr>
            <w:tcW w:w="9720" w:type="dxa"/>
            <w:gridSpan w:val="7"/>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9720" w:type="dxa"/>
            <w:gridSpan w:val="7"/>
            <w:vAlign w:val="top"/>
          </w:tcPr>
          <w:p>
            <w:pPr>
              <w:numPr>
                <w:ilvl w:val="0"/>
                <w:numId w:val="1"/>
              </w:numPr>
              <w:rPr>
                <w:rFonts w:cs="Arial" w:asciiTheme="minorAscii"/>
                <w:sz w:val="22"/>
                <w:szCs w:val="22"/>
              </w:rPr>
            </w:pPr>
            <w:r>
              <w:rPr>
                <w:rFonts w:cs="Arial" w:asciiTheme="minorAscii"/>
                <w:sz w:val="22"/>
                <w:szCs w:val="22"/>
              </w:rPr>
              <w:t xml:space="preserve">Fabricate the chicken into 8 pieces. Reserve carcass for stock. Poach one breast for garnish. Dark meat and second breast for forcemeat. </w:t>
            </w:r>
          </w:p>
          <w:p>
            <w:pPr>
              <w:numPr>
                <w:ilvl w:val="0"/>
                <w:numId w:val="1"/>
              </w:numPr>
              <w:rPr>
                <w:rFonts w:cs="Arial" w:asciiTheme="minorAscii"/>
                <w:sz w:val="22"/>
                <w:szCs w:val="22"/>
              </w:rPr>
            </w:pPr>
            <w:r>
              <w:rPr>
                <w:rFonts w:cs="Arial" w:asciiTheme="minorAscii"/>
                <w:sz w:val="22"/>
                <w:szCs w:val="22"/>
              </w:rPr>
              <w:t xml:space="preserve">Combine ground meat, vegetable, egg whites, and spices as required (mix well, keep chilled). </w:t>
            </w:r>
          </w:p>
          <w:p>
            <w:pPr>
              <w:numPr>
                <w:ilvl w:val="0"/>
                <w:numId w:val="1"/>
              </w:numPr>
              <w:rPr>
                <w:rFonts w:cs="Arial" w:asciiTheme="minorAscii"/>
                <w:sz w:val="22"/>
                <w:szCs w:val="22"/>
              </w:rPr>
            </w:pPr>
            <w:r>
              <w:rPr>
                <w:rFonts w:cs="Arial" w:asciiTheme="minorAscii"/>
                <w:sz w:val="22"/>
                <w:szCs w:val="22"/>
              </w:rPr>
              <w:t xml:space="preserve">Mix stock into above mixture (agitate well to evenly distribute ingredients throughout stock to insure better clarification). </w:t>
            </w:r>
          </w:p>
          <w:p>
            <w:pPr>
              <w:numPr>
                <w:ilvl w:val="0"/>
                <w:numId w:val="1"/>
              </w:numPr>
              <w:rPr>
                <w:rFonts w:cs="Arial" w:asciiTheme="minorAscii"/>
                <w:sz w:val="22"/>
                <w:szCs w:val="22"/>
              </w:rPr>
            </w:pPr>
            <w:r>
              <w:rPr>
                <w:rFonts w:cs="Arial" w:asciiTheme="minorAscii"/>
                <w:sz w:val="22"/>
                <w:szCs w:val="22"/>
              </w:rPr>
              <w:t xml:space="preserve">Place mixture in a heavy-bottomed stock pot. </w:t>
            </w:r>
          </w:p>
          <w:p>
            <w:pPr>
              <w:numPr>
                <w:ilvl w:val="0"/>
                <w:numId w:val="1"/>
              </w:numPr>
              <w:rPr>
                <w:rFonts w:cs="Arial" w:asciiTheme="minorAscii"/>
                <w:sz w:val="22"/>
                <w:szCs w:val="22"/>
              </w:rPr>
            </w:pPr>
            <w:r>
              <w:rPr>
                <w:rFonts w:cs="Arial" w:asciiTheme="minorAscii"/>
                <w:sz w:val="22"/>
                <w:szCs w:val="22"/>
              </w:rPr>
              <w:t xml:space="preserve">Bring gently to a simmer (stir occasionally until a raft forms then do not stir). </w:t>
            </w:r>
          </w:p>
          <w:p>
            <w:pPr>
              <w:numPr>
                <w:ilvl w:val="0"/>
                <w:numId w:val="1"/>
              </w:numPr>
              <w:rPr>
                <w:rFonts w:cs="Arial" w:asciiTheme="minorAscii"/>
                <w:sz w:val="22"/>
                <w:szCs w:val="22"/>
              </w:rPr>
            </w:pPr>
            <w:r>
              <w:rPr>
                <w:rFonts w:cs="Arial" w:asciiTheme="minorAscii"/>
                <w:sz w:val="22"/>
                <w:szCs w:val="22"/>
              </w:rPr>
              <w:t xml:space="preserve">Simmer carefully through several layers of cheese cloth. </w:t>
            </w:r>
          </w:p>
          <w:p>
            <w:pPr>
              <w:numPr>
                <w:ilvl w:val="0"/>
                <w:numId w:val="1"/>
              </w:numPr>
              <w:rPr>
                <w:rFonts w:cs="Arial" w:asciiTheme="minorAscii"/>
                <w:sz w:val="22"/>
                <w:szCs w:val="22"/>
              </w:rPr>
            </w:pPr>
            <w:r>
              <w:rPr>
                <w:rFonts w:cs="Arial" w:asciiTheme="minorAscii"/>
                <w:sz w:val="22"/>
                <w:szCs w:val="22"/>
              </w:rPr>
              <w:t xml:space="preserve">Degrease and adjust salt. </w:t>
            </w:r>
          </w:p>
          <w:p>
            <w:pPr>
              <w:numPr>
                <w:ilvl w:val="0"/>
                <w:numId w:val="1"/>
              </w:numPr>
              <w:rPr>
                <w:rFonts w:cs="Arial" w:asciiTheme="minorAscii"/>
                <w:sz w:val="22"/>
                <w:szCs w:val="22"/>
              </w:rPr>
            </w:pPr>
            <w:r>
              <w:rPr>
                <w:rFonts w:cs="Arial" w:asciiTheme="minorAscii"/>
                <w:sz w:val="22"/>
                <w:szCs w:val="22"/>
              </w:rPr>
              <w:t xml:space="preserve">Add garnish just before serving. </w:t>
            </w:r>
          </w:p>
          <w:p>
            <w:pPr>
              <w:rPr>
                <w:rFonts w:cs="Arial" w:asciiTheme="minorAscii"/>
                <w:i/>
                <w:sz w:val="22"/>
                <w:szCs w:val="22"/>
              </w:rPr>
            </w:pPr>
            <w:r>
              <w:rPr>
                <w:rFonts w:cs="Arial" w:asciiTheme="minorAscii"/>
                <w:b/>
                <w:i/>
                <w:sz w:val="22"/>
                <w:szCs w:val="22"/>
              </w:rPr>
              <w:t>Note:</w:t>
            </w:r>
            <w:r>
              <w:rPr>
                <w:rFonts w:cs="Arial" w:asciiTheme="minorAscii"/>
                <w:i/>
                <w:sz w:val="22"/>
                <w:szCs w:val="22"/>
              </w:rPr>
              <w:t xml:space="preserve"> Garnish for each service: 1 tablespoon fine julienne of cooked white of chicken; 2 tablespoons small grooved quenelles made from chicken forcemeat; 1 tablespoon chiffonade of lettuce</w:t>
            </w:r>
          </w:p>
        </w:tc>
      </w:tr>
    </w:tbl>
    <w:p>
      <w:pPr>
        <w:rPr>
          <w:rFonts w:cs="Arial" w:asciiTheme="minorAscii"/>
          <w:bCs/>
          <w:sz w:val="22"/>
          <w:szCs w:val="22"/>
        </w:rPr>
      </w:pPr>
    </w:p>
    <w:p>
      <w:pPr>
        <w:rPr>
          <w:rFonts w:cs="Arial" w:asciiTheme="minorAscii"/>
          <w:bCs/>
          <w:sz w:val="22"/>
          <w:szCs w:val="22"/>
        </w:rPr>
      </w:pPr>
    </w:p>
    <w:p>
      <w:pPr>
        <w:rPr>
          <w:rFonts w:cs="Arial" w:asciiTheme="minorAscii"/>
          <w:bCs/>
          <w:sz w:val="22"/>
          <w:szCs w:val="22"/>
        </w:rPr>
      </w:pPr>
    </w:p>
    <w:p>
      <w:pPr>
        <w:rPr>
          <w:rFonts w:cs="Arial" w:asciiTheme="minorAscii"/>
          <w:bCs/>
          <w:sz w:val="22"/>
          <w:szCs w:val="22"/>
        </w:rPr>
      </w:pPr>
    </w:p>
    <w:p>
      <w:pPr>
        <w:rPr>
          <w:rFonts w:cs="Arial" w:asciiTheme="minorAscii"/>
          <w:b/>
          <w:sz w:val="22"/>
          <w:szCs w:val="22"/>
        </w:rPr>
      </w:pPr>
      <w:r>
        <w:rPr>
          <w:rFonts w:cs="Arial" w:asciiTheme="minorAscii"/>
          <w:b/>
          <w:sz w:val="22"/>
          <w:szCs w:val="22"/>
        </w:rPr>
        <w:t>COEUR DE LAITUE “MIMOSA” (LETTUCE HEARTS “MIMOSA”)</w:t>
      </w:r>
    </w:p>
    <w:p>
      <w:pPr>
        <w:rPr>
          <w:rFonts w:cs="Arial" w:asciiTheme="minorAscii"/>
          <w:sz w:val="22"/>
          <w:szCs w:val="22"/>
        </w:rPr>
      </w:pPr>
      <w:r>
        <w:rPr>
          <w:rFonts w:cs="Arial" w:asciiTheme="minorAscii"/>
          <w:sz w:val="22"/>
          <w:szCs w:val="22"/>
        </w:rPr>
        <w:t>Yield: 4 servings</w:t>
      </w:r>
      <w:r>
        <w:rPr>
          <w:rFonts w:cs="Arial" w:asciiTheme="minorAscii"/>
          <w:sz w:val="22"/>
          <w:szCs w:val="22"/>
        </w:rPr>
        <w:tab/>
      </w:r>
      <w:r>
        <w:rPr>
          <w:rFonts w:cs="Arial" w:asciiTheme="minorAscii"/>
          <w:sz w:val="22"/>
          <w:szCs w:val="22"/>
        </w:rPr>
        <w:t xml:space="preserve">Preparation Time: 0:30  </w:t>
      </w:r>
    </w:p>
    <w:p>
      <w:pPr>
        <w:rPr>
          <w:rFonts w:cs="Arial" w:asciiTheme="minorAscii"/>
          <w:sz w:val="22"/>
          <w:szCs w:val="22"/>
          <w:u w:val="single"/>
        </w:rPr>
      </w:pPr>
    </w:p>
    <w:tbl>
      <w:tblPr>
        <w:tblStyle w:val="7"/>
        <w:tblW w:w="9720" w:type="dxa"/>
        <w:tblInd w:w="108" w:type="dxa"/>
        <w:tblLayout w:type="fixed"/>
        <w:tblCellMar>
          <w:top w:w="0" w:type="dxa"/>
          <w:left w:w="108" w:type="dxa"/>
          <w:bottom w:w="0" w:type="dxa"/>
          <w:right w:w="108" w:type="dxa"/>
        </w:tblCellMar>
      </w:tblPr>
      <w:tblGrid>
        <w:gridCol w:w="1152"/>
        <w:gridCol w:w="576"/>
        <w:gridCol w:w="1429"/>
        <w:gridCol w:w="432"/>
        <w:gridCol w:w="2592"/>
        <w:gridCol w:w="288"/>
        <w:gridCol w:w="3251"/>
      </w:tblGrid>
      <w:tr>
        <w:tblPrEx>
          <w:tblLayout w:type="fixed"/>
          <w:tblCellMar>
            <w:top w:w="0" w:type="dxa"/>
            <w:left w:w="108" w:type="dxa"/>
            <w:bottom w:w="0" w:type="dxa"/>
            <w:right w:w="108" w:type="dxa"/>
          </w:tblCellMar>
        </w:tblPrEx>
        <w:tc>
          <w:tcPr>
            <w:tcW w:w="1152" w:type="dxa"/>
            <w:tcBorders>
              <w:bottom w:val="single" w:color="auto" w:sz="4" w:space="0"/>
            </w:tcBorders>
            <w:vAlign w:val="top"/>
          </w:tcPr>
          <w:p>
            <w:pPr>
              <w:jc w:val="right"/>
              <w:rPr>
                <w:rFonts w:cs="Arial" w:asciiTheme="minorAscii"/>
                <w:sz w:val="22"/>
                <w:szCs w:val="22"/>
              </w:rPr>
            </w:pPr>
            <w:r>
              <w:rPr>
                <w:rFonts w:cs="Arial" w:asciiTheme="minorAscii"/>
                <w:sz w:val="22"/>
                <w:szCs w:val="22"/>
              </w:rPr>
              <w:t>AMOUNT</w:t>
            </w:r>
          </w:p>
        </w:tc>
        <w:tc>
          <w:tcPr>
            <w:tcW w:w="576" w:type="dxa"/>
            <w:vAlign w:val="top"/>
          </w:tcPr>
          <w:p>
            <w:pPr>
              <w:jc w:val="center"/>
              <w:rPr>
                <w:rFonts w:cs="Arial" w:asciiTheme="minorAscii"/>
                <w:sz w:val="22"/>
                <w:szCs w:val="22"/>
              </w:rPr>
            </w:pPr>
          </w:p>
        </w:tc>
        <w:tc>
          <w:tcPr>
            <w:tcW w:w="1429" w:type="dxa"/>
            <w:tcBorders>
              <w:bottom w:val="single" w:color="auto" w:sz="4" w:space="0"/>
            </w:tcBorders>
            <w:vAlign w:val="top"/>
          </w:tcPr>
          <w:p>
            <w:pPr>
              <w:rPr>
                <w:rFonts w:cs="Arial" w:asciiTheme="minorAscii"/>
                <w:sz w:val="22"/>
                <w:szCs w:val="22"/>
              </w:rPr>
            </w:pPr>
            <w:r>
              <w:rPr>
                <w:rFonts w:cs="Arial" w:asciiTheme="minorAscii"/>
                <w:sz w:val="22"/>
                <w:szCs w:val="22"/>
              </w:rPr>
              <w:t>MEASURE</w:t>
            </w:r>
          </w:p>
        </w:tc>
        <w:tc>
          <w:tcPr>
            <w:tcW w:w="432" w:type="dxa"/>
            <w:vAlign w:val="top"/>
          </w:tcPr>
          <w:p>
            <w:pPr>
              <w:jc w:val="center"/>
              <w:rPr>
                <w:rFonts w:cs="Arial" w:asciiTheme="minorAscii"/>
                <w:sz w:val="22"/>
                <w:szCs w:val="22"/>
              </w:rPr>
            </w:pPr>
          </w:p>
        </w:tc>
        <w:tc>
          <w:tcPr>
            <w:tcW w:w="2592" w:type="dxa"/>
            <w:tcBorders>
              <w:bottom w:val="single" w:color="auto" w:sz="4" w:space="0"/>
            </w:tcBorders>
            <w:vAlign w:val="top"/>
          </w:tcPr>
          <w:p>
            <w:pPr>
              <w:rPr>
                <w:rFonts w:cs="Arial" w:asciiTheme="minorAscii"/>
                <w:sz w:val="22"/>
                <w:szCs w:val="22"/>
              </w:rPr>
            </w:pPr>
            <w:r>
              <w:rPr>
                <w:rFonts w:cs="Arial" w:asciiTheme="minorAscii"/>
                <w:sz w:val="22"/>
                <w:szCs w:val="22"/>
              </w:rPr>
              <w:t>INGREDIENT</w:t>
            </w:r>
          </w:p>
        </w:tc>
        <w:tc>
          <w:tcPr>
            <w:tcW w:w="288" w:type="dxa"/>
            <w:vAlign w:val="top"/>
          </w:tcPr>
          <w:p>
            <w:pPr>
              <w:jc w:val="center"/>
              <w:rPr>
                <w:rFonts w:cs="Arial" w:asciiTheme="minorAscii"/>
                <w:sz w:val="22"/>
                <w:szCs w:val="22"/>
              </w:rPr>
            </w:pPr>
          </w:p>
        </w:tc>
        <w:tc>
          <w:tcPr>
            <w:tcW w:w="3251" w:type="dxa"/>
            <w:tcBorders>
              <w:bottom w:val="single" w:color="auto" w:sz="4" w:space="0"/>
            </w:tcBorders>
            <w:vAlign w:val="top"/>
          </w:tcPr>
          <w:p>
            <w:pPr>
              <w:rPr>
                <w:rFonts w:cs="Arial" w:asciiTheme="minorAscii"/>
                <w:sz w:val="22"/>
                <w:szCs w:val="22"/>
              </w:rPr>
            </w:pPr>
            <w:r>
              <w:rPr>
                <w:rFonts w:cs="Arial" w:asciiTheme="minorAscii"/>
                <w:sz w:val="22"/>
                <w:szCs w:val="22"/>
              </w:rPr>
              <w:t>PREPARATION</w:t>
            </w:r>
          </w:p>
        </w:tc>
      </w:tr>
      <w:tr>
        <w:tblPrEx>
          <w:tblLayout w:type="fixed"/>
          <w:tblCellMar>
            <w:top w:w="0" w:type="dxa"/>
            <w:left w:w="108" w:type="dxa"/>
            <w:bottom w:w="0" w:type="dxa"/>
            <w:right w:w="108" w:type="dxa"/>
          </w:tblCellMar>
        </w:tblPrEx>
        <w:tc>
          <w:tcPr>
            <w:tcW w:w="1152" w:type="dxa"/>
            <w:tcBorders>
              <w:top w:val="single" w:color="auto" w:sz="4" w:space="0"/>
            </w:tcBorders>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tcBorders>
              <w:top w:val="single" w:color="auto" w:sz="4" w:space="0"/>
            </w:tcBorders>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tcBorders>
              <w:top w:val="single" w:color="auto" w:sz="4" w:space="0"/>
            </w:tcBorders>
            <w:vAlign w:val="top"/>
          </w:tcPr>
          <w:p>
            <w:pPr>
              <w:rPr>
                <w:rFonts w:cs="Arial" w:asciiTheme="minorAscii"/>
                <w:sz w:val="22"/>
                <w:szCs w:val="22"/>
              </w:rPr>
            </w:pPr>
          </w:p>
        </w:tc>
        <w:tc>
          <w:tcPr>
            <w:tcW w:w="288" w:type="dxa"/>
            <w:vAlign w:val="top"/>
          </w:tcPr>
          <w:p>
            <w:pPr>
              <w:rPr>
                <w:rFonts w:cs="Arial" w:asciiTheme="minorAscii"/>
                <w:sz w:val="22"/>
                <w:szCs w:val="22"/>
              </w:rPr>
            </w:pPr>
          </w:p>
        </w:tc>
        <w:tc>
          <w:tcPr>
            <w:tcW w:w="3251" w:type="dxa"/>
            <w:tcBorders>
              <w:top w:val="single" w:color="auto" w:sz="4" w:space="0"/>
            </w:tcBorders>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Head</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Butter Lettuce</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Prepared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0.40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Cup</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Bacon Vinaigrette</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Prepared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Each</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Hardboiled Eggs</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Chopped for garnish</w:t>
            </w:r>
          </w:p>
        </w:tc>
      </w:tr>
      <w:tr>
        <w:tblPrEx>
          <w:tblLayout w:type="fixed"/>
          <w:tblCellMar>
            <w:top w:w="0" w:type="dxa"/>
            <w:left w:w="108" w:type="dxa"/>
            <w:bottom w:w="0" w:type="dxa"/>
            <w:right w:w="108" w:type="dxa"/>
          </w:tblCellMar>
        </w:tblPrEx>
        <w:tc>
          <w:tcPr>
            <w:tcW w:w="9720" w:type="dxa"/>
            <w:gridSpan w:val="7"/>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9720" w:type="dxa"/>
            <w:gridSpan w:val="7"/>
            <w:vAlign w:val="top"/>
          </w:tcPr>
          <w:p>
            <w:pPr>
              <w:numPr>
                <w:ilvl w:val="0"/>
                <w:numId w:val="9"/>
              </w:numPr>
              <w:rPr>
                <w:rFonts w:cs="Arial" w:asciiTheme="minorAscii"/>
                <w:sz w:val="22"/>
                <w:szCs w:val="22"/>
              </w:rPr>
            </w:pPr>
            <w:r>
              <w:rPr>
                <w:rFonts w:cs="Arial" w:asciiTheme="minorAscii"/>
                <w:sz w:val="22"/>
                <w:szCs w:val="22"/>
              </w:rPr>
              <w:t>Remove the blemished outer leaves of the butter lettuce.</w:t>
            </w:r>
          </w:p>
          <w:p>
            <w:pPr>
              <w:numPr>
                <w:ilvl w:val="0"/>
                <w:numId w:val="9"/>
              </w:numPr>
              <w:rPr>
                <w:rFonts w:cs="Arial" w:asciiTheme="minorAscii"/>
                <w:sz w:val="22"/>
                <w:szCs w:val="22"/>
              </w:rPr>
            </w:pPr>
            <w:r>
              <w:rPr>
                <w:rFonts w:cs="Arial" w:asciiTheme="minorAscii"/>
                <w:sz w:val="22"/>
                <w:szCs w:val="22"/>
              </w:rPr>
              <w:t xml:space="preserve">Soak the heads of lettuce in ice water for 1 hour, drain and dry. </w:t>
            </w:r>
          </w:p>
          <w:p>
            <w:pPr>
              <w:numPr>
                <w:ilvl w:val="0"/>
                <w:numId w:val="9"/>
              </w:numPr>
              <w:rPr>
                <w:rFonts w:cs="Arial" w:asciiTheme="minorAscii"/>
                <w:sz w:val="22"/>
                <w:szCs w:val="22"/>
              </w:rPr>
            </w:pPr>
            <w:r>
              <w:rPr>
                <w:rFonts w:cs="Arial" w:asciiTheme="minorAscii"/>
                <w:sz w:val="22"/>
                <w:szCs w:val="22"/>
              </w:rPr>
              <w:t xml:space="preserve">Cut each head into 8 wedges; dip them in the bacon dressing. </w:t>
            </w:r>
          </w:p>
          <w:p>
            <w:pPr>
              <w:numPr>
                <w:ilvl w:val="0"/>
                <w:numId w:val="9"/>
              </w:numPr>
              <w:rPr>
                <w:rFonts w:cs="Arial" w:asciiTheme="minorAscii"/>
                <w:sz w:val="22"/>
                <w:szCs w:val="22"/>
              </w:rPr>
            </w:pPr>
            <w:r>
              <w:rPr>
                <w:rFonts w:cs="Arial" w:asciiTheme="minorAscii"/>
                <w:sz w:val="22"/>
                <w:szCs w:val="22"/>
              </w:rPr>
              <w:t xml:space="preserve">Place 2 wedges per serving on a salad plate and sprinkle them with the chopped hardboiled eggs.  </w:t>
            </w:r>
          </w:p>
        </w:tc>
      </w:tr>
    </w:tbl>
    <w:p>
      <w:pPr>
        <w:rPr>
          <w:rFonts w:cs="Arial" w:asciiTheme="minorAscii"/>
          <w:bCs/>
          <w:sz w:val="22"/>
          <w:szCs w:val="22"/>
        </w:rPr>
      </w:pPr>
    </w:p>
    <w:p>
      <w:pPr>
        <w:rPr>
          <w:rFonts w:asciiTheme="minorAscii"/>
          <w:b/>
          <w:bCs/>
          <w:sz w:val="22"/>
          <w:szCs w:val="22"/>
        </w:rPr>
      </w:pPr>
      <w:r>
        <w:rPr>
          <w:rFonts w:cs="Arial" w:asciiTheme="minorAscii"/>
          <w:bCs/>
          <w:sz w:val="22"/>
          <w:szCs w:val="22"/>
        </w:rPr>
        <w:br w:type="page"/>
      </w:r>
      <w:r>
        <w:rPr>
          <w:rFonts w:asciiTheme="minorAscii"/>
          <w:b/>
          <w:bCs/>
          <w:sz w:val="22"/>
          <w:szCs w:val="22"/>
        </w:rPr>
        <w:t>BACON VINAIGRETTE</w:t>
      </w:r>
    </w:p>
    <w:p>
      <w:pPr>
        <w:rPr>
          <w:rFonts w:cs="Arial" w:asciiTheme="minorAscii"/>
          <w:sz w:val="22"/>
          <w:szCs w:val="22"/>
        </w:rPr>
      </w:pPr>
      <w:r>
        <w:rPr>
          <w:rFonts w:cs="Arial" w:asciiTheme="minorAscii"/>
          <w:sz w:val="22"/>
          <w:szCs w:val="22"/>
        </w:rPr>
        <w:t>Yield: 4 servings</w:t>
      </w:r>
      <w:r>
        <w:rPr>
          <w:rFonts w:cs="Arial" w:asciiTheme="minorAscii"/>
          <w:sz w:val="22"/>
          <w:szCs w:val="22"/>
        </w:rPr>
        <w:tab/>
      </w:r>
      <w:r>
        <w:rPr>
          <w:rFonts w:cs="Arial" w:asciiTheme="minorAscii"/>
          <w:sz w:val="22"/>
          <w:szCs w:val="22"/>
        </w:rPr>
        <w:t xml:space="preserve">Preparation Time: 0:20  </w:t>
      </w:r>
    </w:p>
    <w:p>
      <w:pPr>
        <w:rPr>
          <w:rFonts w:cs="Arial" w:asciiTheme="minorAscii"/>
          <w:sz w:val="22"/>
          <w:szCs w:val="22"/>
          <w:u w:val="single"/>
        </w:rPr>
      </w:pPr>
    </w:p>
    <w:tbl>
      <w:tblPr>
        <w:tblStyle w:val="7"/>
        <w:tblW w:w="9720" w:type="dxa"/>
        <w:tblInd w:w="108" w:type="dxa"/>
        <w:tblLayout w:type="fixed"/>
        <w:tblCellMar>
          <w:top w:w="0" w:type="dxa"/>
          <w:left w:w="108" w:type="dxa"/>
          <w:bottom w:w="0" w:type="dxa"/>
          <w:right w:w="108" w:type="dxa"/>
        </w:tblCellMar>
      </w:tblPr>
      <w:tblGrid>
        <w:gridCol w:w="1152"/>
        <w:gridCol w:w="576"/>
        <w:gridCol w:w="1429"/>
        <w:gridCol w:w="432"/>
        <w:gridCol w:w="2592"/>
        <w:gridCol w:w="288"/>
        <w:gridCol w:w="3251"/>
      </w:tblGrid>
      <w:tr>
        <w:tblPrEx>
          <w:tblLayout w:type="fixed"/>
          <w:tblCellMar>
            <w:top w:w="0" w:type="dxa"/>
            <w:left w:w="108" w:type="dxa"/>
            <w:bottom w:w="0" w:type="dxa"/>
            <w:right w:w="108" w:type="dxa"/>
          </w:tblCellMar>
        </w:tblPrEx>
        <w:tc>
          <w:tcPr>
            <w:tcW w:w="1152" w:type="dxa"/>
            <w:tcBorders>
              <w:bottom w:val="single" w:color="auto" w:sz="4" w:space="0"/>
            </w:tcBorders>
            <w:vAlign w:val="top"/>
          </w:tcPr>
          <w:p>
            <w:pPr>
              <w:jc w:val="right"/>
              <w:rPr>
                <w:rFonts w:cs="Arial" w:asciiTheme="minorAscii"/>
                <w:sz w:val="22"/>
                <w:szCs w:val="22"/>
              </w:rPr>
            </w:pPr>
            <w:r>
              <w:rPr>
                <w:rFonts w:cs="Arial" w:asciiTheme="minorAscii"/>
                <w:sz w:val="22"/>
                <w:szCs w:val="22"/>
              </w:rPr>
              <w:t>AMOUNT</w:t>
            </w:r>
          </w:p>
        </w:tc>
        <w:tc>
          <w:tcPr>
            <w:tcW w:w="576" w:type="dxa"/>
            <w:vAlign w:val="top"/>
          </w:tcPr>
          <w:p>
            <w:pPr>
              <w:jc w:val="center"/>
              <w:rPr>
                <w:rFonts w:cs="Arial" w:asciiTheme="minorAscii"/>
                <w:sz w:val="22"/>
                <w:szCs w:val="22"/>
              </w:rPr>
            </w:pPr>
          </w:p>
        </w:tc>
        <w:tc>
          <w:tcPr>
            <w:tcW w:w="1429" w:type="dxa"/>
            <w:tcBorders>
              <w:bottom w:val="single" w:color="auto" w:sz="4" w:space="0"/>
            </w:tcBorders>
            <w:vAlign w:val="top"/>
          </w:tcPr>
          <w:p>
            <w:pPr>
              <w:rPr>
                <w:rFonts w:cs="Arial" w:asciiTheme="minorAscii"/>
                <w:sz w:val="22"/>
                <w:szCs w:val="22"/>
              </w:rPr>
            </w:pPr>
            <w:r>
              <w:rPr>
                <w:rFonts w:cs="Arial" w:asciiTheme="minorAscii"/>
                <w:sz w:val="22"/>
                <w:szCs w:val="22"/>
              </w:rPr>
              <w:t>MEASURE</w:t>
            </w:r>
          </w:p>
        </w:tc>
        <w:tc>
          <w:tcPr>
            <w:tcW w:w="432" w:type="dxa"/>
            <w:vAlign w:val="top"/>
          </w:tcPr>
          <w:p>
            <w:pPr>
              <w:jc w:val="center"/>
              <w:rPr>
                <w:rFonts w:cs="Arial" w:asciiTheme="minorAscii"/>
                <w:sz w:val="22"/>
                <w:szCs w:val="22"/>
              </w:rPr>
            </w:pPr>
          </w:p>
        </w:tc>
        <w:tc>
          <w:tcPr>
            <w:tcW w:w="2592" w:type="dxa"/>
            <w:tcBorders>
              <w:bottom w:val="single" w:color="auto" w:sz="4" w:space="0"/>
            </w:tcBorders>
            <w:vAlign w:val="top"/>
          </w:tcPr>
          <w:p>
            <w:pPr>
              <w:rPr>
                <w:rFonts w:cs="Arial" w:asciiTheme="minorAscii"/>
                <w:sz w:val="22"/>
                <w:szCs w:val="22"/>
              </w:rPr>
            </w:pPr>
            <w:r>
              <w:rPr>
                <w:rFonts w:cs="Arial" w:asciiTheme="minorAscii"/>
                <w:sz w:val="22"/>
                <w:szCs w:val="22"/>
              </w:rPr>
              <w:t>INGREDIENT</w:t>
            </w:r>
          </w:p>
        </w:tc>
        <w:tc>
          <w:tcPr>
            <w:tcW w:w="288" w:type="dxa"/>
            <w:vAlign w:val="top"/>
          </w:tcPr>
          <w:p>
            <w:pPr>
              <w:jc w:val="center"/>
              <w:rPr>
                <w:rFonts w:cs="Arial" w:asciiTheme="minorAscii"/>
                <w:sz w:val="22"/>
                <w:szCs w:val="22"/>
              </w:rPr>
            </w:pPr>
          </w:p>
        </w:tc>
        <w:tc>
          <w:tcPr>
            <w:tcW w:w="3251" w:type="dxa"/>
            <w:tcBorders>
              <w:bottom w:val="single" w:color="auto" w:sz="4" w:space="0"/>
            </w:tcBorders>
            <w:vAlign w:val="top"/>
          </w:tcPr>
          <w:p>
            <w:pPr>
              <w:rPr>
                <w:rFonts w:cs="Arial" w:asciiTheme="minorAscii"/>
                <w:sz w:val="22"/>
                <w:szCs w:val="22"/>
              </w:rPr>
            </w:pPr>
            <w:r>
              <w:rPr>
                <w:rFonts w:cs="Arial" w:asciiTheme="minorAscii"/>
                <w:sz w:val="22"/>
                <w:szCs w:val="22"/>
              </w:rPr>
              <w:t>PREPARATION</w:t>
            </w:r>
          </w:p>
        </w:tc>
      </w:tr>
      <w:tr>
        <w:tblPrEx>
          <w:tblLayout w:type="fixed"/>
          <w:tblCellMar>
            <w:top w:w="0" w:type="dxa"/>
            <w:left w:w="108" w:type="dxa"/>
            <w:bottom w:w="0" w:type="dxa"/>
            <w:right w:w="108" w:type="dxa"/>
          </w:tblCellMar>
        </w:tblPrEx>
        <w:tc>
          <w:tcPr>
            <w:tcW w:w="1152" w:type="dxa"/>
            <w:tcBorders>
              <w:top w:val="single" w:color="auto" w:sz="4" w:space="0"/>
            </w:tcBorders>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tcBorders>
              <w:top w:val="single" w:color="auto" w:sz="4" w:space="0"/>
            </w:tcBorders>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tcBorders>
              <w:top w:val="single" w:color="auto" w:sz="4" w:space="0"/>
            </w:tcBorders>
            <w:vAlign w:val="top"/>
          </w:tcPr>
          <w:p>
            <w:pPr>
              <w:rPr>
                <w:rFonts w:cs="Arial" w:asciiTheme="minorAscii"/>
                <w:sz w:val="22"/>
                <w:szCs w:val="22"/>
              </w:rPr>
            </w:pPr>
          </w:p>
        </w:tc>
        <w:tc>
          <w:tcPr>
            <w:tcW w:w="288" w:type="dxa"/>
            <w:vAlign w:val="top"/>
          </w:tcPr>
          <w:p>
            <w:pPr>
              <w:rPr>
                <w:rFonts w:cs="Arial" w:asciiTheme="minorAscii"/>
                <w:sz w:val="22"/>
                <w:szCs w:val="22"/>
              </w:rPr>
            </w:pPr>
          </w:p>
        </w:tc>
        <w:tc>
          <w:tcPr>
            <w:tcW w:w="3251" w:type="dxa"/>
            <w:tcBorders>
              <w:top w:val="single" w:color="auto" w:sz="4" w:space="0"/>
            </w:tcBorders>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0.40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Bacon</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 xml:space="preserve">¼” diced </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1.20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Onion</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 xml:space="preserve">¼” diced </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0.80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Sherry Wine Vinegar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0.80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Olive Oil</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1.60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Chicken Stock</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Prepared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Salt and Pepper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To taste</w:t>
            </w:r>
          </w:p>
        </w:tc>
      </w:tr>
      <w:tr>
        <w:tblPrEx>
          <w:tblLayout w:type="fixed"/>
          <w:tblCellMar>
            <w:top w:w="0" w:type="dxa"/>
            <w:left w:w="108" w:type="dxa"/>
            <w:bottom w:w="0" w:type="dxa"/>
            <w:right w:w="108" w:type="dxa"/>
          </w:tblCellMar>
        </w:tblPrEx>
        <w:tc>
          <w:tcPr>
            <w:tcW w:w="9720" w:type="dxa"/>
            <w:gridSpan w:val="7"/>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9720" w:type="dxa"/>
            <w:gridSpan w:val="7"/>
            <w:vAlign w:val="top"/>
          </w:tcPr>
          <w:p>
            <w:pPr>
              <w:numPr>
                <w:ilvl w:val="0"/>
                <w:numId w:val="10"/>
              </w:numPr>
              <w:rPr>
                <w:rFonts w:cs="Arial" w:asciiTheme="minorAscii"/>
                <w:sz w:val="22"/>
                <w:szCs w:val="22"/>
              </w:rPr>
            </w:pPr>
            <w:r>
              <w:rPr>
                <w:rFonts w:cs="Arial" w:asciiTheme="minorAscii"/>
                <w:sz w:val="22"/>
                <w:szCs w:val="22"/>
              </w:rPr>
              <w:t>Prepare all the ingredients as listed above. Set up in ramequins for tableside presentation.</w:t>
            </w:r>
          </w:p>
          <w:p>
            <w:pPr>
              <w:numPr>
                <w:ilvl w:val="0"/>
                <w:numId w:val="10"/>
              </w:numPr>
              <w:rPr>
                <w:rFonts w:cs="Arial" w:asciiTheme="minorAscii"/>
                <w:sz w:val="22"/>
                <w:szCs w:val="22"/>
              </w:rPr>
            </w:pPr>
            <w:r>
              <w:rPr>
                <w:rFonts w:cs="Arial" w:asciiTheme="minorAscii"/>
                <w:sz w:val="22"/>
                <w:szCs w:val="22"/>
              </w:rPr>
              <w:t>Place the bacon in a sauté pan and render the bacon lightly, not crisp.</w:t>
            </w:r>
          </w:p>
          <w:p>
            <w:pPr>
              <w:numPr>
                <w:ilvl w:val="0"/>
                <w:numId w:val="10"/>
              </w:numPr>
              <w:rPr>
                <w:rFonts w:cs="Arial" w:asciiTheme="minorAscii"/>
                <w:sz w:val="22"/>
                <w:szCs w:val="22"/>
              </w:rPr>
            </w:pPr>
            <w:r>
              <w:rPr>
                <w:rFonts w:cs="Arial" w:asciiTheme="minorAscii"/>
                <w:sz w:val="22"/>
                <w:szCs w:val="22"/>
              </w:rPr>
              <w:t xml:space="preserve">Add the onions to the bacon and sweat until translucent. </w:t>
            </w:r>
          </w:p>
          <w:p>
            <w:pPr>
              <w:numPr>
                <w:ilvl w:val="0"/>
                <w:numId w:val="10"/>
              </w:numPr>
              <w:rPr>
                <w:rFonts w:cs="Arial" w:asciiTheme="minorAscii"/>
                <w:sz w:val="22"/>
                <w:szCs w:val="22"/>
              </w:rPr>
            </w:pPr>
            <w:r>
              <w:rPr>
                <w:rFonts w:cs="Arial" w:asciiTheme="minorAscii"/>
                <w:sz w:val="22"/>
                <w:szCs w:val="22"/>
              </w:rPr>
              <w:t xml:space="preserve">Deglaze with the sherry vinegar, add the oil and stock. </w:t>
            </w:r>
          </w:p>
          <w:p>
            <w:pPr>
              <w:numPr>
                <w:ilvl w:val="0"/>
                <w:numId w:val="10"/>
              </w:numPr>
              <w:rPr>
                <w:rFonts w:cs="Arial" w:asciiTheme="minorAscii"/>
                <w:sz w:val="22"/>
                <w:szCs w:val="22"/>
              </w:rPr>
            </w:pPr>
            <w:r>
              <w:rPr>
                <w:rFonts w:cs="Arial" w:asciiTheme="minorAscii"/>
                <w:sz w:val="22"/>
                <w:szCs w:val="22"/>
              </w:rPr>
              <w:t xml:space="preserve">Bring to a boil, remove from the heat and season to taste.   </w:t>
            </w:r>
          </w:p>
        </w:tc>
      </w:tr>
    </w:tbl>
    <w:p>
      <w:pPr>
        <w:rPr>
          <w:rFonts w:cs="Arial" w:asciiTheme="minorAscii"/>
          <w:bCs/>
          <w:i/>
          <w:sz w:val="22"/>
          <w:szCs w:val="22"/>
        </w:rPr>
      </w:pPr>
      <w:r>
        <w:rPr>
          <w:rFonts w:cs="Arial" w:asciiTheme="minorAscii"/>
          <w:bCs/>
          <w:i/>
          <w:sz w:val="22"/>
          <w:szCs w:val="22"/>
        </w:rPr>
        <w:t>Note: Set up gueridon with induction burner for table side preparation</w:t>
      </w:r>
    </w:p>
    <w:p>
      <w:pPr>
        <w:rPr>
          <w:rFonts w:cs="Arial" w:asciiTheme="minorAscii"/>
          <w:bCs/>
          <w:sz w:val="22"/>
          <w:szCs w:val="22"/>
        </w:rPr>
      </w:pPr>
    </w:p>
    <w:p>
      <w:pPr>
        <w:rPr>
          <w:rFonts w:cs="Arial" w:asciiTheme="minorAscii"/>
          <w:b/>
          <w:sz w:val="22"/>
          <w:szCs w:val="22"/>
        </w:rPr>
      </w:pPr>
      <w:r>
        <w:rPr>
          <w:rFonts w:cs="Arial" w:asciiTheme="minorAscii"/>
          <w:b/>
          <w:sz w:val="22"/>
          <w:szCs w:val="22"/>
        </w:rPr>
        <w:t>FILET DE SOLE AUX COURGETTES (FILLET OF SOLE WITH ZUCCHINI)</w:t>
      </w:r>
    </w:p>
    <w:p>
      <w:pPr>
        <w:rPr>
          <w:rFonts w:cs="Arial" w:asciiTheme="minorAscii"/>
          <w:sz w:val="22"/>
          <w:szCs w:val="22"/>
        </w:rPr>
      </w:pPr>
      <w:r>
        <w:rPr>
          <w:rFonts w:cs="Arial" w:asciiTheme="minorAscii"/>
          <w:sz w:val="22"/>
          <w:szCs w:val="22"/>
        </w:rPr>
        <w:t>Yield: 4 servings</w:t>
      </w:r>
      <w:r>
        <w:rPr>
          <w:rFonts w:cs="Arial" w:asciiTheme="minorAscii"/>
          <w:sz w:val="22"/>
          <w:szCs w:val="22"/>
        </w:rPr>
        <w:tab/>
      </w:r>
      <w:r>
        <w:rPr>
          <w:rFonts w:cs="Arial" w:asciiTheme="minorAscii"/>
          <w:sz w:val="22"/>
          <w:szCs w:val="22"/>
        </w:rPr>
        <w:t xml:space="preserve">Preparation Time: 0:30  </w:t>
      </w:r>
    </w:p>
    <w:p>
      <w:pPr>
        <w:rPr>
          <w:rFonts w:cs="Arial" w:asciiTheme="minorAscii"/>
          <w:sz w:val="22"/>
          <w:szCs w:val="22"/>
          <w:u w:val="single"/>
        </w:rPr>
      </w:pPr>
    </w:p>
    <w:tbl>
      <w:tblPr>
        <w:tblStyle w:val="7"/>
        <w:tblW w:w="9720" w:type="dxa"/>
        <w:tblInd w:w="108" w:type="dxa"/>
        <w:tblLayout w:type="fixed"/>
        <w:tblCellMar>
          <w:top w:w="0" w:type="dxa"/>
          <w:left w:w="108" w:type="dxa"/>
          <w:bottom w:w="0" w:type="dxa"/>
          <w:right w:w="108" w:type="dxa"/>
        </w:tblCellMar>
      </w:tblPr>
      <w:tblGrid>
        <w:gridCol w:w="1152"/>
        <w:gridCol w:w="576"/>
        <w:gridCol w:w="1429"/>
        <w:gridCol w:w="432"/>
        <w:gridCol w:w="2592"/>
        <w:gridCol w:w="288"/>
        <w:gridCol w:w="3251"/>
      </w:tblGrid>
      <w:tr>
        <w:tblPrEx>
          <w:tblLayout w:type="fixed"/>
          <w:tblCellMar>
            <w:top w:w="0" w:type="dxa"/>
            <w:left w:w="108" w:type="dxa"/>
            <w:bottom w:w="0" w:type="dxa"/>
            <w:right w:w="108" w:type="dxa"/>
          </w:tblCellMar>
        </w:tblPrEx>
        <w:tc>
          <w:tcPr>
            <w:tcW w:w="1152" w:type="dxa"/>
            <w:tcBorders>
              <w:bottom w:val="single" w:color="auto" w:sz="4" w:space="0"/>
            </w:tcBorders>
            <w:vAlign w:val="top"/>
          </w:tcPr>
          <w:p>
            <w:pPr>
              <w:jc w:val="right"/>
              <w:rPr>
                <w:rFonts w:cs="Arial" w:asciiTheme="minorAscii"/>
                <w:sz w:val="22"/>
                <w:szCs w:val="22"/>
              </w:rPr>
            </w:pPr>
            <w:r>
              <w:rPr>
                <w:rFonts w:cs="Arial" w:asciiTheme="minorAscii"/>
                <w:sz w:val="22"/>
                <w:szCs w:val="22"/>
              </w:rPr>
              <w:t>AMOUNT</w:t>
            </w:r>
          </w:p>
        </w:tc>
        <w:tc>
          <w:tcPr>
            <w:tcW w:w="576" w:type="dxa"/>
            <w:vAlign w:val="top"/>
          </w:tcPr>
          <w:p>
            <w:pPr>
              <w:jc w:val="center"/>
              <w:rPr>
                <w:rFonts w:cs="Arial" w:asciiTheme="minorAscii"/>
                <w:sz w:val="22"/>
                <w:szCs w:val="22"/>
              </w:rPr>
            </w:pPr>
          </w:p>
        </w:tc>
        <w:tc>
          <w:tcPr>
            <w:tcW w:w="1429" w:type="dxa"/>
            <w:tcBorders>
              <w:bottom w:val="single" w:color="auto" w:sz="4" w:space="0"/>
            </w:tcBorders>
            <w:vAlign w:val="top"/>
          </w:tcPr>
          <w:p>
            <w:pPr>
              <w:rPr>
                <w:rFonts w:cs="Arial" w:asciiTheme="minorAscii"/>
                <w:sz w:val="22"/>
                <w:szCs w:val="22"/>
              </w:rPr>
            </w:pPr>
            <w:r>
              <w:rPr>
                <w:rFonts w:cs="Arial" w:asciiTheme="minorAscii"/>
                <w:sz w:val="22"/>
                <w:szCs w:val="22"/>
              </w:rPr>
              <w:t>MEASURE</w:t>
            </w:r>
          </w:p>
        </w:tc>
        <w:tc>
          <w:tcPr>
            <w:tcW w:w="432" w:type="dxa"/>
            <w:vAlign w:val="top"/>
          </w:tcPr>
          <w:p>
            <w:pPr>
              <w:jc w:val="center"/>
              <w:rPr>
                <w:rFonts w:cs="Arial" w:asciiTheme="minorAscii"/>
                <w:sz w:val="22"/>
                <w:szCs w:val="22"/>
              </w:rPr>
            </w:pPr>
          </w:p>
        </w:tc>
        <w:tc>
          <w:tcPr>
            <w:tcW w:w="2592" w:type="dxa"/>
            <w:tcBorders>
              <w:bottom w:val="single" w:color="auto" w:sz="4" w:space="0"/>
            </w:tcBorders>
            <w:vAlign w:val="top"/>
          </w:tcPr>
          <w:p>
            <w:pPr>
              <w:rPr>
                <w:rFonts w:cs="Arial" w:asciiTheme="minorAscii"/>
                <w:sz w:val="22"/>
                <w:szCs w:val="22"/>
              </w:rPr>
            </w:pPr>
            <w:r>
              <w:rPr>
                <w:rFonts w:cs="Arial" w:asciiTheme="minorAscii"/>
                <w:sz w:val="22"/>
                <w:szCs w:val="22"/>
              </w:rPr>
              <w:t>INGREDIENT</w:t>
            </w:r>
          </w:p>
        </w:tc>
        <w:tc>
          <w:tcPr>
            <w:tcW w:w="288" w:type="dxa"/>
            <w:vAlign w:val="top"/>
          </w:tcPr>
          <w:p>
            <w:pPr>
              <w:jc w:val="center"/>
              <w:rPr>
                <w:rFonts w:cs="Arial" w:asciiTheme="minorAscii"/>
                <w:sz w:val="22"/>
                <w:szCs w:val="22"/>
              </w:rPr>
            </w:pPr>
          </w:p>
        </w:tc>
        <w:tc>
          <w:tcPr>
            <w:tcW w:w="3251" w:type="dxa"/>
            <w:tcBorders>
              <w:bottom w:val="single" w:color="auto" w:sz="4" w:space="0"/>
            </w:tcBorders>
            <w:vAlign w:val="top"/>
          </w:tcPr>
          <w:p>
            <w:pPr>
              <w:rPr>
                <w:rFonts w:cs="Arial" w:asciiTheme="minorAscii"/>
                <w:sz w:val="22"/>
                <w:szCs w:val="22"/>
              </w:rPr>
            </w:pPr>
            <w:r>
              <w:rPr>
                <w:rFonts w:cs="Arial" w:asciiTheme="minorAscii"/>
                <w:sz w:val="22"/>
                <w:szCs w:val="22"/>
              </w:rPr>
              <w:t>PREPARATION</w:t>
            </w:r>
          </w:p>
        </w:tc>
      </w:tr>
      <w:tr>
        <w:tblPrEx>
          <w:tblLayout w:type="fixed"/>
          <w:tblCellMar>
            <w:top w:w="0" w:type="dxa"/>
            <w:left w:w="108" w:type="dxa"/>
            <w:bottom w:w="0" w:type="dxa"/>
            <w:right w:w="108" w:type="dxa"/>
          </w:tblCellMar>
        </w:tblPrEx>
        <w:tc>
          <w:tcPr>
            <w:tcW w:w="1152" w:type="dxa"/>
            <w:tcBorders>
              <w:top w:val="single" w:color="auto" w:sz="4" w:space="0"/>
            </w:tcBorders>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tcBorders>
              <w:top w:val="single" w:color="auto" w:sz="4" w:space="0"/>
            </w:tcBorders>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tcBorders>
              <w:top w:val="single" w:color="auto" w:sz="4" w:space="0"/>
            </w:tcBorders>
            <w:vAlign w:val="top"/>
          </w:tcPr>
          <w:p>
            <w:pPr>
              <w:rPr>
                <w:rFonts w:cs="Arial" w:asciiTheme="minorAscii"/>
                <w:sz w:val="22"/>
                <w:szCs w:val="22"/>
              </w:rPr>
            </w:pPr>
          </w:p>
        </w:tc>
        <w:tc>
          <w:tcPr>
            <w:tcW w:w="288" w:type="dxa"/>
            <w:vAlign w:val="top"/>
          </w:tcPr>
          <w:p>
            <w:pPr>
              <w:rPr>
                <w:rFonts w:cs="Arial" w:asciiTheme="minorAscii"/>
                <w:sz w:val="22"/>
                <w:szCs w:val="22"/>
              </w:rPr>
            </w:pPr>
          </w:p>
        </w:tc>
        <w:tc>
          <w:tcPr>
            <w:tcW w:w="3251" w:type="dxa"/>
            <w:tcBorders>
              <w:top w:val="single" w:color="auto" w:sz="4" w:space="0"/>
            </w:tcBorders>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Zucchini</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 xml:space="preserve">Cut into ¼” slices </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Butter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Whole</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3.00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 xml:space="preserve">Tomato </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 xml:space="preserve">Concassé, ¼” dice  </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0.25</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Teaspoon</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Lemon Juice</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Pinch</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Basil Leaves</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Chopped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Salt and Pepper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To taste</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4.00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Each</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Sole Fillet</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4 – 5 oz each seasoned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0.50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Cup</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Breadcrumbs</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9720" w:type="dxa"/>
            <w:gridSpan w:val="7"/>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9720" w:type="dxa"/>
            <w:gridSpan w:val="7"/>
            <w:vAlign w:val="top"/>
          </w:tcPr>
          <w:p>
            <w:pPr>
              <w:numPr>
                <w:ilvl w:val="0"/>
                <w:numId w:val="11"/>
              </w:numPr>
              <w:rPr>
                <w:rFonts w:cs="Arial" w:asciiTheme="minorAscii"/>
                <w:sz w:val="22"/>
                <w:szCs w:val="22"/>
              </w:rPr>
            </w:pPr>
            <w:r>
              <w:rPr>
                <w:rFonts w:cs="Arial" w:asciiTheme="minorAscii"/>
                <w:sz w:val="22"/>
                <w:szCs w:val="22"/>
              </w:rPr>
              <w:t>Stew the zucchini in butter with tomato, lemon juice, basil, salt and pepper.</w:t>
            </w:r>
          </w:p>
          <w:p>
            <w:pPr>
              <w:numPr>
                <w:ilvl w:val="0"/>
                <w:numId w:val="11"/>
              </w:numPr>
              <w:rPr>
                <w:rFonts w:cs="Arial" w:asciiTheme="minorAscii"/>
                <w:sz w:val="22"/>
                <w:szCs w:val="22"/>
              </w:rPr>
            </w:pPr>
            <w:r>
              <w:rPr>
                <w:rFonts w:cs="Arial" w:asciiTheme="minorAscii"/>
                <w:sz w:val="22"/>
                <w:szCs w:val="22"/>
              </w:rPr>
              <w:t xml:space="preserve">Fold the sole fillets. Place in the bottom of a buttered casserole. </w:t>
            </w:r>
          </w:p>
          <w:p>
            <w:pPr>
              <w:numPr>
                <w:ilvl w:val="0"/>
                <w:numId w:val="11"/>
              </w:numPr>
              <w:rPr>
                <w:rFonts w:cs="Arial" w:asciiTheme="minorAscii"/>
                <w:sz w:val="22"/>
                <w:szCs w:val="22"/>
              </w:rPr>
            </w:pPr>
            <w:r>
              <w:rPr>
                <w:rFonts w:cs="Arial" w:asciiTheme="minorAscii"/>
                <w:sz w:val="22"/>
                <w:szCs w:val="22"/>
              </w:rPr>
              <w:t xml:space="preserve">Cover fish with zucchini mixture, sprinkle with breadcrumbs. </w:t>
            </w:r>
          </w:p>
          <w:p>
            <w:pPr>
              <w:numPr>
                <w:ilvl w:val="0"/>
                <w:numId w:val="11"/>
              </w:numPr>
              <w:rPr>
                <w:rFonts w:cs="Arial" w:asciiTheme="minorAscii"/>
                <w:sz w:val="22"/>
                <w:szCs w:val="22"/>
              </w:rPr>
            </w:pPr>
            <w:r>
              <w:rPr>
                <w:rFonts w:cs="Arial" w:asciiTheme="minorAscii"/>
                <w:sz w:val="22"/>
                <w:szCs w:val="22"/>
              </w:rPr>
              <w:t xml:space="preserve">Bake in a hot oven until the fish is done and crumbs are brown.    </w:t>
            </w:r>
          </w:p>
        </w:tc>
      </w:tr>
    </w:tbl>
    <w:p>
      <w:pPr>
        <w:rPr>
          <w:rFonts w:cs="Arial" w:asciiTheme="minorAscii"/>
          <w:bCs/>
          <w:sz w:val="22"/>
          <w:szCs w:val="22"/>
        </w:rPr>
      </w:pPr>
    </w:p>
    <w:p>
      <w:pPr>
        <w:rPr>
          <w:rFonts w:cs="Arial" w:asciiTheme="minorAscii"/>
          <w:b/>
          <w:sz w:val="22"/>
          <w:szCs w:val="22"/>
        </w:rPr>
      </w:pPr>
      <w:r>
        <w:rPr>
          <w:rFonts w:cs="Arial" w:asciiTheme="minorAscii"/>
          <w:bCs/>
          <w:sz w:val="22"/>
          <w:szCs w:val="22"/>
        </w:rPr>
        <w:br w:type="page"/>
      </w:r>
      <w:r>
        <w:rPr>
          <w:rFonts w:cs="Arial" w:asciiTheme="minorAscii"/>
          <w:b/>
          <w:sz w:val="22"/>
          <w:szCs w:val="22"/>
        </w:rPr>
        <w:t xml:space="preserve"> RIS DE VEAU BRAISÉS (BRAISED CALF’S SWEETBREADS)</w:t>
      </w:r>
    </w:p>
    <w:p>
      <w:pPr>
        <w:rPr>
          <w:rFonts w:cs="Arial" w:asciiTheme="minorAscii"/>
          <w:sz w:val="22"/>
          <w:szCs w:val="22"/>
        </w:rPr>
      </w:pPr>
      <w:r>
        <w:rPr>
          <w:rFonts w:cs="Arial" w:asciiTheme="minorAscii"/>
          <w:sz w:val="22"/>
          <w:szCs w:val="22"/>
        </w:rPr>
        <w:t>Yield: 4 servings</w:t>
      </w:r>
      <w:r>
        <w:rPr>
          <w:rFonts w:cs="Arial" w:asciiTheme="minorAscii"/>
          <w:sz w:val="22"/>
          <w:szCs w:val="22"/>
        </w:rPr>
        <w:tab/>
      </w:r>
      <w:r>
        <w:rPr>
          <w:rFonts w:cs="Arial" w:asciiTheme="minorAscii"/>
          <w:sz w:val="22"/>
          <w:szCs w:val="22"/>
        </w:rPr>
        <w:t xml:space="preserve">Preparation Time: 0:45  </w:t>
      </w:r>
    </w:p>
    <w:p>
      <w:pPr>
        <w:rPr>
          <w:rFonts w:cs="Arial" w:asciiTheme="minorAscii"/>
          <w:sz w:val="22"/>
          <w:szCs w:val="22"/>
          <w:u w:val="single"/>
        </w:rPr>
      </w:pPr>
    </w:p>
    <w:tbl>
      <w:tblPr>
        <w:tblStyle w:val="7"/>
        <w:tblW w:w="9720" w:type="dxa"/>
        <w:tblInd w:w="108" w:type="dxa"/>
        <w:tblLayout w:type="fixed"/>
        <w:tblCellMar>
          <w:top w:w="0" w:type="dxa"/>
          <w:left w:w="108" w:type="dxa"/>
          <w:bottom w:w="0" w:type="dxa"/>
          <w:right w:w="108" w:type="dxa"/>
        </w:tblCellMar>
      </w:tblPr>
      <w:tblGrid>
        <w:gridCol w:w="1152"/>
        <w:gridCol w:w="576"/>
        <w:gridCol w:w="1429"/>
        <w:gridCol w:w="432"/>
        <w:gridCol w:w="2592"/>
        <w:gridCol w:w="288"/>
        <w:gridCol w:w="3251"/>
      </w:tblGrid>
      <w:tr>
        <w:tblPrEx>
          <w:tblLayout w:type="fixed"/>
          <w:tblCellMar>
            <w:top w:w="0" w:type="dxa"/>
            <w:left w:w="108" w:type="dxa"/>
            <w:bottom w:w="0" w:type="dxa"/>
            <w:right w:w="108" w:type="dxa"/>
          </w:tblCellMar>
        </w:tblPrEx>
        <w:tc>
          <w:tcPr>
            <w:tcW w:w="1152" w:type="dxa"/>
            <w:tcBorders>
              <w:bottom w:val="single" w:color="auto" w:sz="4" w:space="0"/>
            </w:tcBorders>
            <w:vAlign w:val="top"/>
          </w:tcPr>
          <w:p>
            <w:pPr>
              <w:jc w:val="right"/>
              <w:rPr>
                <w:rFonts w:cs="Arial" w:asciiTheme="minorAscii"/>
                <w:sz w:val="22"/>
                <w:szCs w:val="22"/>
              </w:rPr>
            </w:pPr>
            <w:r>
              <w:rPr>
                <w:rFonts w:cs="Arial" w:asciiTheme="minorAscii"/>
                <w:sz w:val="22"/>
                <w:szCs w:val="22"/>
              </w:rPr>
              <w:t>AMOUNT</w:t>
            </w:r>
          </w:p>
        </w:tc>
        <w:tc>
          <w:tcPr>
            <w:tcW w:w="576" w:type="dxa"/>
            <w:vAlign w:val="top"/>
          </w:tcPr>
          <w:p>
            <w:pPr>
              <w:jc w:val="center"/>
              <w:rPr>
                <w:rFonts w:cs="Arial" w:asciiTheme="minorAscii"/>
                <w:sz w:val="22"/>
                <w:szCs w:val="22"/>
              </w:rPr>
            </w:pPr>
          </w:p>
        </w:tc>
        <w:tc>
          <w:tcPr>
            <w:tcW w:w="1429" w:type="dxa"/>
            <w:tcBorders>
              <w:bottom w:val="single" w:color="auto" w:sz="4" w:space="0"/>
            </w:tcBorders>
            <w:vAlign w:val="top"/>
          </w:tcPr>
          <w:p>
            <w:pPr>
              <w:rPr>
                <w:rFonts w:cs="Arial" w:asciiTheme="minorAscii"/>
                <w:sz w:val="22"/>
                <w:szCs w:val="22"/>
              </w:rPr>
            </w:pPr>
            <w:r>
              <w:rPr>
                <w:rFonts w:cs="Arial" w:asciiTheme="minorAscii"/>
                <w:sz w:val="22"/>
                <w:szCs w:val="22"/>
              </w:rPr>
              <w:t>MEASURE</w:t>
            </w:r>
          </w:p>
        </w:tc>
        <w:tc>
          <w:tcPr>
            <w:tcW w:w="432" w:type="dxa"/>
            <w:vAlign w:val="top"/>
          </w:tcPr>
          <w:p>
            <w:pPr>
              <w:jc w:val="center"/>
              <w:rPr>
                <w:rFonts w:cs="Arial" w:asciiTheme="minorAscii"/>
                <w:sz w:val="22"/>
                <w:szCs w:val="22"/>
              </w:rPr>
            </w:pPr>
          </w:p>
        </w:tc>
        <w:tc>
          <w:tcPr>
            <w:tcW w:w="2592" w:type="dxa"/>
            <w:tcBorders>
              <w:bottom w:val="single" w:color="auto" w:sz="4" w:space="0"/>
            </w:tcBorders>
            <w:vAlign w:val="top"/>
          </w:tcPr>
          <w:p>
            <w:pPr>
              <w:rPr>
                <w:rFonts w:cs="Arial" w:asciiTheme="minorAscii"/>
                <w:sz w:val="22"/>
                <w:szCs w:val="22"/>
              </w:rPr>
            </w:pPr>
            <w:r>
              <w:rPr>
                <w:rFonts w:cs="Arial" w:asciiTheme="minorAscii"/>
                <w:sz w:val="22"/>
                <w:szCs w:val="22"/>
              </w:rPr>
              <w:t>INGREDIENT</w:t>
            </w:r>
          </w:p>
        </w:tc>
        <w:tc>
          <w:tcPr>
            <w:tcW w:w="288" w:type="dxa"/>
            <w:vAlign w:val="top"/>
          </w:tcPr>
          <w:p>
            <w:pPr>
              <w:jc w:val="center"/>
              <w:rPr>
                <w:rFonts w:cs="Arial" w:asciiTheme="minorAscii"/>
                <w:sz w:val="22"/>
                <w:szCs w:val="22"/>
              </w:rPr>
            </w:pPr>
          </w:p>
        </w:tc>
        <w:tc>
          <w:tcPr>
            <w:tcW w:w="3251" w:type="dxa"/>
            <w:tcBorders>
              <w:bottom w:val="single" w:color="auto" w:sz="4" w:space="0"/>
            </w:tcBorders>
            <w:vAlign w:val="top"/>
          </w:tcPr>
          <w:p>
            <w:pPr>
              <w:rPr>
                <w:rFonts w:cs="Arial" w:asciiTheme="minorAscii"/>
                <w:sz w:val="22"/>
                <w:szCs w:val="22"/>
              </w:rPr>
            </w:pPr>
            <w:r>
              <w:rPr>
                <w:rFonts w:cs="Arial" w:asciiTheme="minorAscii"/>
                <w:sz w:val="22"/>
                <w:szCs w:val="22"/>
              </w:rPr>
              <w:t>PREPARATION</w:t>
            </w:r>
          </w:p>
        </w:tc>
      </w:tr>
      <w:tr>
        <w:tblPrEx>
          <w:tblLayout w:type="fixed"/>
          <w:tblCellMar>
            <w:top w:w="0" w:type="dxa"/>
            <w:left w:w="108" w:type="dxa"/>
            <w:bottom w:w="0" w:type="dxa"/>
            <w:right w:w="108" w:type="dxa"/>
          </w:tblCellMar>
        </w:tblPrEx>
        <w:tc>
          <w:tcPr>
            <w:tcW w:w="1152" w:type="dxa"/>
            <w:tcBorders>
              <w:top w:val="single" w:color="auto" w:sz="4" w:space="0"/>
            </w:tcBorders>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tcBorders>
              <w:top w:val="single" w:color="auto" w:sz="4" w:space="0"/>
            </w:tcBorders>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tcBorders>
              <w:top w:val="single" w:color="auto" w:sz="4" w:space="0"/>
            </w:tcBorders>
            <w:vAlign w:val="top"/>
          </w:tcPr>
          <w:p>
            <w:pPr>
              <w:rPr>
                <w:rFonts w:cs="Arial" w:asciiTheme="minorAscii"/>
                <w:sz w:val="22"/>
                <w:szCs w:val="22"/>
              </w:rPr>
            </w:pPr>
          </w:p>
        </w:tc>
        <w:tc>
          <w:tcPr>
            <w:tcW w:w="288" w:type="dxa"/>
            <w:vAlign w:val="top"/>
          </w:tcPr>
          <w:p>
            <w:pPr>
              <w:rPr>
                <w:rFonts w:cs="Arial" w:asciiTheme="minorAscii"/>
                <w:sz w:val="22"/>
                <w:szCs w:val="22"/>
              </w:rPr>
            </w:pPr>
          </w:p>
        </w:tc>
        <w:tc>
          <w:tcPr>
            <w:tcW w:w="3251" w:type="dxa"/>
            <w:tcBorders>
              <w:top w:val="single" w:color="auto" w:sz="4" w:space="0"/>
            </w:tcBorders>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2.20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Pounds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Calf’s Sweetbreads</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Not trimmed; 4 x 8.5 oz</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1.50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Butter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3.50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Carrot</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3.50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Yellow Onion</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Each</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Sachet d’epices</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2.00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White Wine</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Madeira</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Or Port Wine</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16.00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Beef Stock</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Thickened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0.50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Butter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6131" w:type="dxa"/>
            <w:gridSpan w:val="3"/>
            <w:vAlign w:val="top"/>
          </w:tcPr>
          <w:p>
            <w:pPr>
              <w:rPr>
                <w:rFonts w:cs="Arial" w:asciiTheme="minorAscii"/>
                <w:sz w:val="22"/>
                <w:szCs w:val="22"/>
              </w:rPr>
            </w:pPr>
            <w:r>
              <w:rPr>
                <w:rFonts w:cs="Arial" w:asciiTheme="minorAscii"/>
                <w:sz w:val="22"/>
                <w:szCs w:val="22"/>
              </w:rPr>
              <w:t>Accompanying Garnish:</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12.00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Green Peas</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Butter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8.00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Each</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Pearl Onion</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4.00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Lettuce Leaves</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Romaine, Bib, Butter</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4.00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Carrot</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4.00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Turnips</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Butter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9720" w:type="dxa"/>
            <w:gridSpan w:val="7"/>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9720" w:type="dxa"/>
            <w:gridSpan w:val="7"/>
            <w:vAlign w:val="top"/>
          </w:tcPr>
          <w:p>
            <w:pPr>
              <w:numPr>
                <w:ilvl w:val="0"/>
                <w:numId w:val="12"/>
              </w:numPr>
              <w:rPr>
                <w:rFonts w:cs="Arial" w:asciiTheme="minorAscii"/>
                <w:sz w:val="22"/>
                <w:szCs w:val="22"/>
              </w:rPr>
            </w:pPr>
            <w:r>
              <w:rPr>
                <w:rFonts w:cs="Arial" w:asciiTheme="minorAscii"/>
                <w:sz w:val="22"/>
                <w:szCs w:val="22"/>
              </w:rPr>
              <w:t xml:space="preserve">Prepare the calf’s sweetbreads (preferably the day before): </w:t>
            </w:r>
          </w:p>
          <w:p>
            <w:pPr>
              <w:numPr>
                <w:ilvl w:val="1"/>
                <w:numId w:val="12"/>
              </w:numPr>
              <w:tabs>
                <w:tab w:val="left" w:pos="792"/>
                <w:tab w:val="clear" w:pos="1080"/>
              </w:tabs>
              <w:ind w:left="792"/>
              <w:rPr>
                <w:rFonts w:cs="Arial" w:asciiTheme="minorAscii"/>
                <w:sz w:val="22"/>
                <w:szCs w:val="22"/>
              </w:rPr>
            </w:pPr>
            <w:r>
              <w:rPr>
                <w:rFonts w:cs="Arial" w:asciiTheme="minorAscii"/>
                <w:sz w:val="22"/>
                <w:szCs w:val="22"/>
              </w:rPr>
              <w:t>Soak the sweetbreads in ice cold water, changing the water frequently.</w:t>
            </w:r>
          </w:p>
          <w:p>
            <w:pPr>
              <w:numPr>
                <w:ilvl w:val="1"/>
                <w:numId w:val="12"/>
              </w:numPr>
              <w:tabs>
                <w:tab w:val="left" w:pos="792"/>
                <w:tab w:val="clear" w:pos="1080"/>
              </w:tabs>
              <w:ind w:left="792"/>
              <w:rPr>
                <w:rFonts w:cs="Arial" w:asciiTheme="minorAscii"/>
                <w:sz w:val="22"/>
                <w:szCs w:val="22"/>
              </w:rPr>
            </w:pPr>
            <w:r>
              <w:rPr>
                <w:rFonts w:cs="Arial" w:asciiTheme="minorAscii"/>
                <w:sz w:val="22"/>
                <w:szCs w:val="22"/>
              </w:rPr>
              <w:t>Blanch them for 3 – 4 minutes, then refresh and drain well.</w:t>
            </w:r>
          </w:p>
          <w:p>
            <w:pPr>
              <w:numPr>
                <w:ilvl w:val="1"/>
                <w:numId w:val="12"/>
              </w:numPr>
              <w:tabs>
                <w:tab w:val="left" w:pos="792"/>
                <w:tab w:val="clear" w:pos="1080"/>
              </w:tabs>
              <w:ind w:left="792"/>
              <w:rPr>
                <w:rFonts w:cs="Arial" w:asciiTheme="minorAscii"/>
                <w:sz w:val="22"/>
                <w:szCs w:val="22"/>
              </w:rPr>
            </w:pPr>
            <w:r>
              <w:rPr>
                <w:rFonts w:cs="Arial" w:asciiTheme="minorAscii"/>
                <w:sz w:val="22"/>
                <w:szCs w:val="22"/>
              </w:rPr>
              <w:t xml:space="preserve">Remove any fatty parts, as well as any nerves and cartilages and trim into shapes if necessary. </w:t>
            </w:r>
          </w:p>
          <w:p>
            <w:pPr>
              <w:numPr>
                <w:ilvl w:val="1"/>
                <w:numId w:val="12"/>
              </w:numPr>
              <w:tabs>
                <w:tab w:val="left" w:pos="792"/>
                <w:tab w:val="clear" w:pos="1080"/>
              </w:tabs>
              <w:ind w:left="792"/>
              <w:rPr>
                <w:rFonts w:cs="Arial" w:asciiTheme="minorAscii"/>
                <w:sz w:val="22"/>
                <w:szCs w:val="22"/>
              </w:rPr>
            </w:pPr>
            <w:r>
              <w:rPr>
                <w:rFonts w:cs="Arial" w:asciiTheme="minorAscii"/>
                <w:sz w:val="22"/>
                <w:szCs w:val="22"/>
              </w:rPr>
              <w:t xml:space="preserve">Place the trimmed sweetbreads under pressure, together with the trimmings, in a refrigerator until required. </w:t>
            </w:r>
          </w:p>
          <w:p>
            <w:pPr>
              <w:numPr>
                <w:ilvl w:val="0"/>
                <w:numId w:val="12"/>
              </w:numPr>
              <w:rPr>
                <w:rFonts w:cs="Arial" w:asciiTheme="minorAscii"/>
                <w:sz w:val="22"/>
                <w:szCs w:val="22"/>
              </w:rPr>
            </w:pPr>
            <w:r>
              <w:rPr>
                <w:rFonts w:cs="Arial" w:asciiTheme="minorAscii"/>
                <w:sz w:val="22"/>
                <w:szCs w:val="22"/>
              </w:rPr>
              <w:t>Prepare the aromatic garnish:</w:t>
            </w:r>
          </w:p>
          <w:p>
            <w:pPr>
              <w:numPr>
                <w:ilvl w:val="1"/>
                <w:numId w:val="12"/>
              </w:numPr>
              <w:tabs>
                <w:tab w:val="left" w:pos="792"/>
                <w:tab w:val="clear" w:pos="1080"/>
              </w:tabs>
              <w:ind w:hanging="648"/>
              <w:rPr>
                <w:rFonts w:cs="Arial" w:asciiTheme="minorAscii"/>
                <w:sz w:val="22"/>
                <w:szCs w:val="22"/>
              </w:rPr>
            </w:pPr>
            <w:r>
              <w:rPr>
                <w:rFonts w:cs="Arial" w:asciiTheme="minorAscii"/>
                <w:sz w:val="22"/>
                <w:szCs w:val="22"/>
              </w:rPr>
              <w:t>Peel, wash, and slice the carrots and onions</w:t>
            </w:r>
          </w:p>
          <w:p>
            <w:pPr>
              <w:numPr>
                <w:ilvl w:val="1"/>
                <w:numId w:val="12"/>
              </w:numPr>
              <w:tabs>
                <w:tab w:val="left" w:pos="792"/>
                <w:tab w:val="clear" w:pos="1080"/>
              </w:tabs>
              <w:ind w:hanging="648"/>
              <w:rPr>
                <w:rFonts w:cs="Arial" w:asciiTheme="minorAscii"/>
                <w:sz w:val="22"/>
                <w:szCs w:val="22"/>
              </w:rPr>
            </w:pPr>
            <w:r>
              <w:rPr>
                <w:rFonts w:cs="Arial" w:asciiTheme="minorAscii"/>
                <w:sz w:val="22"/>
                <w:szCs w:val="22"/>
              </w:rPr>
              <w:t>Wash and stalk the parsley; make a sachet</w:t>
            </w:r>
          </w:p>
          <w:p>
            <w:pPr>
              <w:numPr>
                <w:ilvl w:val="0"/>
                <w:numId w:val="12"/>
              </w:numPr>
              <w:rPr>
                <w:rFonts w:cs="Arial" w:asciiTheme="minorAscii"/>
                <w:sz w:val="22"/>
                <w:szCs w:val="22"/>
              </w:rPr>
            </w:pPr>
            <w:r>
              <w:rPr>
                <w:rFonts w:cs="Arial" w:asciiTheme="minorAscii"/>
                <w:sz w:val="22"/>
                <w:szCs w:val="22"/>
              </w:rPr>
              <w:t>Cook the sweetbreads:</w:t>
            </w:r>
          </w:p>
          <w:p>
            <w:pPr>
              <w:numPr>
                <w:ilvl w:val="1"/>
                <w:numId w:val="12"/>
              </w:numPr>
              <w:tabs>
                <w:tab w:val="left" w:pos="792"/>
                <w:tab w:val="clear" w:pos="1080"/>
              </w:tabs>
              <w:ind w:left="792"/>
              <w:rPr>
                <w:rFonts w:cs="Arial" w:asciiTheme="minorAscii"/>
                <w:sz w:val="22"/>
                <w:szCs w:val="22"/>
              </w:rPr>
            </w:pPr>
            <w:r>
              <w:rPr>
                <w:rFonts w:cs="Arial" w:asciiTheme="minorAscii"/>
                <w:sz w:val="22"/>
                <w:szCs w:val="22"/>
              </w:rPr>
              <w:t>Season the sweetbreads with salt and pepper and brown them in a sauteuse in order to tighten them up.  Remove.</w:t>
            </w:r>
          </w:p>
          <w:p>
            <w:pPr>
              <w:numPr>
                <w:ilvl w:val="1"/>
                <w:numId w:val="12"/>
              </w:numPr>
              <w:tabs>
                <w:tab w:val="left" w:pos="792"/>
                <w:tab w:val="clear" w:pos="1080"/>
              </w:tabs>
              <w:ind w:left="792"/>
              <w:rPr>
                <w:rFonts w:cs="Arial" w:asciiTheme="minorAscii"/>
                <w:sz w:val="22"/>
                <w:szCs w:val="22"/>
              </w:rPr>
            </w:pPr>
            <w:r>
              <w:rPr>
                <w:rFonts w:cs="Arial" w:asciiTheme="minorAscii"/>
                <w:sz w:val="22"/>
                <w:szCs w:val="22"/>
              </w:rPr>
              <w:t>Add the aromatic garnish and trimmings from the sweetbreads and cook without browning for 3 – 5 minutes.</w:t>
            </w:r>
          </w:p>
          <w:p>
            <w:pPr>
              <w:numPr>
                <w:ilvl w:val="1"/>
                <w:numId w:val="12"/>
              </w:numPr>
              <w:tabs>
                <w:tab w:val="left" w:pos="792"/>
                <w:tab w:val="clear" w:pos="1080"/>
              </w:tabs>
              <w:ind w:left="792"/>
              <w:rPr>
                <w:rFonts w:cs="Arial" w:asciiTheme="minorAscii"/>
                <w:sz w:val="22"/>
                <w:szCs w:val="22"/>
              </w:rPr>
            </w:pPr>
            <w:r>
              <w:rPr>
                <w:rFonts w:cs="Arial" w:asciiTheme="minorAscii"/>
                <w:sz w:val="22"/>
                <w:szCs w:val="22"/>
              </w:rPr>
              <w:t>Remove excess fat, if any, and place the sweetbreads on the garnish.</w:t>
            </w:r>
          </w:p>
          <w:p>
            <w:pPr>
              <w:numPr>
                <w:ilvl w:val="1"/>
                <w:numId w:val="12"/>
              </w:numPr>
              <w:tabs>
                <w:tab w:val="left" w:pos="792"/>
                <w:tab w:val="clear" w:pos="1080"/>
              </w:tabs>
              <w:ind w:left="792"/>
              <w:rPr>
                <w:rFonts w:cs="Arial" w:asciiTheme="minorAscii"/>
                <w:sz w:val="22"/>
                <w:szCs w:val="22"/>
              </w:rPr>
            </w:pPr>
            <w:r>
              <w:rPr>
                <w:rFonts w:cs="Arial" w:asciiTheme="minorAscii"/>
                <w:sz w:val="22"/>
                <w:szCs w:val="22"/>
              </w:rPr>
              <w:t xml:space="preserve">Deglaze with the white wine and let reduce. </w:t>
            </w:r>
          </w:p>
          <w:p>
            <w:pPr>
              <w:numPr>
                <w:ilvl w:val="1"/>
                <w:numId w:val="12"/>
              </w:numPr>
              <w:tabs>
                <w:tab w:val="left" w:pos="792"/>
                <w:tab w:val="clear" w:pos="1080"/>
              </w:tabs>
              <w:ind w:left="792"/>
              <w:rPr>
                <w:rFonts w:cs="Arial" w:asciiTheme="minorAscii"/>
                <w:sz w:val="22"/>
                <w:szCs w:val="22"/>
              </w:rPr>
            </w:pPr>
            <w:r>
              <w:rPr>
                <w:rFonts w:cs="Arial" w:asciiTheme="minorAscii"/>
                <w:sz w:val="22"/>
                <w:szCs w:val="22"/>
              </w:rPr>
              <w:t xml:space="preserve">Add the Madeira or Port and reduce again. </w:t>
            </w:r>
          </w:p>
          <w:p>
            <w:pPr>
              <w:numPr>
                <w:ilvl w:val="1"/>
                <w:numId w:val="12"/>
              </w:numPr>
              <w:tabs>
                <w:tab w:val="left" w:pos="792"/>
                <w:tab w:val="clear" w:pos="1080"/>
              </w:tabs>
              <w:ind w:left="792"/>
              <w:rPr>
                <w:rFonts w:cs="Arial" w:asciiTheme="minorAscii"/>
                <w:sz w:val="22"/>
                <w:szCs w:val="22"/>
              </w:rPr>
            </w:pPr>
            <w:r>
              <w:rPr>
                <w:rFonts w:cs="Arial" w:asciiTheme="minorAscii"/>
                <w:sz w:val="22"/>
                <w:szCs w:val="22"/>
              </w:rPr>
              <w:t xml:space="preserve">Add the brown stock. </w:t>
            </w:r>
          </w:p>
          <w:p>
            <w:pPr>
              <w:numPr>
                <w:ilvl w:val="1"/>
                <w:numId w:val="12"/>
              </w:numPr>
              <w:tabs>
                <w:tab w:val="left" w:pos="792"/>
                <w:tab w:val="clear" w:pos="1080"/>
              </w:tabs>
              <w:ind w:left="792"/>
              <w:rPr>
                <w:rFonts w:cs="Arial" w:asciiTheme="minorAscii"/>
                <w:sz w:val="22"/>
                <w:szCs w:val="22"/>
              </w:rPr>
            </w:pPr>
            <w:r>
              <w:rPr>
                <w:rFonts w:cs="Arial" w:asciiTheme="minorAscii"/>
                <w:sz w:val="22"/>
                <w:szCs w:val="22"/>
              </w:rPr>
              <w:t xml:space="preserve">Check the seasoning and add the sachet. </w:t>
            </w:r>
          </w:p>
          <w:p>
            <w:pPr>
              <w:numPr>
                <w:ilvl w:val="1"/>
                <w:numId w:val="12"/>
              </w:numPr>
              <w:tabs>
                <w:tab w:val="left" w:pos="792"/>
                <w:tab w:val="clear" w:pos="1080"/>
              </w:tabs>
              <w:ind w:left="792"/>
              <w:rPr>
                <w:rFonts w:cs="Arial" w:asciiTheme="minorAscii"/>
                <w:sz w:val="22"/>
                <w:szCs w:val="22"/>
              </w:rPr>
            </w:pPr>
            <w:r>
              <w:rPr>
                <w:rFonts w:cs="Arial" w:asciiTheme="minorAscii"/>
                <w:sz w:val="22"/>
                <w:szCs w:val="22"/>
              </w:rPr>
              <w:t xml:space="preserve">Cook the sweetbreads in a preheated 400°F oven for about 35 to 40 minutes. </w:t>
            </w:r>
          </w:p>
          <w:p>
            <w:pPr>
              <w:numPr>
                <w:ilvl w:val="0"/>
                <w:numId w:val="12"/>
              </w:numPr>
              <w:rPr>
                <w:rFonts w:cs="Arial" w:asciiTheme="minorAscii"/>
                <w:sz w:val="22"/>
                <w:szCs w:val="22"/>
              </w:rPr>
            </w:pPr>
            <w:r>
              <w:rPr>
                <w:rFonts w:cs="Arial" w:asciiTheme="minorAscii"/>
                <w:sz w:val="22"/>
                <w:szCs w:val="22"/>
              </w:rPr>
              <w:t xml:space="preserve">Prepare the garnish:  </w:t>
            </w:r>
          </w:p>
          <w:p>
            <w:pPr>
              <w:numPr>
                <w:ilvl w:val="1"/>
                <w:numId w:val="12"/>
              </w:numPr>
              <w:tabs>
                <w:tab w:val="left" w:pos="792"/>
                <w:tab w:val="clear" w:pos="1080"/>
              </w:tabs>
              <w:ind w:left="792"/>
              <w:rPr>
                <w:rFonts w:cs="Arial" w:asciiTheme="minorAscii"/>
                <w:sz w:val="22"/>
                <w:szCs w:val="22"/>
              </w:rPr>
            </w:pPr>
            <w:r>
              <w:rPr>
                <w:rFonts w:cs="Arial" w:asciiTheme="minorAscii"/>
                <w:sz w:val="22"/>
                <w:szCs w:val="22"/>
              </w:rPr>
              <w:t xml:space="preserve">Shell and wash the peas if fresh. </w:t>
            </w:r>
          </w:p>
          <w:p>
            <w:pPr>
              <w:numPr>
                <w:ilvl w:val="1"/>
                <w:numId w:val="12"/>
              </w:numPr>
              <w:tabs>
                <w:tab w:val="left" w:pos="792"/>
                <w:tab w:val="clear" w:pos="1080"/>
              </w:tabs>
              <w:ind w:left="792"/>
              <w:rPr>
                <w:rFonts w:cs="Arial" w:asciiTheme="minorAscii"/>
                <w:sz w:val="22"/>
                <w:szCs w:val="22"/>
              </w:rPr>
            </w:pPr>
            <w:r>
              <w:rPr>
                <w:rFonts w:cs="Arial" w:asciiTheme="minorAscii"/>
                <w:sz w:val="22"/>
                <w:szCs w:val="22"/>
              </w:rPr>
              <w:t>Peel wash and tourné “turn” the carrots and turnips (1 – 2 pieces per servings).</w:t>
            </w:r>
          </w:p>
          <w:p>
            <w:pPr>
              <w:numPr>
                <w:ilvl w:val="1"/>
                <w:numId w:val="12"/>
              </w:numPr>
              <w:tabs>
                <w:tab w:val="left" w:pos="792"/>
                <w:tab w:val="clear" w:pos="1080"/>
              </w:tabs>
              <w:ind w:left="792"/>
              <w:rPr>
                <w:rFonts w:cs="Arial" w:asciiTheme="minorAscii"/>
                <w:sz w:val="22"/>
                <w:szCs w:val="22"/>
              </w:rPr>
            </w:pPr>
            <w:r>
              <w:rPr>
                <w:rFonts w:cs="Arial" w:asciiTheme="minorAscii"/>
                <w:sz w:val="22"/>
                <w:szCs w:val="22"/>
              </w:rPr>
              <w:t xml:space="preserve">Cook carrots and turnips by glazing “a blanc” method.   </w:t>
            </w:r>
          </w:p>
          <w:p>
            <w:pPr>
              <w:numPr>
                <w:ilvl w:val="1"/>
                <w:numId w:val="12"/>
              </w:numPr>
              <w:tabs>
                <w:tab w:val="left" w:pos="792"/>
                <w:tab w:val="clear" w:pos="1080"/>
              </w:tabs>
              <w:ind w:left="792"/>
              <w:rPr>
                <w:rFonts w:cs="Arial" w:asciiTheme="minorAscii"/>
                <w:sz w:val="22"/>
                <w:szCs w:val="22"/>
              </w:rPr>
            </w:pPr>
            <w:r>
              <w:rPr>
                <w:rFonts w:cs="Arial" w:asciiTheme="minorAscii"/>
                <w:sz w:val="22"/>
                <w:szCs w:val="22"/>
              </w:rPr>
              <w:t xml:space="preserve">Peel, wash, and cook the pearl onions by the same method. </w:t>
            </w:r>
          </w:p>
          <w:p>
            <w:pPr>
              <w:numPr>
                <w:ilvl w:val="1"/>
                <w:numId w:val="12"/>
              </w:numPr>
              <w:tabs>
                <w:tab w:val="left" w:pos="792"/>
                <w:tab w:val="clear" w:pos="1080"/>
              </w:tabs>
              <w:ind w:left="792"/>
              <w:rPr>
                <w:rFonts w:cs="Arial" w:asciiTheme="minorAscii"/>
                <w:sz w:val="22"/>
                <w:szCs w:val="22"/>
              </w:rPr>
            </w:pPr>
            <w:r>
              <w:rPr>
                <w:rFonts w:cs="Arial" w:asciiTheme="minorAscii"/>
                <w:sz w:val="22"/>
                <w:szCs w:val="22"/>
              </w:rPr>
              <w:t xml:space="preserve">Remove damaged outside leaves from the lettuce, pull off good leaves removing stalks. Wash well. </w:t>
            </w:r>
          </w:p>
          <w:p>
            <w:pPr>
              <w:numPr>
                <w:ilvl w:val="0"/>
                <w:numId w:val="12"/>
              </w:numPr>
              <w:rPr>
                <w:rFonts w:cs="Arial" w:asciiTheme="minorAscii"/>
                <w:sz w:val="22"/>
                <w:szCs w:val="22"/>
              </w:rPr>
            </w:pPr>
            <w:r>
              <w:rPr>
                <w:rFonts w:cs="Arial" w:asciiTheme="minorAscii"/>
                <w:sz w:val="22"/>
                <w:szCs w:val="22"/>
              </w:rPr>
              <w:t>Cooking fresh green peas:</w:t>
            </w:r>
          </w:p>
          <w:p>
            <w:pPr>
              <w:numPr>
                <w:ilvl w:val="1"/>
                <w:numId w:val="12"/>
              </w:numPr>
              <w:tabs>
                <w:tab w:val="left" w:pos="792"/>
                <w:tab w:val="clear" w:pos="1080"/>
              </w:tabs>
              <w:ind w:left="792"/>
              <w:rPr>
                <w:rFonts w:cs="Arial" w:asciiTheme="minorAscii"/>
                <w:sz w:val="22"/>
                <w:szCs w:val="22"/>
              </w:rPr>
            </w:pPr>
            <w:r>
              <w:rPr>
                <w:rFonts w:cs="Arial" w:asciiTheme="minorAscii"/>
                <w:sz w:val="22"/>
                <w:szCs w:val="22"/>
              </w:rPr>
              <w:t xml:space="preserve">Sweat the chiffonade of lettuce in butter in a saucepan. </w:t>
            </w:r>
          </w:p>
          <w:p>
            <w:pPr>
              <w:numPr>
                <w:ilvl w:val="1"/>
                <w:numId w:val="12"/>
              </w:numPr>
              <w:tabs>
                <w:tab w:val="left" w:pos="792"/>
                <w:tab w:val="clear" w:pos="1080"/>
              </w:tabs>
              <w:ind w:left="792"/>
              <w:rPr>
                <w:rFonts w:cs="Arial" w:asciiTheme="minorAscii"/>
                <w:sz w:val="22"/>
                <w:szCs w:val="22"/>
              </w:rPr>
            </w:pPr>
            <w:r>
              <w:rPr>
                <w:rFonts w:cs="Arial" w:asciiTheme="minorAscii"/>
                <w:sz w:val="22"/>
                <w:szCs w:val="22"/>
              </w:rPr>
              <w:t xml:space="preserve">Add the green peas and 6 oz of water. </w:t>
            </w:r>
          </w:p>
          <w:p>
            <w:pPr>
              <w:numPr>
                <w:ilvl w:val="1"/>
                <w:numId w:val="12"/>
              </w:numPr>
              <w:tabs>
                <w:tab w:val="left" w:pos="792"/>
                <w:tab w:val="clear" w:pos="1080"/>
              </w:tabs>
              <w:ind w:left="792"/>
              <w:rPr>
                <w:rFonts w:cs="Arial" w:asciiTheme="minorAscii"/>
                <w:sz w:val="22"/>
                <w:szCs w:val="22"/>
              </w:rPr>
            </w:pPr>
            <w:r>
              <w:rPr>
                <w:rFonts w:cs="Arial" w:asciiTheme="minorAscii"/>
                <w:sz w:val="22"/>
                <w:szCs w:val="22"/>
              </w:rPr>
              <w:t xml:space="preserve">Cook the green peas slowly, covered, for about 20 – 25 minutes if fresh peas and just a few minutes if frozen peas are used. Pay attention to the reduction of the water. It is usual to thicken the peas with a little butter kneaded with flour “beurre manie” – ask the Chef. </w:t>
            </w:r>
          </w:p>
          <w:p>
            <w:pPr>
              <w:numPr>
                <w:ilvl w:val="1"/>
                <w:numId w:val="12"/>
              </w:numPr>
              <w:tabs>
                <w:tab w:val="left" w:pos="792"/>
                <w:tab w:val="clear" w:pos="1080"/>
              </w:tabs>
              <w:ind w:left="792"/>
              <w:rPr>
                <w:rFonts w:cs="Arial" w:asciiTheme="minorAscii"/>
                <w:sz w:val="22"/>
                <w:szCs w:val="22"/>
              </w:rPr>
            </w:pPr>
            <w:r>
              <w:rPr>
                <w:rFonts w:cs="Arial" w:asciiTheme="minorAscii"/>
                <w:sz w:val="22"/>
                <w:szCs w:val="22"/>
              </w:rPr>
              <w:t xml:space="preserve">Correct seasoning with salt and pepper. </w:t>
            </w:r>
          </w:p>
          <w:p>
            <w:pPr>
              <w:numPr>
                <w:ilvl w:val="0"/>
                <w:numId w:val="12"/>
              </w:numPr>
              <w:rPr>
                <w:rFonts w:cs="Arial" w:asciiTheme="minorAscii"/>
                <w:sz w:val="22"/>
                <w:szCs w:val="22"/>
              </w:rPr>
            </w:pPr>
            <w:r>
              <w:rPr>
                <w:rFonts w:cs="Arial" w:asciiTheme="minorAscii"/>
                <w:sz w:val="22"/>
                <w:szCs w:val="22"/>
              </w:rPr>
              <w:t>Finish and glaze the calf’s sweetbreads:</w:t>
            </w:r>
          </w:p>
          <w:p>
            <w:pPr>
              <w:numPr>
                <w:ilvl w:val="1"/>
                <w:numId w:val="12"/>
              </w:numPr>
              <w:tabs>
                <w:tab w:val="left" w:pos="792"/>
                <w:tab w:val="clear" w:pos="1080"/>
              </w:tabs>
              <w:ind w:hanging="648"/>
              <w:rPr>
                <w:rFonts w:cs="Arial" w:asciiTheme="minorAscii"/>
                <w:sz w:val="22"/>
                <w:szCs w:val="22"/>
              </w:rPr>
            </w:pPr>
            <w:r>
              <w:rPr>
                <w:rFonts w:cs="Arial" w:asciiTheme="minorAscii"/>
                <w:sz w:val="22"/>
                <w:szCs w:val="22"/>
              </w:rPr>
              <w:t xml:space="preserve">Check that they are cooked and transfer them to a plate. </w:t>
            </w:r>
          </w:p>
          <w:p>
            <w:pPr>
              <w:numPr>
                <w:ilvl w:val="1"/>
                <w:numId w:val="12"/>
              </w:numPr>
              <w:tabs>
                <w:tab w:val="left" w:pos="792"/>
                <w:tab w:val="clear" w:pos="1080"/>
              </w:tabs>
              <w:ind w:hanging="648"/>
              <w:rPr>
                <w:rFonts w:cs="Arial" w:asciiTheme="minorAscii"/>
                <w:sz w:val="22"/>
                <w:szCs w:val="22"/>
              </w:rPr>
            </w:pPr>
            <w:r>
              <w:rPr>
                <w:rFonts w:cs="Arial" w:asciiTheme="minorAscii"/>
                <w:sz w:val="22"/>
                <w:szCs w:val="22"/>
              </w:rPr>
              <w:t xml:space="preserve">Pass the sauce through a fine strainer without pressing it. </w:t>
            </w:r>
          </w:p>
          <w:p>
            <w:pPr>
              <w:numPr>
                <w:ilvl w:val="1"/>
                <w:numId w:val="12"/>
              </w:numPr>
              <w:tabs>
                <w:tab w:val="left" w:pos="792"/>
                <w:tab w:val="clear" w:pos="1080"/>
              </w:tabs>
              <w:ind w:hanging="648"/>
              <w:rPr>
                <w:rFonts w:cs="Arial" w:asciiTheme="minorAscii"/>
                <w:sz w:val="22"/>
                <w:szCs w:val="22"/>
              </w:rPr>
            </w:pPr>
            <w:r>
              <w:rPr>
                <w:rFonts w:cs="Arial" w:asciiTheme="minorAscii"/>
                <w:sz w:val="22"/>
                <w:szCs w:val="22"/>
              </w:rPr>
              <w:t xml:space="preserve">Remove excess fat, if necessary. Check the consistency and seasoning. </w:t>
            </w:r>
          </w:p>
          <w:p>
            <w:pPr>
              <w:numPr>
                <w:ilvl w:val="1"/>
                <w:numId w:val="12"/>
              </w:numPr>
              <w:tabs>
                <w:tab w:val="left" w:pos="792"/>
                <w:tab w:val="clear" w:pos="1080"/>
              </w:tabs>
              <w:ind w:hanging="648"/>
              <w:rPr>
                <w:rFonts w:cs="Arial" w:asciiTheme="minorAscii"/>
                <w:sz w:val="22"/>
                <w:szCs w:val="22"/>
              </w:rPr>
            </w:pPr>
            <w:r>
              <w:rPr>
                <w:rFonts w:cs="Arial" w:asciiTheme="minorAscii"/>
                <w:sz w:val="22"/>
                <w:szCs w:val="22"/>
              </w:rPr>
              <w:t xml:space="preserve">Glaze the sweetbreads just inside the oven or under the salamander. </w:t>
            </w:r>
          </w:p>
          <w:p>
            <w:pPr>
              <w:numPr>
                <w:ilvl w:val="1"/>
                <w:numId w:val="12"/>
              </w:numPr>
              <w:tabs>
                <w:tab w:val="left" w:pos="792"/>
                <w:tab w:val="clear" w:pos="1080"/>
              </w:tabs>
              <w:ind w:hanging="648"/>
              <w:rPr>
                <w:rFonts w:cs="Arial" w:asciiTheme="minorAscii"/>
                <w:sz w:val="22"/>
                <w:szCs w:val="22"/>
              </w:rPr>
            </w:pPr>
            <w:r>
              <w:rPr>
                <w:rFonts w:cs="Arial" w:asciiTheme="minorAscii"/>
                <w:sz w:val="22"/>
                <w:szCs w:val="22"/>
              </w:rPr>
              <w:t xml:space="preserve">Keep sauce hot separately. </w:t>
            </w:r>
          </w:p>
          <w:p>
            <w:pPr>
              <w:numPr>
                <w:ilvl w:val="0"/>
                <w:numId w:val="12"/>
              </w:numPr>
              <w:rPr>
                <w:rFonts w:cs="Arial" w:asciiTheme="minorAscii"/>
                <w:sz w:val="22"/>
                <w:szCs w:val="22"/>
              </w:rPr>
            </w:pPr>
            <w:r>
              <w:rPr>
                <w:rFonts w:cs="Arial" w:asciiTheme="minorAscii"/>
                <w:sz w:val="22"/>
                <w:szCs w:val="22"/>
              </w:rPr>
              <w:t>Finish the green peas:</w:t>
            </w:r>
          </w:p>
          <w:p>
            <w:pPr>
              <w:numPr>
                <w:ilvl w:val="1"/>
                <w:numId w:val="12"/>
              </w:numPr>
              <w:tabs>
                <w:tab w:val="left" w:pos="792"/>
                <w:tab w:val="clear" w:pos="1080"/>
              </w:tabs>
              <w:ind w:hanging="648"/>
              <w:rPr>
                <w:rFonts w:cs="Arial" w:asciiTheme="minorAscii"/>
                <w:sz w:val="22"/>
                <w:szCs w:val="22"/>
              </w:rPr>
            </w:pPr>
            <w:r>
              <w:rPr>
                <w:rFonts w:cs="Arial" w:asciiTheme="minorAscii"/>
                <w:sz w:val="22"/>
                <w:szCs w:val="22"/>
              </w:rPr>
              <w:t xml:space="preserve">Check that they are cooked, and add the carrots, turnips, and onions. </w:t>
            </w:r>
          </w:p>
          <w:p>
            <w:pPr>
              <w:numPr>
                <w:ilvl w:val="1"/>
                <w:numId w:val="12"/>
              </w:numPr>
              <w:tabs>
                <w:tab w:val="left" w:pos="792"/>
                <w:tab w:val="clear" w:pos="1080"/>
              </w:tabs>
              <w:ind w:hanging="648"/>
              <w:rPr>
                <w:rFonts w:cs="Arial" w:asciiTheme="minorAscii"/>
                <w:sz w:val="22"/>
                <w:szCs w:val="22"/>
              </w:rPr>
            </w:pPr>
            <w:r>
              <w:rPr>
                <w:rFonts w:cs="Arial" w:asciiTheme="minorAscii"/>
                <w:sz w:val="22"/>
                <w:szCs w:val="22"/>
              </w:rPr>
              <w:t>Check the seasoning and adjust.  Serve.</w:t>
            </w:r>
          </w:p>
        </w:tc>
      </w:tr>
    </w:tbl>
    <w:p>
      <w:pPr>
        <w:ind w:right="3780"/>
        <w:rPr>
          <w:rFonts w:asciiTheme="minorAscii"/>
          <w:sz w:val="22"/>
          <w:szCs w:val="22"/>
        </w:rPr>
      </w:pPr>
    </w:p>
    <w:p>
      <w:pPr>
        <w:ind w:right="3780"/>
        <w:rPr>
          <w:rFonts w:cs="Arial" w:asciiTheme="minorAscii"/>
          <w:b/>
          <w:sz w:val="22"/>
          <w:szCs w:val="22"/>
        </w:rPr>
      </w:pPr>
      <w:r>
        <w:rPr>
          <w:rFonts w:asciiTheme="minorAscii"/>
          <w:sz w:val="22"/>
          <w:szCs w:val="22"/>
        </w:rPr>
        <w:br w:type="page"/>
      </w:r>
      <w:r>
        <w:rPr>
          <w:rFonts w:cs="Arial" w:asciiTheme="minorAscii"/>
          <w:b/>
          <w:sz w:val="22"/>
          <w:szCs w:val="22"/>
        </w:rPr>
        <w:t>FLAN DE LEGUMES (VEGETABLE FLAN)</w:t>
      </w:r>
    </w:p>
    <w:p>
      <w:pPr>
        <w:rPr>
          <w:rFonts w:cs="Arial" w:asciiTheme="minorAscii"/>
          <w:sz w:val="22"/>
          <w:szCs w:val="22"/>
        </w:rPr>
      </w:pPr>
      <w:r>
        <w:rPr>
          <w:rFonts w:cs="Arial" w:asciiTheme="minorAscii"/>
          <w:sz w:val="22"/>
          <w:szCs w:val="22"/>
        </w:rPr>
        <w:t>Yield: 4 servings</w:t>
      </w:r>
      <w:r>
        <w:rPr>
          <w:rFonts w:cs="Arial" w:asciiTheme="minorAscii"/>
          <w:sz w:val="22"/>
          <w:szCs w:val="22"/>
        </w:rPr>
        <w:tab/>
      </w:r>
      <w:r>
        <w:rPr>
          <w:rFonts w:cs="Arial" w:asciiTheme="minorAscii"/>
          <w:sz w:val="22"/>
          <w:szCs w:val="22"/>
        </w:rPr>
        <w:t xml:space="preserve">  </w:t>
      </w:r>
    </w:p>
    <w:p>
      <w:pPr>
        <w:rPr>
          <w:rFonts w:cs="Arial" w:asciiTheme="minorAscii"/>
          <w:sz w:val="22"/>
          <w:szCs w:val="22"/>
          <w:u w:val="single"/>
        </w:rPr>
      </w:pPr>
    </w:p>
    <w:tbl>
      <w:tblPr>
        <w:tblStyle w:val="7"/>
        <w:tblW w:w="9720" w:type="dxa"/>
        <w:tblInd w:w="108" w:type="dxa"/>
        <w:tblLayout w:type="fixed"/>
        <w:tblCellMar>
          <w:top w:w="0" w:type="dxa"/>
          <w:left w:w="108" w:type="dxa"/>
          <w:bottom w:w="0" w:type="dxa"/>
          <w:right w:w="108" w:type="dxa"/>
        </w:tblCellMar>
      </w:tblPr>
      <w:tblGrid>
        <w:gridCol w:w="1152"/>
        <w:gridCol w:w="576"/>
        <w:gridCol w:w="1429"/>
        <w:gridCol w:w="432"/>
        <w:gridCol w:w="2592"/>
        <w:gridCol w:w="288"/>
        <w:gridCol w:w="3251"/>
      </w:tblGrid>
      <w:tr>
        <w:tblPrEx>
          <w:tblLayout w:type="fixed"/>
          <w:tblCellMar>
            <w:top w:w="0" w:type="dxa"/>
            <w:left w:w="108" w:type="dxa"/>
            <w:bottom w:w="0" w:type="dxa"/>
            <w:right w:w="108" w:type="dxa"/>
          </w:tblCellMar>
        </w:tblPrEx>
        <w:tc>
          <w:tcPr>
            <w:tcW w:w="1152" w:type="dxa"/>
            <w:tcBorders>
              <w:bottom w:val="single" w:color="auto" w:sz="4" w:space="0"/>
            </w:tcBorders>
            <w:vAlign w:val="top"/>
          </w:tcPr>
          <w:p>
            <w:pPr>
              <w:jc w:val="right"/>
              <w:rPr>
                <w:rFonts w:cs="Arial" w:asciiTheme="minorAscii"/>
                <w:sz w:val="22"/>
                <w:szCs w:val="22"/>
              </w:rPr>
            </w:pPr>
            <w:r>
              <w:rPr>
                <w:rFonts w:cs="Arial" w:asciiTheme="minorAscii"/>
                <w:sz w:val="22"/>
                <w:szCs w:val="22"/>
              </w:rPr>
              <w:t>AMOUNT</w:t>
            </w:r>
          </w:p>
        </w:tc>
        <w:tc>
          <w:tcPr>
            <w:tcW w:w="576" w:type="dxa"/>
            <w:vAlign w:val="top"/>
          </w:tcPr>
          <w:p>
            <w:pPr>
              <w:jc w:val="center"/>
              <w:rPr>
                <w:rFonts w:cs="Arial" w:asciiTheme="minorAscii"/>
                <w:sz w:val="22"/>
                <w:szCs w:val="22"/>
              </w:rPr>
            </w:pPr>
          </w:p>
        </w:tc>
        <w:tc>
          <w:tcPr>
            <w:tcW w:w="1429" w:type="dxa"/>
            <w:tcBorders>
              <w:bottom w:val="single" w:color="auto" w:sz="4" w:space="0"/>
            </w:tcBorders>
            <w:vAlign w:val="top"/>
          </w:tcPr>
          <w:p>
            <w:pPr>
              <w:rPr>
                <w:rFonts w:cs="Arial" w:asciiTheme="minorAscii"/>
                <w:sz w:val="22"/>
                <w:szCs w:val="22"/>
              </w:rPr>
            </w:pPr>
            <w:r>
              <w:rPr>
                <w:rFonts w:cs="Arial" w:asciiTheme="minorAscii"/>
                <w:sz w:val="22"/>
                <w:szCs w:val="22"/>
              </w:rPr>
              <w:t>MEASURE</w:t>
            </w:r>
          </w:p>
        </w:tc>
        <w:tc>
          <w:tcPr>
            <w:tcW w:w="432" w:type="dxa"/>
            <w:vAlign w:val="top"/>
          </w:tcPr>
          <w:p>
            <w:pPr>
              <w:jc w:val="center"/>
              <w:rPr>
                <w:rFonts w:cs="Arial" w:asciiTheme="minorAscii"/>
                <w:sz w:val="22"/>
                <w:szCs w:val="22"/>
              </w:rPr>
            </w:pPr>
          </w:p>
        </w:tc>
        <w:tc>
          <w:tcPr>
            <w:tcW w:w="2592" w:type="dxa"/>
            <w:tcBorders>
              <w:bottom w:val="single" w:color="auto" w:sz="4" w:space="0"/>
            </w:tcBorders>
            <w:vAlign w:val="top"/>
          </w:tcPr>
          <w:p>
            <w:pPr>
              <w:rPr>
                <w:rFonts w:cs="Arial" w:asciiTheme="minorAscii"/>
                <w:sz w:val="22"/>
                <w:szCs w:val="22"/>
              </w:rPr>
            </w:pPr>
            <w:r>
              <w:rPr>
                <w:rFonts w:cs="Arial" w:asciiTheme="minorAscii"/>
                <w:sz w:val="22"/>
                <w:szCs w:val="22"/>
              </w:rPr>
              <w:t>INGREDIENT</w:t>
            </w:r>
          </w:p>
        </w:tc>
        <w:tc>
          <w:tcPr>
            <w:tcW w:w="288" w:type="dxa"/>
            <w:vAlign w:val="top"/>
          </w:tcPr>
          <w:p>
            <w:pPr>
              <w:jc w:val="center"/>
              <w:rPr>
                <w:rFonts w:cs="Arial" w:asciiTheme="minorAscii"/>
                <w:sz w:val="22"/>
                <w:szCs w:val="22"/>
              </w:rPr>
            </w:pPr>
          </w:p>
        </w:tc>
        <w:tc>
          <w:tcPr>
            <w:tcW w:w="3251" w:type="dxa"/>
            <w:tcBorders>
              <w:bottom w:val="single" w:color="auto" w:sz="4" w:space="0"/>
            </w:tcBorders>
            <w:vAlign w:val="top"/>
          </w:tcPr>
          <w:p>
            <w:pPr>
              <w:rPr>
                <w:rFonts w:cs="Arial" w:asciiTheme="minorAscii"/>
                <w:sz w:val="22"/>
                <w:szCs w:val="22"/>
              </w:rPr>
            </w:pPr>
            <w:r>
              <w:rPr>
                <w:rFonts w:cs="Arial" w:asciiTheme="minorAscii"/>
                <w:sz w:val="22"/>
                <w:szCs w:val="22"/>
              </w:rPr>
              <w:t>PREPARATION</w:t>
            </w:r>
          </w:p>
        </w:tc>
      </w:tr>
      <w:tr>
        <w:tblPrEx>
          <w:tblLayout w:type="fixed"/>
          <w:tblCellMar>
            <w:top w:w="0" w:type="dxa"/>
            <w:left w:w="108" w:type="dxa"/>
            <w:bottom w:w="0" w:type="dxa"/>
            <w:right w:w="108" w:type="dxa"/>
          </w:tblCellMar>
        </w:tblPrEx>
        <w:tc>
          <w:tcPr>
            <w:tcW w:w="1152" w:type="dxa"/>
            <w:tcBorders>
              <w:top w:val="single" w:color="auto" w:sz="4" w:space="0"/>
            </w:tcBorders>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tcBorders>
              <w:top w:val="single" w:color="auto" w:sz="4" w:space="0"/>
            </w:tcBorders>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tcBorders>
              <w:top w:val="single" w:color="auto" w:sz="4" w:space="0"/>
            </w:tcBorders>
            <w:vAlign w:val="top"/>
          </w:tcPr>
          <w:p>
            <w:pPr>
              <w:rPr>
                <w:rFonts w:cs="Arial" w:asciiTheme="minorAscii"/>
                <w:sz w:val="22"/>
                <w:szCs w:val="22"/>
              </w:rPr>
            </w:pPr>
          </w:p>
        </w:tc>
        <w:tc>
          <w:tcPr>
            <w:tcW w:w="288" w:type="dxa"/>
            <w:vAlign w:val="top"/>
          </w:tcPr>
          <w:p>
            <w:pPr>
              <w:rPr>
                <w:rFonts w:cs="Arial" w:asciiTheme="minorAscii"/>
                <w:sz w:val="22"/>
                <w:szCs w:val="22"/>
              </w:rPr>
            </w:pPr>
          </w:p>
        </w:tc>
        <w:tc>
          <w:tcPr>
            <w:tcW w:w="3251" w:type="dxa"/>
            <w:tcBorders>
              <w:top w:val="single" w:color="auto" w:sz="4" w:space="0"/>
            </w:tcBorders>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8.00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Broccoli</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Or other vegetables</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Butter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Onion</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Medium dice</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4.00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Heavy Cream</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4.00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Each</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Whole Eggs</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Beaten</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Salt and Pepper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To taste</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Nutmeg</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Lightly, to taste</w:t>
            </w:r>
          </w:p>
        </w:tc>
      </w:tr>
      <w:tr>
        <w:tblPrEx>
          <w:tblLayout w:type="fixed"/>
          <w:tblCellMar>
            <w:top w:w="0" w:type="dxa"/>
            <w:left w:w="108" w:type="dxa"/>
            <w:bottom w:w="0" w:type="dxa"/>
            <w:right w:w="108" w:type="dxa"/>
          </w:tblCellMar>
        </w:tblPrEx>
        <w:tc>
          <w:tcPr>
            <w:tcW w:w="9720" w:type="dxa"/>
            <w:gridSpan w:val="7"/>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9720" w:type="dxa"/>
            <w:gridSpan w:val="7"/>
            <w:vAlign w:val="top"/>
          </w:tcPr>
          <w:p>
            <w:pPr>
              <w:numPr>
                <w:ilvl w:val="0"/>
                <w:numId w:val="13"/>
              </w:numPr>
              <w:rPr>
                <w:rFonts w:cs="Arial" w:asciiTheme="minorAscii"/>
                <w:sz w:val="22"/>
                <w:szCs w:val="22"/>
              </w:rPr>
            </w:pPr>
            <w:r>
              <w:rPr>
                <w:rFonts w:cs="Arial" w:asciiTheme="minorAscii"/>
                <w:sz w:val="22"/>
                <w:szCs w:val="22"/>
              </w:rPr>
              <w:t>Cook broccoli by boiling method, drain shock, and drain well. Reserve.</w:t>
            </w:r>
          </w:p>
          <w:p>
            <w:pPr>
              <w:numPr>
                <w:ilvl w:val="0"/>
                <w:numId w:val="13"/>
              </w:numPr>
              <w:rPr>
                <w:rFonts w:cs="Arial" w:asciiTheme="minorAscii"/>
                <w:sz w:val="22"/>
                <w:szCs w:val="22"/>
              </w:rPr>
            </w:pPr>
            <w:r>
              <w:rPr>
                <w:rFonts w:cs="Arial" w:asciiTheme="minorAscii"/>
                <w:sz w:val="22"/>
                <w:szCs w:val="22"/>
              </w:rPr>
              <w:t xml:space="preserve">Sauté onion in clarified butter until translucent. </w:t>
            </w:r>
          </w:p>
          <w:p>
            <w:pPr>
              <w:numPr>
                <w:ilvl w:val="0"/>
                <w:numId w:val="13"/>
              </w:numPr>
              <w:rPr>
                <w:rFonts w:cs="Arial" w:asciiTheme="minorAscii"/>
                <w:sz w:val="22"/>
                <w:szCs w:val="22"/>
              </w:rPr>
            </w:pPr>
            <w:r>
              <w:rPr>
                <w:rFonts w:cs="Arial" w:asciiTheme="minorAscii"/>
                <w:sz w:val="22"/>
                <w:szCs w:val="22"/>
              </w:rPr>
              <w:t xml:space="preserve">Combine the drained broccoli and onion. Purée in a food processor. </w:t>
            </w:r>
          </w:p>
          <w:p>
            <w:pPr>
              <w:numPr>
                <w:ilvl w:val="0"/>
                <w:numId w:val="13"/>
              </w:numPr>
              <w:rPr>
                <w:rFonts w:cs="Arial" w:asciiTheme="minorAscii"/>
                <w:sz w:val="22"/>
                <w:szCs w:val="22"/>
              </w:rPr>
            </w:pPr>
            <w:r>
              <w:rPr>
                <w:rFonts w:cs="Arial" w:asciiTheme="minorAscii"/>
                <w:sz w:val="22"/>
                <w:szCs w:val="22"/>
              </w:rPr>
              <w:t xml:space="preserve">Mix purée, heavy cream and eggs. </w:t>
            </w:r>
          </w:p>
          <w:p>
            <w:pPr>
              <w:numPr>
                <w:ilvl w:val="0"/>
                <w:numId w:val="13"/>
              </w:numPr>
              <w:rPr>
                <w:rFonts w:cs="Arial" w:asciiTheme="minorAscii"/>
                <w:sz w:val="22"/>
                <w:szCs w:val="22"/>
              </w:rPr>
            </w:pPr>
            <w:r>
              <w:rPr>
                <w:rFonts w:cs="Arial" w:asciiTheme="minorAscii"/>
                <w:sz w:val="22"/>
                <w:szCs w:val="22"/>
              </w:rPr>
              <w:t xml:space="preserve">Season and pour into buttered 3 ounce soufflé cups. </w:t>
            </w:r>
          </w:p>
          <w:p>
            <w:pPr>
              <w:numPr>
                <w:ilvl w:val="0"/>
                <w:numId w:val="13"/>
              </w:numPr>
              <w:rPr>
                <w:rFonts w:cs="Arial" w:asciiTheme="minorAscii"/>
                <w:sz w:val="22"/>
                <w:szCs w:val="22"/>
              </w:rPr>
            </w:pPr>
            <w:r>
              <w:rPr>
                <w:rFonts w:cs="Arial" w:asciiTheme="minorAscii"/>
                <w:sz w:val="22"/>
                <w:szCs w:val="22"/>
              </w:rPr>
              <w:t>Bake in a water bath (loosely covered in a 325°F oven until set, about 45 minutes).</w:t>
            </w:r>
          </w:p>
          <w:p>
            <w:pPr>
              <w:numPr>
                <w:ilvl w:val="0"/>
                <w:numId w:val="13"/>
              </w:numPr>
              <w:rPr>
                <w:rFonts w:cs="Arial" w:asciiTheme="minorAscii"/>
                <w:sz w:val="22"/>
                <w:szCs w:val="22"/>
              </w:rPr>
            </w:pPr>
            <w:r>
              <w:rPr>
                <w:rFonts w:cs="Arial" w:asciiTheme="minorAscii"/>
                <w:sz w:val="22"/>
                <w:szCs w:val="22"/>
              </w:rPr>
              <w:t xml:space="preserve">Un-mold delicately and plate.     </w:t>
            </w:r>
          </w:p>
        </w:tc>
      </w:tr>
    </w:tbl>
    <w:p>
      <w:pPr>
        <w:rPr>
          <w:rFonts w:hint="eastAsia" w:hAnsi="宋体" w:eastAsia="宋体" w:cs="宋体" w:asciiTheme="minorAscii"/>
          <w:b/>
          <w:bCs/>
          <w:sz w:val="22"/>
          <w:szCs w:val="22"/>
          <w:lang w:val="en-US" w:eastAsia="zh-CN"/>
        </w:rPr>
      </w:pPr>
    </w:p>
    <w:p>
      <w:pPr>
        <w:rPr>
          <w:rFonts w:hint="eastAsia" w:hAnsi="宋体" w:eastAsia="宋体" w:cs="宋体" w:asciiTheme="minorAscii"/>
          <w:sz w:val="22"/>
          <w:szCs w:val="22"/>
          <w:lang w:val="en-US" w:eastAsia="zh-CN"/>
        </w:rPr>
      </w:pPr>
    </w:p>
    <w:p>
      <w:pPr>
        <w:jc w:val="left"/>
        <w:rPr>
          <w:rFonts w:hint="eastAsia" w:hAnsi="Times New Roman" w:eastAsia="宋体" w:cs="Times New Roman" w:asciiTheme="minorAscii"/>
          <w:b w:val="0"/>
          <w:bCs w:val="0"/>
          <w:sz w:val="22"/>
          <w:szCs w:val="22"/>
          <w:lang w:val="en-US" w:eastAsia="zh-CN"/>
        </w:rPr>
      </w:pPr>
    </w:p>
    <w:p>
      <w:pPr>
        <w:jc w:val="left"/>
        <w:rPr>
          <w:rFonts w:hAnsi="宋体" w:eastAsia="宋体" w:cs="宋体" w:asciiTheme="minorAscii"/>
          <w:sz w:val="22"/>
          <w:szCs w:val="22"/>
        </w:rPr>
      </w:pPr>
    </w:p>
    <w:p>
      <w:pPr>
        <w:jc w:val="center"/>
        <w:rPr>
          <w:rFonts w:hint="default" w:hAnsi="Times New Roman" w:eastAsia="宋体" w:cs="Times New Roman" w:asciiTheme="minorAscii"/>
          <w:b/>
          <w:bCs/>
          <w:sz w:val="22"/>
          <w:szCs w:val="22"/>
          <w:lang w:val="en-US" w:eastAsia="zh-CN"/>
        </w:rPr>
      </w:pPr>
      <w:r>
        <w:rPr>
          <w:rFonts w:hint="default" w:hAnsi="Times New Roman" w:eastAsia="宋体" w:cs="Times New Roman" w:asciiTheme="minorAscii"/>
          <w:b/>
          <w:bCs/>
          <w:sz w:val="22"/>
          <w:szCs w:val="22"/>
          <w:lang w:val="en-US" w:eastAsia="zh-CN"/>
        </w:rPr>
        <w:t>Week 4</w:t>
      </w:r>
    </w:p>
    <w:p>
      <w:pPr>
        <w:spacing w:line="360" w:lineRule="auto"/>
        <w:rPr>
          <w:rFonts w:hint="default" w:hAnsi="Arial" w:cs="Arial" w:asciiTheme="minorAscii"/>
          <w:b/>
          <w:bCs/>
          <w:sz w:val="22"/>
          <w:szCs w:val="22"/>
          <w:lang w:val="en-US" w:eastAsia="zh-CN"/>
        </w:rPr>
      </w:pPr>
      <w:r>
        <w:rPr>
          <w:rFonts w:hint="default" w:hAnsi="Arial" w:cs="Arial" w:asciiTheme="minorAscii"/>
          <w:b/>
          <w:bCs/>
          <w:sz w:val="22"/>
          <w:szCs w:val="22"/>
          <w:lang w:val="en-US" w:eastAsia="zh-CN"/>
        </w:rPr>
        <w:t>Today’s Objective:</w:t>
      </w:r>
    </w:p>
    <w:p>
      <w:pPr>
        <w:spacing w:line="360" w:lineRule="auto"/>
        <w:rPr>
          <w:rFonts w:hint="default" w:hAnsi="Arial" w:cs="Arial" w:asciiTheme="minorAscii"/>
          <w:b w:val="0"/>
          <w:bCs w:val="0"/>
          <w:sz w:val="22"/>
          <w:szCs w:val="22"/>
          <w:lang w:val="en-US" w:eastAsia="zh-CN"/>
        </w:rPr>
      </w:pPr>
      <w:r>
        <w:rPr>
          <w:rFonts w:hint="default" w:hAnsi="Arial" w:cs="Arial" w:asciiTheme="minorAscii"/>
          <w:b w:val="0"/>
          <w:bCs w:val="0"/>
          <w:sz w:val="22"/>
          <w:szCs w:val="22"/>
          <w:lang w:val="en-US" w:eastAsia="zh-CN"/>
        </w:rPr>
        <w:t>Bisque de Crevettes</w:t>
      </w:r>
    </w:p>
    <w:p>
      <w:pPr>
        <w:spacing w:line="360" w:lineRule="auto"/>
        <w:rPr>
          <w:rFonts w:hint="default" w:hAnsi="Arial" w:cs="Arial" w:asciiTheme="minorAscii"/>
          <w:b w:val="0"/>
          <w:bCs w:val="0"/>
          <w:sz w:val="22"/>
          <w:szCs w:val="22"/>
          <w:lang w:val="en-US" w:eastAsia="zh-CN"/>
        </w:rPr>
      </w:pPr>
      <w:r>
        <w:rPr>
          <w:rFonts w:hint="default" w:hAnsi="Arial" w:cs="Arial" w:asciiTheme="minorAscii"/>
          <w:b w:val="0"/>
          <w:bCs w:val="0"/>
          <w:sz w:val="22"/>
          <w:szCs w:val="22"/>
          <w:lang w:val="en-US" w:eastAsia="zh-CN"/>
        </w:rPr>
        <w:t xml:space="preserve">Artichauts nature a la sauce  </w:t>
      </w:r>
    </w:p>
    <w:p>
      <w:pPr>
        <w:spacing w:line="360" w:lineRule="auto"/>
        <w:jc w:val="left"/>
        <w:rPr>
          <w:rFonts w:hint="default" w:hAnsi="Arial" w:cs="Arial" w:asciiTheme="minorAscii"/>
          <w:b w:val="0"/>
          <w:bCs w:val="0"/>
          <w:sz w:val="22"/>
          <w:szCs w:val="22"/>
          <w:lang w:val="en-US" w:eastAsia="zh-CN"/>
        </w:rPr>
      </w:pPr>
      <w:r>
        <w:rPr>
          <w:rFonts w:hint="default" w:hAnsi="Arial" w:cs="Arial" w:asciiTheme="minorAscii"/>
          <w:b w:val="0"/>
          <w:bCs w:val="0"/>
          <w:sz w:val="22"/>
          <w:szCs w:val="22"/>
          <w:lang w:val="en-US" w:eastAsia="zh-CN"/>
        </w:rPr>
        <w:t>Piece d’Agneau “Provencale”</w:t>
      </w:r>
    </w:p>
    <w:p>
      <w:pPr>
        <w:spacing w:line="360" w:lineRule="auto"/>
        <w:jc w:val="left"/>
        <w:rPr>
          <w:rFonts w:hint="default" w:hAnsi="Arial" w:cs="Arial" w:asciiTheme="minorAscii"/>
          <w:b w:val="0"/>
          <w:bCs w:val="0"/>
          <w:sz w:val="22"/>
          <w:szCs w:val="22"/>
          <w:lang w:val="en-US" w:eastAsia="zh-CN"/>
        </w:rPr>
      </w:pPr>
      <w:r>
        <w:rPr>
          <w:rFonts w:hint="default" w:hAnsi="Arial" w:cs="Arial" w:asciiTheme="minorAscii"/>
          <w:b w:val="0"/>
          <w:bCs w:val="0"/>
          <w:sz w:val="22"/>
          <w:szCs w:val="22"/>
          <w:lang w:val="en-US" w:eastAsia="zh-CN"/>
        </w:rPr>
        <w:t>Poire Belle Helene</w:t>
      </w:r>
    </w:p>
    <w:p>
      <w:pPr>
        <w:spacing w:line="360" w:lineRule="auto"/>
        <w:rPr>
          <w:rFonts w:hint="eastAsia" w:hAnsi="Arial" w:cs="Arial" w:asciiTheme="minorAscii"/>
          <w:b/>
          <w:bCs/>
          <w:sz w:val="22"/>
          <w:szCs w:val="22"/>
          <w:lang w:val="en-US" w:eastAsia="zh-CN"/>
        </w:rPr>
      </w:pPr>
      <w:r>
        <w:rPr>
          <w:rFonts w:hint="default" w:hAnsi="Arial" w:cs="Arial" w:asciiTheme="minorAscii"/>
          <w:b/>
          <w:bCs/>
          <w:sz w:val="22"/>
          <w:szCs w:val="22"/>
          <w:lang w:val="en-US" w:eastAsia="zh-CN"/>
        </w:rPr>
        <w:t>Standard of Cooking and Techniques</w:t>
      </w:r>
      <w:r>
        <w:rPr>
          <w:rFonts w:hint="eastAsia" w:hAnsi="Arial" w:cs="Arial" w:asciiTheme="minorAscii"/>
          <w:b/>
          <w:bCs/>
          <w:sz w:val="22"/>
          <w:szCs w:val="22"/>
          <w:lang w:val="en-US" w:eastAsia="zh-CN"/>
        </w:rPr>
        <w:t>:</w:t>
      </w:r>
    </w:p>
    <w:p>
      <w:pPr>
        <w:spacing w:line="360" w:lineRule="auto"/>
        <w:rPr>
          <w:rFonts w:hint="default" w:hAnsi="Arial" w:cs="Arial" w:asciiTheme="minorAscii"/>
          <w:b w:val="0"/>
          <w:bCs w:val="0"/>
          <w:sz w:val="22"/>
          <w:szCs w:val="22"/>
          <w:u w:val="single"/>
          <w:lang w:val="en-US" w:eastAsia="zh-CN"/>
        </w:rPr>
      </w:pPr>
      <w:r>
        <w:rPr>
          <w:rFonts w:hint="default" w:hAnsi="Arial" w:cs="Arial" w:asciiTheme="minorAscii"/>
          <w:b w:val="0"/>
          <w:bCs w:val="0"/>
          <w:sz w:val="22"/>
          <w:szCs w:val="22"/>
          <w:u w:val="single"/>
          <w:lang w:val="en-US" w:eastAsia="zh-CN"/>
        </w:rPr>
        <w:t>Bisque de Crevettes</w:t>
      </w:r>
    </w:p>
    <w:p>
      <w:pPr>
        <w:spacing w:line="360" w:lineRule="auto"/>
        <w:rPr>
          <w:rFonts w:hint="default" w:hAnsi="Arial" w:cs="Arial" w:asciiTheme="minorAscii"/>
          <w:b w:val="0"/>
          <w:bCs w:val="0"/>
          <w:sz w:val="22"/>
          <w:szCs w:val="22"/>
          <w:u w:val="none"/>
          <w:lang w:val="en-US" w:eastAsia="zh-CN"/>
        </w:rPr>
      </w:pPr>
      <w:r>
        <w:rPr>
          <w:rFonts w:hint="eastAsia" w:hAnsi="Arial" w:cs="Arial" w:asciiTheme="minorAscii"/>
          <w:b w:val="0"/>
          <w:bCs w:val="0"/>
          <w:sz w:val="22"/>
          <w:szCs w:val="22"/>
          <w:u w:val="none"/>
          <w:lang w:val="en-US" w:eastAsia="zh-CN"/>
        </w:rPr>
        <w:t>This is the thick soup. It should be thick enough and with the shrimp flavor.</w:t>
      </w:r>
    </w:p>
    <w:p>
      <w:pPr>
        <w:spacing w:line="360" w:lineRule="auto"/>
        <w:rPr>
          <w:rFonts w:hint="default" w:hAnsi="Arial" w:cs="Arial" w:asciiTheme="minorAscii"/>
          <w:b w:val="0"/>
          <w:bCs w:val="0"/>
          <w:sz w:val="22"/>
          <w:szCs w:val="22"/>
          <w:u w:val="single"/>
          <w:lang w:val="en-US" w:eastAsia="zh-CN"/>
        </w:rPr>
      </w:pPr>
      <w:r>
        <w:rPr>
          <w:rFonts w:hint="default" w:hAnsi="Arial" w:cs="Arial" w:asciiTheme="minorAscii"/>
          <w:b w:val="0"/>
          <w:bCs w:val="0"/>
          <w:sz w:val="22"/>
          <w:szCs w:val="22"/>
          <w:u w:val="single"/>
          <w:lang w:val="en-US" w:eastAsia="zh-CN"/>
        </w:rPr>
        <w:t>Artichauts nature a la sauce  ravigotte</w:t>
      </w:r>
    </w:p>
    <w:p>
      <w:pPr>
        <w:spacing w:line="360" w:lineRule="auto"/>
        <w:rPr>
          <w:rFonts w:hint="default" w:hAnsi="Arial" w:cs="Arial" w:asciiTheme="minorAscii"/>
          <w:b w:val="0"/>
          <w:bCs w:val="0"/>
          <w:sz w:val="22"/>
          <w:szCs w:val="22"/>
          <w:u w:val="none"/>
          <w:lang w:val="en-US" w:eastAsia="zh-CN"/>
        </w:rPr>
      </w:pPr>
      <w:r>
        <w:rPr>
          <w:rFonts w:hint="eastAsia" w:hAnsi="Arial" w:cs="Arial" w:asciiTheme="minorAscii"/>
          <w:b w:val="0"/>
          <w:bCs w:val="0"/>
          <w:sz w:val="22"/>
          <w:szCs w:val="22"/>
          <w:u w:val="none"/>
          <w:lang w:val="en-US" w:eastAsia="zh-CN"/>
        </w:rPr>
        <w:t>This is the artichauts salad. The artichauts should be boiled well. It should be soft.</w:t>
      </w:r>
    </w:p>
    <w:p>
      <w:pPr>
        <w:spacing w:line="360" w:lineRule="auto"/>
        <w:jc w:val="left"/>
        <w:rPr>
          <w:rFonts w:hint="default" w:hAnsi="Arial" w:cs="Arial" w:asciiTheme="minorAscii"/>
          <w:b w:val="0"/>
          <w:bCs w:val="0"/>
          <w:sz w:val="22"/>
          <w:szCs w:val="22"/>
          <w:u w:val="single"/>
          <w:lang w:val="en-US" w:eastAsia="zh-CN"/>
        </w:rPr>
      </w:pPr>
      <w:r>
        <w:rPr>
          <w:rFonts w:hint="default" w:hAnsi="Arial" w:cs="Arial" w:asciiTheme="minorAscii"/>
          <w:b w:val="0"/>
          <w:bCs w:val="0"/>
          <w:sz w:val="22"/>
          <w:szCs w:val="22"/>
          <w:u w:val="single"/>
          <w:lang w:val="en-US" w:eastAsia="zh-CN"/>
        </w:rPr>
        <w:t>Piece d’Agneau “Provencale”</w:t>
      </w:r>
    </w:p>
    <w:p>
      <w:pPr>
        <w:spacing w:line="360" w:lineRule="auto"/>
        <w:jc w:val="left"/>
        <w:rPr>
          <w:rFonts w:hint="default" w:hAnsi="Arial" w:cs="Arial" w:asciiTheme="minorAscii"/>
          <w:b w:val="0"/>
          <w:bCs w:val="0"/>
          <w:sz w:val="22"/>
          <w:szCs w:val="22"/>
          <w:u w:val="none"/>
          <w:lang w:val="en-US" w:eastAsia="zh-CN"/>
        </w:rPr>
      </w:pPr>
      <w:r>
        <w:rPr>
          <w:rFonts w:hint="eastAsia" w:hAnsi="Arial" w:cs="Arial" w:asciiTheme="minorAscii"/>
          <w:b w:val="0"/>
          <w:bCs w:val="0"/>
          <w:sz w:val="22"/>
          <w:szCs w:val="22"/>
          <w:u w:val="none"/>
          <w:lang w:val="en-US" w:eastAsia="zh-CN"/>
        </w:rPr>
        <w:t>The lamb need to be cooked to middle and it should be coat well with the bread crumb.</w:t>
      </w:r>
    </w:p>
    <w:p>
      <w:pPr>
        <w:spacing w:line="360" w:lineRule="auto"/>
        <w:jc w:val="left"/>
        <w:rPr>
          <w:rFonts w:hint="default" w:hAnsi="Arial" w:cs="Arial" w:asciiTheme="minorAscii"/>
          <w:b w:val="0"/>
          <w:bCs w:val="0"/>
          <w:sz w:val="22"/>
          <w:szCs w:val="22"/>
          <w:u w:val="single"/>
          <w:lang w:val="en-US" w:eastAsia="zh-CN"/>
        </w:rPr>
      </w:pPr>
      <w:r>
        <w:rPr>
          <w:rFonts w:hint="default" w:hAnsi="Arial" w:cs="Arial" w:asciiTheme="minorAscii"/>
          <w:b w:val="0"/>
          <w:bCs w:val="0"/>
          <w:sz w:val="22"/>
          <w:szCs w:val="22"/>
          <w:u w:val="single"/>
          <w:lang w:val="en-US" w:eastAsia="zh-CN"/>
        </w:rPr>
        <w:t>Poire Belle Helene</w:t>
      </w:r>
    </w:p>
    <w:p>
      <w:pPr>
        <w:spacing w:line="360" w:lineRule="auto"/>
        <w:rPr>
          <w:rFonts w:hint="default" w:hAnsi="Arial" w:cs="Arial" w:asciiTheme="minorAscii"/>
          <w:b w:val="0"/>
          <w:bCs w:val="0"/>
          <w:sz w:val="22"/>
          <w:szCs w:val="22"/>
          <w:lang w:val="en-US" w:eastAsia="zh-CN"/>
        </w:rPr>
      </w:pPr>
      <w:r>
        <w:rPr>
          <w:rFonts w:hint="eastAsia" w:hAnsi="Arial" w:cs="Arial" w:asciiTheme="minorAscii"/>
          <w:b w:val="0"/>
          <w:bCs w:val="0"/>
          <w:sz w:val="22"/>
          <w:szCs w:val="22"/>
          <w:lang w:val="en-US" w:eastAsia="zh-CN"/>
        </w:rPr>
        <w:t>The pear need to be boiled in the seasoned water. It should be soft. Serve it with the melt chocolate.</w:t>
      </w:r>
    </w:p>
    <w:p>
      <w:pPr>
        <w:spacing w:line="360" w:lineRule="auto"/>
        <w:rPr>
          <w:rFonts w:hint="default" w:hAnsi="Arial" w:cs="Arial" w:asciiTheme="minorAscii"/>
          <w:b/>
          <w:bCs/>
          <w:sz w:val="22"/>
          <w:szCs w:val="22"/>
          <w:lang w:val="en-US" w:eastAsia="zh-CN"/>
        </w:rPr>
      </w:pPr>
      <w:r>
        <w:rPr>
          <w:rFonts w:hint="default" w:hAnsi="Arial" w:cs="Arial" w:asciiTheme="minorAscii"/>
          <w:b/>
          <w:bCs/>
          <w:sz w:val="22"/>
          <w:szCs w:val="22"/>
          <w:lang w:val="en-US" w:eastAsia="zh-CN"/>
        </w:rPr>
        <w:t>Additional Information:</w:t>
      </w:r>
    </w:p>
    <w:p>
      <w:pPr>
        <w:spacing w:line="360" w:lineRule="auto"/>
        <w:rPr>
          <w:rFonts w:hint="eastAsia" w:cs="Arial" w:asciiTheme="minorAscii"/>
          <w:b w:val="0"/>
          <w:bCs w:val="0"/>
          <w:sz w:val="22"/>
          <w:szCs w:val="22"/>
          <w:lang w:val="en-US" w:eastAsia="zh-CN"/>
        </w:rPr>
      </w:pPr>
      <w:r>
        <w:rPr>
          <w:rFonts w:hint="eastAsia" w:hAnsi="Arial" w:cs="Arial" w:asciiTheme="minorAscii"/>
          <w:b w:val="0"/>
          <w:bCs w:val="0"/>
          <w:sz w:val="22"/>
          <w:szCs w:val="22"/>
          <w:lang w:val="en-US" w:eastAsia="zh-CN"/>
        </w:rPr>
        <w:t>For the lamb it need to be marinade with the</w:t>
      </w:r>
      <w:r>
        <w:rPr>
          <w:rFonts w:cs="Arial" w:asciiTheme="minorAscii"/>
          <w:b w:val="0"/>
          <w:bCs w:val="0"/>
          <w:sz w:val="22"/>
          <w:szCs w:val="22"/>
        </w:rPr>
        <w:t xml:space="preserve"> </w:t>
      </w:r>
      <w:r>
        <w:rPr>
          <w:rFonts w:hint="eastAsia" w:cs="Arial" w:asciiTheme="minorAscii"/>
          <w:b w:val="0"/>
          <w:bCs w:val="0"/>
          <w:sz w:val="22"/>
          <w:szCs w:val="22"/>
        </w:rPr>
        <w:t>Dijon mustard.</w:t>
      </w:r>
      <w:r>
        <w:rPr>
          <w:rFonts w:hint="eastAsia" w:cs="Arial" w:asciiTheme="minorAscii"/>
          <w:b w:val="0"/>
          <w:bCs w:val="0"/>
          <w:sz w:val="22"/>
          <w:szCs w:val="22"/>
          <w:lang w:val="en-US" w:eastAsia="zh-CN"/>
        </w:rPr>
        <w:t xml:space="preserve"> The temperature need to achieve140 F</w:t>
      </w:r>
    </w:p>
    <w:p>
      <w:pPr>
        <w:spacing w:line="360" w:lineRule="auto"/>
        <w:rPr>
          <w:rFonts w:hint="default" w:cs="Arial" w:asciiTheme="minorAscii"/>
          <w:b w:val="0"/>
          <w:bCs w:val="0"/>
          <w:sz w:val="22"/>
          <w:szCs w:val="22"/>
          <w:lang w:val="en-US" w:eastAsia="zh-CN"/>
        </w:rPr>
      </w:pPr>
      <w:r>
        <w:rPr>
          <w:rFonts w:hint="eastAsia" w:cs="Arial" w:asciiTheme="minorAscii"/>
          <w:b w:val="0"/>
          <w:bCs w:val="0"/>
          <w:sz w:val="22"/>
          <w:szCs w:val="22"/>
          <w:lang w:val="en-US" w:eastAsia="zh-CN"/>
        </w:rPr>
        <w:t>For the soup. We need to cook the shrimp shell to increase the flavor.</w:t>
      </w:r>
    </w:p>
    <w:p>
      <w:pPr>
        <w:spacing w:line="360" w:lineRule="auto"/>
        <w:rPr>
          <w:rFonts w:hint="default" w:hAnsi="Arial" w:cs="Arial" w:asciiTheme="minorAscii"/>
          <w:b/>
          <w:bCs/>
          <w:sz w:val="22"/>
          <w:szCs w:val="22"/>
          <w:lang w:val="en-US" w:eastAsia="zh-CN"/>
        </w:rPr>
      </w:pPr>
      <w:r>
        <w:rPr>
          <w:rFonts w:hint="default" w:hAnsi="Arial" w:cs="Arial" w:asciiTheme="minorAscii"/>
          <w:b/>
          <w:bCs/>
          <w:sz w:val="22"/>
          <w:szCs w:val="22"/>
          <w:lang w:val="en-US" w:eastAsia="zh-CN"/>
        </w:rPr>
        <w:t>Chef's critique and recommendations for improvement.</w:t>
      </w:r>
    </w:p>
    <w:p>
      <w:pPr>
        <w:spacing w:line="360" w:lineRule="auto"/>
        <w:rPr>
          <w:rFonts w:hint="default" w:hAnsi="Arial" w:cs="Arial" w:asciiTheme="minorAscii"/>
          <w:b/>
          <w:bCs/>
          <w:sz w:val="22"/>
          <w:szCs w:val="22"/>
          <w:lang w:val="en-US" w:eastAsia="zh-CN"/>
        </w:rPr>
      </w:pPr>
      <w:r>
        <w:rPr>
          <w:rFonts w:hint="eastAsia" w:hAnsi="Arial" w:cs="Arial" w:asciiTheme="minorAscii"/>
          <w:b w:val="0"/>
          <w:bCs w:val="0"/>
          <w:sz w:val="22"/>
          <w:szCs w:val="22"/>
          <w:lang w:val="en-US" w:eastAsia="zh-CN"/>
        </w:rPr>
        <w:t>Chef said the soup was a little bit thick and for the other dish is all good. But we still need more group work.</w:t>
      </w:r>
    </w:p>
    <w:p>
      <w:pPr>
        <w:spacing w:line="360" w:lineRule="auto"/>
        <w:rPr>
          <w:rFonts w:hint="default" w:hAnsi="Arial" w:cs="Arial" w:asciiTheme="minorAscii"/>
          <w:b/>
          <w:bCs/>
          <w:sz w:val="22"/>
          <w:szCs w:val="22"/>
          <w:lang w:val="en-US" w:eastAsia="zh-CN"/>
        </w:rPr>
      </w:pPr>
      <w:r>
        <w:rPr>
          <w:rFonts w:hint="default" w:hAnsi="Arial" w:cs="Arial" w:asciiTheme="minorAscii"/>
          <w:b/>
          <w:bCs/>
          <w:sz w:val="22"/>
          <w:szCs w:val="22"/>
          <w:lang w:val="en-US" w:eastAsia="zh-CN"/>
        </w:rPr>
        <w:t>What could I have done different:</w:t>
      </w:r>
    </w:p>
    <w:p>
      <w:pPr>
        <w:spacing w:line="360" w:lineRule="auto"/>
        <w:rPr>
          <w:rFonts w:hint="eastAsia" w:hAnsi="Arial" w:cs="Arial" w:asciiTheme="minorAscii"/>
          <w:b w:val="0"/>
          <w:bCs w:val="0"/>
          <w:sz w:val="22"/>
          <w:szCs w:val="22"/>
          <w:lang w:val="en-US" w:eastAsia="zh-CN"/>
        </w:rPr>
      </w:pPr>
      <w:r>
        <w:rPr>
          <w:rFonts w:hint="eastAsia" w:hAnsi="Arial" w:cs="Arial" w:asciiTheme="minorAscii"/>
          <w:b w:val="0"/>
          <w:bCs w:val="0"/>
          <w:sz w:val="22"/>
          <w:szCs w:val="22"/>
          <w:lang w:val="en-US" w:eastAsia="zh-CN"/>
        </w:rPr>
        <w:t>For this week I think I did better that last week. I manage my working time better. And my work table is not like the last week. My working table is clean. It was so mess last week. And the flavor of my dish is also not bad.</w:t>
      </w:r>
    </w:p>
    <w:p>
      <w:pPr>
        <w:jc w:val="left"/>
        <w:rPr>
          <w:rFonts w:hAnsi="宋体" w:eastAsia="宋体" w:cs="宋体" w:asciiTheme="minorAscii"/>
          <w:sz w:val="22"/>
          <w:szCs w:val="22"/>
        </w:rPr>
      </w:pPr>
      <w:r>
        <w:rPr>
          <w:rFonts w:hAnsi="宋体" w:eastAsia="宋体" w:cs="宋体" w:asciiTheme="minorAscii"/>
          <w:sz w:val="22"/>
          <w:szCs w:val="22"/>
        </w:rPr>
        <w:drawing>
          <wp:inline distT="0" distB="0" distL="114300" distR="114300">
            <wp:extent cx="2341880" cy="1537335"/>
            <wp:effectExtent l="0" t="0" r="5080" b="1905"/>
            <wp:docPr id="15"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56"/>
                    <pic:cNvPicPr>
                      <a:picLocks noChangeAspect="1"/>
                    </pic:cNvPicPr>
                  </pic:nvPicPr>
                  <pic:blipFill>
                    <a:blip r:embed="rId14"/>
                    <a:stretch>
                      <a:fillRect/>
                    </a:stretch>
                  </pic:blipFill>
                  <pic:spPr>
                    <a:xfrm>
                      <a:off x="0" y="0"/>
                      <a:ext cx="2341880" cy="1537335"/>
                    </a:xfrm>
                    <a:prstGeom prst="rect">
                      <a:avLst/>
                    </a:prstGeom>
                    <a:noFill/>
                    <a:ln w="9525">
                      <a:noFill/>
                    </a:ln>
                  </pic:spPr>
                </pic:pic>
              </a:graphicData>
            </a:graphic>
          </wp:inline>
        </w:drawing>
      </w:r>
      <w:r>
        <w:rPr>
          <w:rFonts w:hAnsi="宋体" w:eastAsia="宋体" w:cs="宋体" w:asciiTheme="minorAscii"/>
          <w:sz w:val="22"/>
          <w:szCs w:val="22"/>
        </w:rPr>
        <w:drawing>
          <wp:inline distT="0" distB="0" distL="114300" distR="114300">
            <wp:extent cx="1722755" cy="1506220"/>
            <wp:effectExtent l="0" t="0" r="14605" b="2540"/>
            <wp:docPr id="16"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56"/>
                    <pic:cNvPicPr>
                      <a:picLocks noChangeAspect="1"/>
                    </pic:cNvPicPr>
                  </pic:nvPicPr>
                  <pic:blipFill>
                    <a:blip r:embed="rId15"/>
                    <a:stretch>
                      <a:fillRect/>
                    </a:stretch>
                  </pic:blipFill>
                  <pic:spPr>
                    <a:xfrm>
                      <a:off x="0" y="0"/>
                      <a:ext cx="1722755" cy="1506220"/>
                    </a:xfrm>
                    <a:prstGeom prst="rect">
                      <a:avLst/>
                    </a:prstGeom>
                    <a:noFill/>
                    <a:ln w="9525">
                      <a:noFill/>
                    </a:ln>
                  </pic:spPr>
                </pic:pic>
              </a:graphicData>
            </a:graphic>
          </wp:inline>
        </w:drawing>
      </w:r>
    </w:p>
    <w:p>
      <w:pPr>
        <w:jc w:val="left"/>
        <w:rPr>
          <w:rFonts w:hAnsi="宋体" w:eastAsia="宋体" w:cs="宋体" w:asciiTheme="minorAscii"/>
          <w:sz w:val="22"/>
          <w:szCs w:val="22"/>
        </w:rPr>
      </w:pPr>
      <w:r>
        <w:rPr>
          <w:rFonts w:hAnsi="宋体" w:eastAsia="宋体" w:cs="宋体" w:asciiTheme="minorAscii"/>
          <w:sz w:val="22"/>
          <w:szCs w:val="22"/>
        </w:rPr>
        <w:drawing>
          <wp:inline distT="0" distB="0" distL="114300" distR="114300">
            <wp:extent cx="2318385" cy="1546860"/>
            <wp:effectExtent l="0" t="0" r="13335" b="7620"/>
            <wp:docPr id="17"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56"/>
                    <pic:cNvPicPr>
                      <a:picLocks noChangeAspect="1"/>
                    </pic:cNvPicPr>
                  </pic:nvPicPr>
                  <pic:blipFill>
                    <a:blip r:embed="rId16"/>
                    <a:stretch>
                      <a:fillRect/>
                    </a:stretch>
                  </pic:blipFill>
                  <pic:spPr>
                    <a:xfrm>
                      <a:off x="0" y="0"/>
                      <a:ext cx="2318385" cy="1546860"/>
                    </a:xfrm>
                    <a:prstGeom prst="rect">
                      <a:avLst/>
                    </a:prstGeom>
                    <a:noFill/>
                    <a:ln w="9525">
                      <a:noFill/>
                    </a:ln>
                  </pic:spPr>
                </pic:pic>
              </a:graphicData>
            </a:graphic>
          </wp:inline>
        </w:drawing>
      </w:r>
      <w:r>
        <w:rPr>
          <w:rFonts w:hAnsi="宋体" w:eastAsia="宋体" w:cs="宋体" w:asciiTheme="minorAscii"/>
          <w:sz w:val="22"/>
          <w:szCs w:val="22"/>
        </w:rPr>
        <w:drawing>
          <wp:inline distT="0" distB="0" distL="114300" distR="114300">
            <wp:extent cx="2315845" cy="1546860"/>
            <wp:effectExtent l="0" t="0" r="635" b="7620"/>
            <wp:docPr id="18"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56"/>
                    <pic:cNvPicPr>
                      <a:picLocks noChangeAspect="1"/>
                    </pic:cNvPicPr>
                  </pic:nvPicPr>
                  <pic:blipFill>
                    <a:blip r:embed="rId17"/>
                    <a:stretch>
                      <a:fillRect/>
                    </a:stretch>
                  </pic:blipFill>
                  <pic:spPr>
                    <a:xfrm>
                      <a:off x="0" y="0"/>
                      <a:ext cx="2315845" cy="1546860"/>
                    </a:xfrm>
                    <a:prstGeom prst="rect">
                      <a:avLst/>
                    </a:prstGeom>
                    <a:noFill/>
                    <a:ln w="9525">
                      <a:noFill/>
                    </a:ln>
                  </pic:spPr>
                </pic:pic>
              </a:graphicData>
            </a:graphic>
          </wp:inline>
        </w:drawing>
      </w:r>
    </w:p>
    <w:p>
      <w:pPr>
        <w:jc w:val="left"/>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 xml:space="preserve">Time line </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2:00 - 2:30</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Prepare the ingredient for the soup</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Cook the soup</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2:30 - 3:00</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 xml:space="preserve">Prepare the ingredient for Artichauts nature a la sauce </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Cook the Artichauts</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3:00 - 3:30</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Cook the lamb</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3:30 - 4:00</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Prepare the side dish</w:t>
      </w:r>
    </w:p>
    <w:p>
      <w:pPr>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Start ti make the dessert.</w:t>
      </w:r>
    </w:p>
    <w:p>
      <w:pPr>
        <w:jc w:val="left"/>
        <w:rPr>
          <w:rFonts w:hint="eastAsia" w:hAnsi="宋体" w:eastAsia="宋体" w:cs="宋体" w:asciiTheme="minorAscii"/>
          <w:sz w:val="22"/>
          <w:szCs w:val="22"/>
          <w:lang w:val="en-US" w:eastAsia="zh-CN"/>
        </w:rPr>
      </w:pPr>
    </w:p>
    <w:p>
      <w:pPr>
        <w:jc w:val="left"/>
        <w:rPr>
          <w:rFonts w:hint="eastAsia" w:hAnsi="宋体" w:eastAsia="宋体" w:cs="宋体" w:asciiTheme="minorAscii"/>
          <w:sz w:val="22"/>
          <w:szCs w:val="22"/>
          <w:lang w:val="en-US" w:eastAsia="zh-CN"/>
        </w:rPr>
      </w:pPr>
    </w:p>
    <w:p>
      <w:pPr>
        <w:jc w:val="left"/>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 xml:space="preserve">Recipe </w:t>
      </w:r>
    </w:p>
    <w:p>
      <w:pPr>
        <w:jc w:val="left"/>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 xml:space="preserve">BISQUE DE CREVETTES </w:t>
      </w:r>
    </w:p>
    <w:p>
      <w:pPr>
        <w:jc w:val="left"/>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 xml:space="preserve"> </w:t>
      </w:r>
    </w:p>
    <w:p>
      <w:pPr>
        <w:jc w:val="left"/>
        <w:rPr>
          <w:rFonts w:hint="eastAsia" w:hAnsi="宋体" w:eastAsia="宋体" w:cs="宋体" w:asciiTheme="minorAscii"/>
          <w:b w:val="0"/>
          <w:bCs w:val="0"/>
          <w:sz w:val="22"/>
          <w:szCs w:val="22"/>
          <w:lang w:val="en-US" w:eastAsia="zh-CN"/>
        </w:rPr>
      </w:pP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AMOUNT</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MEASURE</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INGREDIENT</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PREPARATION</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1000</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gram</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Prawn or lobster shells</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125</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gram</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Onion</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Diced</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50</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gram</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Celery</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Diced</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50</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gram</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Carrot</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Diced</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2</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Shallot</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Diced</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4</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cloves</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Garlic</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Chopped</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¼</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cup</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Rice</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3</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Tomato</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Rough chop</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1</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Bouquet garni</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50</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ml</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Brandy</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175</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ml</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White wine</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1</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liter</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Clam nectar</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200</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ml</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Whipping cream</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150</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gram</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prawns</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Peeled and deveined</w:t>
      </w:r>
    </w:p>
    <w:p>
      <w:pPr>
        <w:jc w:val="left"/>
        <w:rPr>
          <w:rFonts w:hint="eastAsia" w:hAnsi="宋体" w:eastAsia="宋体" w:cs="宋体" w:asciiTheme="minorAscii"/>
          <w:b w:val="0"/>
          <w:bCs w:val="0"/>
          <w:sz w:val="22"/>
          <w:szCs w:val="22"/>
          <w:lang w:val="en-US" w:eastAsia="zh-CN"/>
        </w:rPr>
      </w:pP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1. Heat a little vegetable oil in a pot. Caramelize the prawn shells.</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2.Add the vegetables and let caramelize. Then add the rice and let them coat in the oil.</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3.Add brandy, flame briefly, then add the tomatoes, the bouquet garni and the white wine and let reduce by half.</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4.Add the nectar and let simmer for 1 hour, skimming occasionally.</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5.Remove the shells and the solids and puree in a food mill, the return to the liquid and simmer a further 15 minutes.</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6.Strain the bisque and add the cream.</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7.Adjust the seasoning, and then poach the prawns in the bisque.</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8.Serve the bisque garnished with the shrimp.</w:t>
      </w:r>
    </w:p>
    <w:p>
      <w:pPr>
        <w:jc w:val="left"/>
        <w:rPr>
          <w:rFonts w:hint="eastAsia" w:hAnsi="宋体" w:eastAsia="宋体" w:cs="宋体" w:asciiTheme="minorAscii"/>
          <w:b w:val="0"/>
          <w:bCs w:val="0"/>
          <w:sz w:val="22"/>
          <w:szCs w:val="22"/>
          <w:lang w:val="en-US" w:eastAsia="zh-CN"/>
        </w:rPr>
      </w:pP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ARTICHAUTS NATURE A LA SAUCE RAVIGOTTE</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Yield: 4 servings</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Preparation Time: 0:45</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 xml:space="preserve">  </w:t>
      </w:r>
    </w:p>
    <w:p>
      <w:pPr>
        <w:jc w:val="left"/>
        <w:rPr>
          <w:rFonts w:hint="eastAsia" w:hAnsi="宋体" w:eastAsia="宋体" w:cs="宋体" w:asciiTheme="minorAscii"/>
          <w:b w:val="0"/>
          <w:bCs w:val="0"/>
          <w:sz w:val="22"/>
          <w:szCs w:val="22"/>
          <w:lang w:val="en-US" w:eastAsia="zh-CN"/>
        </w:rPr>
      </w:pPr>
    </w:p>
    <w:p>
      <w:pPr>
        <w:jc w:val="left"/>
        <w:rPr>
          <w:rFonts w:hint="eastAsia" w:hAnsi="宋体" w:eastAsia="宋体" w:cs="宋体" w:asciiTheme="minorAscii"/>
          <w:b w:val="0"/>
          <w:bCs w:val="0"/>
          <w:sz w:val="22"/>
          <w:szCs w:val="22"/>
          <w:lang w:val="en-US" w:eastAsia="zh-CN"/>
        </w:rPr>
      </w:pPr>
    </w:p>
    <w:p>
      <w:pPr>
        <w:jc w:val="left"/>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AMOUNT</w:t>
      </w:r>
      <w:r>
        <w:rPr>
          <w:rFonts w:hint="eastAsia" w:hAnsi="宋体" w:eastAsia="宋体" w:cs="宋体" w:asciiTheme="minorAscii"/>
          <w:b/>
          <w:bCs/>
          <w:sz w:val="22"/>
          <w:szCs w:val="22"/>
          <w:lang w:val="en-US" w:eastAsia="zh-CN"/>
        </w:rPr>
        <w:tab/>
      </w:r>
      <w:r>
        <w:rPr>
          <w:rFonts w:hint="eastAsia" w:hAnsi="宋体" w:eastAsia="宋体" w:cs="宋体" w:asciiTheme="minorAscii"/>
          <w:b/>
          <w:bCs/>
          <w:sz w:val="22"/>
          <w:szCs w:val="22"/>
          <w:lang w:val="en-US" w:eastAsia="zh-CN"/>
        </w:rPr>
        <w:tab/>
      </w:r>
      <w:r>
        <w:rPr>
          <w:rFonts w:hint="eastAsia" w:hAnsi="宋体" w:eastAsia="宋体" w:cs="宋体" w:asciiTheme="minorAscii"/>
          <w:b/>
          <w:bCs/>
          <w:sz w:val="22"/>
          <w:szCs w:val="22"/>
          <w:lang w:val="en-US" w:eastAsia="zh-CN"/>
        </w:rPr>
        <w:t>MEASURE</w:t>
      </w:r>
      <w:r>
        <w:rPr>
          <w:rFonts w:hint="eastAsia" w:hAnsi="宋体" w:eastAsia="宋体" w:cs="宋体" w:asciiTheme="minorAscii"/>
          <w:b/>
          <w:bCs/>
          <w:sz w:val="22"/>
          <w:szCs w:val="22"/>
          <w:lang w:val="en-US" w:eastAsia="zh-CN"/>
        </w:rPr>
        <w:tab/>
      </w:r>
      <w:r>
        <w:rPr>
          <w:rFonts w:hint="eastAsia" w:hAnsi="宋体" w:eastAsia="宋体" w:cs="宋体" w:asciiTheme="minorAscii"/>
          <w:b/>
          <w:bCs/>
          <w:sz w:val="22"/>
          <w:szCs w:val="22"/>
          <w:lang w:val="en-US" w:eastAsia="zh-CN"/>
        </w:rPr>
        <w:tab/>
      </w:r>
      <w:r>
        <w:rPr>
          <w:rFonts w:hint="eastAsia" w:hAnsi="宋体" w:eastAsia="宋体" w:cs="宋体" w:asciiTheme="minorAscii"/>
          <w:b/>
          <w:bCs/>
          <w:sz w:val="22"/>
          <w:szCs w:val="22"/>
          <w:lang w:val="en-US" w:eastAsia="zh-CN"/>
        </w:rPr>
        <w:t>INGREDIENT</w:t>
      </w:r>
      <w:r>
        <w:rPr>
          <w:rFonts w:hint="eastAsia" w:hAnsi="宋体" w:eastAsia="宋体" w:cs="宋体" w:asciiTheme="minorAscii"/>
          <w:b/>
          <w:bCs/>
          <w:sz w:val="22"/>
          <w:szCs w:val="22"/>
          <w:lang w:val="en-US" w:eastAsia="zh-CN"/>
        </w:rPr>
        <w:tab/>
      </w:r>
      <w:r>
        <w:rPr>
          <w:rFonts w:hint="eastAsia" w:hAnsi="宋体" w:eastAsia="宋体" w:cs="宋体" w:asciiTheme="minorAscii"/>
          <w:b/>
          <w:bCs/>
          <w:sz w:val="22"/>
          <w:szCs w:val="22"/>
          <w:lang w:val="en-US" w:eastAsia="zh-CN"/>
        </w:rPr>
        <w:tab/>
      </w:r>
      <w:r>
        <w:rPr>
          <w:rFonts w:hint="eastAsia" w:hAnsi="宋体" w:eastAsia="宋体" w:cs="宋体" w:asciiTheme="minorAscii"/>
          <w:b/>
          <w:bCs/>
          <w:sz w:val="22"/>
          <w:szCs w:val="22"/>
          <w:lang w:val="en-US" w:eastAsia="zh-CN"/>
        </w:rPr>
        <w:t>PREPARATION</w:t>
      </w:r>
    </w:p>
    <w:p>
      <w:pPr>
        <w:jc w:val="left"/>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ab/>
      </w:r>
      <w:r>
        <w:rPr>
          <w:rFonts w:hint="eastAsia" w:hAnsi="宋体" w:eastAsia="宋体" w:cs="宋体" w:asciiTheme="minorAscii"/>
          <w:b/>
          <w:bCs/>
          <w:sz w:val="22"/>
          <w:szCs w:val="22"/>
          <w:lang w:val="en-US" w:eastAsia="zh-CN"/>
        </w:rPr>
        <w:tab/>
      </w:r>
      <w:r>
        <w:rPr>
          <w:rFonts w:hint="eastAsia" w:hAnsi="宋体" w:eastAsia="宋体" w:cs="宋体" w:asciiTheme="minorAscii"/>
          <w:b/>
          <w:bCs/>
          <w:sz w:val="22"/>
          <w:szCs w:val="22"/>
          <w:lang w:val="en-US" w:eastAsia="zh-CN"/>
        </w:rPr>
        <w:tab/>
      </w:r>
      <w:r>
        <w:rPr>
          <w:rFonts w:hint="eastAsia" w:hAnsi="宋体" w:eastAsia="宋体" w:cs="宋体" w:asciiTheme="minorAscii"/>
          <w:b/>
          <w:bCs/>
          <w:sz w:val="22"/>
          <w:szCs w:val="22"/>
          <w:lang w:val="en-US" w:eastAsia="zh-CN"/>
        </w:rPr>
        <w:tab/>
      </w:r>
      <w:r>
        <w:rPr>
          <w:rFonts w:hint="eastAsia" w:hAnsi="宋体" w:eastAsia="宋体" w:cs="宋体" w:asciiTheme="minorAscii"/>
          <w:b/>
          <w:bCs/>
          <w:sz w:val="22"/>
          <w:szCs w:val="22"/>
          <w:lang w:val="en-US" w:eastAsia="zh-CN"/>
        </w:rPr>
        <w:tab/>
      </w:r>
      <w:r>
        <w:rPr>
          <w:rFonts w:hint="eastAsia" w:hAnsi="宋体" w:eastAsia="宋体" w:cs="宋体" w:asciiTheme="minorAscii"/>
          <w:b/>
          <w:bCs/>
          <w:sz w:val="22"/>
          <w:szCs w:val="22"/>
          <w:lang w:val="en-US" w:eastAsia="zh-CN"/>
        </w:rPr>
        <w:tab/>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4.00</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each</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Artichokes</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4</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slices</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Lemon</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1.00</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recipe</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Dijon Vinaigrette</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2</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Eggs</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Hard boiled, yolk and white separated</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2</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Tblsp.</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 xml:space="preserve">Mixed mild herbs (fix: parsley, chives, tarragon,) </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chopped</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1.Trim the tip off the leaves of the artichoke with scissors. Cut the stem off the artichoke and cover the cut with the lemon slice, and then truss the artichoke to keep the lemon in place.</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2.Place the artichoke in boiling salted water and cook until tender but with the leaves still attached to the bottom. Let the artichoke cool to room temperature in the cooking liquid ( remember this when timing the cooking)</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3.To make the dressing: Whisk the cooked egg yolk with the vinaigrette to make an emulsion, then add the copped whites and the herbs (optional: capers).</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4.To serve take the artichoke from the pan and drain thoroughly, then untie. Place the artichoke on a folded napkin. Serve the dressing separately.</w:t>
      </w:r>
    </w:p>
    <w:p>
      <w:pPr>
        <w:jc w:val="left"/>
        <w:rPr>
          <w:rFonts w:hint="eastAsia" w:hAnsi="宋体" w:eastAsia="宋体" w:cs="宋体" w:asciiTheme="minorAscii"/>
          <w:b w:val="0"/>
          <w:bCs w:val="0"/>
          <w:sz w:val="22"/>
          <w:szCs w:val="22"/>
          <w:lang w:val="en-US" w:eastAsia="zh-CN"/>
        </w:rPr>
      </w:pPr>
    </w:p>
    <w:p>
      <w:pPr>
        <w:jc w:val="left"/>
        <w:rPr>
          <w:rFonts w:hint="eastAsia" w:hAnsi="宋体" w:eastAsia="宋体" w:cs="宋体" w:asciiTheme="minorAscii"/>
          <w:b w:val="0"/>
          <w:bCs w:val="0"/>
          <w:sz w:val="22"/>
          <w:szCs w:val="22"/>
          <w:lang w:val="en-US" w:eastAsia="zh-CN"/>
        </w:rPr>
      </w:pPr>
    </w:p>
    <w:p>
      <w:pPr>
        <w:jc w:val="left"/>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PIECE D’AGNEAU “PROVENÇALE”</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Yield: 4 servings</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 xml:space="preserve">  </w:t>
      </w:r>
    </w:p>
    <w:p>
      <w:pPr>
        <w:jc w:val="left"/>
        <w:rPr>
          <w:rFonts w:hint="eastAsia" w:hAnsi="宋体" w:eastAsia="宋体" w:cs="宋体" w:asciiTheme="minorAscii"/>
          <w:b w:val="0"/>
          <w:bCs w:val="0"/>
          <w:sz w:val="22"/>
          <w:szCs w:val="22"/>
          <w:lang w:val="en-US" w:eastAsia="zh-CN"/>
        </w:rPr>
      </w:pP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AMOUNT</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MEASURE</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INGREDIENT</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PREPARATION</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1</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Lamb rack</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Trimmed and frenched</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2</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Tblsp</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Dijon mustard</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1/3</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Cup</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Bread crumbs</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sifted</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½</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bunch</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Parsley</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Finely chopped</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1</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clove</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Garlic</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Finely chopped</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1/2</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teasp</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Fresh Thyme</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Finely chopped</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4</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Cloves</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garlic</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Not peeled</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75</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ml</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Red wine</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350</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ml</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Demi-glace</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1.Season the rack very carefully and brown on all sides in a little olive oil. Let rest</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2.Brush the rack on the top and sides with the Dijon mustard. Let marinate 1 hour at room temperature</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3.Sauté the chopped garlic very lightly in olive oil, and add the breadcrumbs. Mix well and toast the crumbs to golden. Let cool and mix with the chopped herbs</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4.Coat the rack with the herbed crumbs and roast in a preheated 425º F oven to medium with the whole garlic in the same pan.</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5.Remove the lamb from the pan, deglace with the red wine and reduce by half. Add the demi-glace and reduce further to sauce consistence. Strain the sauce, monté with butter and serve a part. Keep the whole garlic for garnish.</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6.Serve the rack whole for carving garnished with the whole garlic, two suitable vegetables and Maxim Potatoes.</w:t>
      </w:r>
    </w:p>
    <w:p>
      <w:pPr>
        <w:jc w:val="left"/>
        <w:rPr>
          <w:rFonts w:hint="eastAsia" w:hAnsi="宋体" w:eastAsia="宋体" w:cs="宋体" w:asciiTheme="minorAscii"/>
          <w:b/>
          <w:bCs/>
          <w:sz w:val="22"/>
          <w:szCs w:val="22"/>
          <w:lang w:val="en-US" w:eastAsia="zh-CN"/>
        </w:rPr>
      </w:pPr>
    </w:p>
    <w:p>
      <w:pPr>
        <w:jc w:val="left"/>
        <w:rPr>
          <w:rFonts w:hint="eastAsia" w:hAnsi="宋体" w:eastAsia="宋体" w:cs="宋体" w:asciiTheme="minorAscii"/>
          <w:b/>
          <w:bCs/>
          <w:sz w:val="22"/>
          <w:szCs w:val="22"/>
          <w:lang w:val="en-US" w:eastAsia="zh-CN"/>
        </w:rPr>
      </w:pPr>
    </w:p>
    <w:p>
      <w:pPr>
        <w:jc w:val="left"/>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POIRES BELLE HELENE</w:t>
      </w:r>
    </w:p>
    <w:p>
      <w:pPr>
        <w:jc w:val="left"/>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Yield: 4 servings</w:t>
      </w:r>
      <w:r>
        <w:rPr>
          <w:rFonts w:hint="eastAsia" w:hAnsi="宋体" w:eastAsia="宋体" w:cs="宋体" w:asciiTheme="minorAscii"/>
          <w:b/>
          <w:bCs/>
          <w:sz w:val="22"/>
          <w:szCs w:val="22"/>
          <w:lang w:val="en-US" w:eastAsia="zh-CN"/>
        </w:rPr>
        <w:tab/>
      </w:r>
      <w:r>
        <w:rPr>
          <w:rFonts w:hint="eastAsia" w:hAnsi="宋体" w:eastAsia="宋体" w:cs="宋体" w:asciiTheme="minorAscii"/>
          <w:b/>
          <w:bCs/>
          <w:sz w:val="22"/>
          <w:szCs w:val="22"/>
          <w:lang w:val="en-US" w:eastAsia="zh-CN"/>
        </w:rPr>
        <w:tab/>
      </w:r>
      <w:r>
        <w:rPr>
          <w:rFonts w:hint="eastAsia" w:hAnsi="宋体" w:eastAsia="宋体" w:cs="宋体" w:asciiTheme="minorAscii"/>
          <w:b/>
          <w:bCs/>
          <w:sz w:val="22"/>
          <w:szCs w:val="22"/>
          <w:lang w:val="en-US" w:eastAsia="zh-CN"/>
        </w:rPr>
        <w:t xml:space="preserve">  </w:t>
      </w:r>
    </w:p>
    <w:p>
      <w:pPr>
        <w:jc w:val="left"/>
        <w:rPr>
          <w:rFonts w:hint="eastAsia" w:hAnsi="宋体" w:eastAsia="宋体" w:cs="宋体" w:asciiTheme="minorAscii"/>
          <w:b/>
          <w:bCs/>
          <w:sz w:val="22"/>
          <w:szCs w:val="22"/>
          <w:lang w:val="en-US" w:eastAsia="zh-CN"/>
        </w:rPr>
      </w:pP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AMOUNT</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MEASURE</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INGREDIENT</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PREPARATION</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4</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Pears</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Peeled and cored</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1</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liter</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water</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1</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lemon</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One strip of peel and all the juice</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 xml:space="preserve">½ </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Vanilla pod</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 xml:space="preserve">½ </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Cinnamon stick</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125</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 xml:space="preserve">Gram </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Sugar</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150</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gram</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Semisweet chocolate</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100</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ml</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Whipping Cream</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1.Bring the water to a simmer with the sugar lemon, vanilla and cinnamon to make syrup. Place the poached pears in this, cover with a cartouche and simmer until the pears are tender. Let cool in the syrup.</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2.Prepare the sauce by melting the chocolate in the cream in a Bain Marie.</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3.To serve arrange the pears in a service platter, napper with the sauce and sprinkle with toasted almond flakes. Serve with Vanilla Ice cream (find recipe) and whipped cream.</w:t>
      </w:r>
    </w:p>
    <w:p>
      <w:pPr>
        <w:jc w:val="left"/>
        <w:rPr>
          <w:rFonts w:hint="eastAsia" w:hAnsi="宋体" w:eastAsia="宋体" w:cs="宋体" w:asciiTheme="minorAscii"/>
          <w:b w:val="0"/>
          <w:bCs w:val="0"/>
          <w:sz w:val="22"/>
          <w:szCs w:val="22"/>
          <w:lang w:val="en-US" w:eastAsia="zh-CN"/>
        </w:rPr>
      </w:pP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 xml:space="preserve"> </w:t>
      </w:r>
    </w:p>
    <w:p>
      <w:pPr>
        <w:jc w:val="left"/>
        <w:rPr>
          <w:rFonts w:hint="eastAsia" w:hAnsi="宋体" w:eastAsia="宋体" w:cs="宋体" w:asciiTheme="minorAscii"/>
          <w:b w:val="0"/>
          <w:bCs w:val="0"/>
          <w:sz w:val="22"/>
          <w:szCs w:val="22"/>
          <w:lang w:val="en-US" w:eastAsia="zh-CN"/>
        </w:rPr>
      </w:pPr>
    </w:p>
    <w:p>
      <w:pPr>
        <w:jc w:val="left"/>
        <w:rPr>
          <w:rFonts w:hint="eastAsia" w:hAnsi="宋体" w:eastAsia="宋体" w:cs="宋体" w:asciiTheme="minorAscii"/>
          <w:b w:val="0"/>
          <w:bCs w:val="0"/>
          <w:sz w:val="22"/>
          <w:szCs w:val="22"/>
          <w:lang w:val="en-US" w:eastAsia="zh-CN"/>
        </w:rPr>
      </w:pPr>
    </w:p>
    <w:p>
      <w:pPr>
        <w:jc w:val="left"/>
        <w:rPr>
          <w:rFonts w:hint="eastAsia" w:hAnsi="宋体" w:eastAsia="宋体" w:cs="宋体" w:asciiTheme="minorAscii"/>
          <w:b w:val="0"/>
          <w:bCs w:val="0"/>
          <w:sz w:val="22"/>
          <w:szCs w:val="22"/>
          <w:lang w:val="en-US" w:eastAsia="zh-CN"/>
        </w:rPr>
      </w:pPr>
    </w:p>
    <w:p>
      <w:pPr>
        <w:jc w:val="left"/>
        <w:rPr>
          <w:rFonts w:hint="eastAsia" w:hAnsi="宋体" w:eastAsia="宋体" w:cs="宋体" w:asciiTheme="minorAscii"/>
          <w:b w:val="0"/>
          <w:bCs w:val="0"/>
          <w:sz w:val="22"/>
          <w:szCs w:val="22"/>
          <w:lang w:val="en-US" w:eastAsia="zh-CN"/>
        </w:rPr>
      </w:pPr>
    </w:p>
    <w:p>
      <w:pPr>
        <w:jc w:val="left"/>
        <w:rPr>
          <w:rFonts w:hint="eastAsia" w:hAnsi="宋体" w:eastAsia="宋体" w:cs="宋体" w:asciiTheme="minorAscii"/>
          <w:b w:val="0"/>
          <w:bCs w:val="0"/>
          <w:sz w:val="22"/>
          <w:szCs w:val="22"/>
          <w:lang w:val="en-US" w:eastAsia="zh-CN"/>
        </w:rPr>
      </w:pPr>
    </w:p>
    <w:p>
      <w:pPr>
        <w:jc w:val="left"/>
        <w:rPr>
          <w:rFonts w:hint="eastAsia" w:hAnsi="宋体" w:eastAsia="宋体" w:cs="宋体" w:asciiTheme="minorAscii"/>
          <w:b w:val="0"/>
          <w:bCs w:val="0"/>
          <w:sz w:val="22"/>
          <w:szCs w:val="22"/>
          <w:lang w:val="en-US" w:eastAsia="zh-CN"/>
        </w:rPr>
      </w:pPr>
    </w:p>
    <w:p>
      <w:pPr>
        <w:jc w:val="left"/>
        <w:rPr>
          <w:rFonts w:hint="eastAsia" w:hAnsi="宋体" w:eastAsia="宋体" w:cs="宋体" w:asciiTheme="minorAscii"/>
          <w:b w:val="0"/>
          <w:bCs w:val="0"/>
          <w:sz w:val="22"/>
          <w:szCs w:val="22"/>
          <w:lang w:val="en-US" w:eastAsia="zh-CN"/>
        </w:rPr>
      </w:pPr>
    </w:p>
    <w:p>
      <w:pPr>
        <w:jc w:val="left"/>
        <w:rPr>
          <w:rFonts w:hint="eastAsia" w:hAnsi="宋体" w:eastAsia="宋体" w:cs="宋体" w:asciiTheme="minorAscii"/>
          <w:b w:val="0"/>
          <w:bCs w:val="0"/>
          <w:sz w:val="22"/>
          <w:szCs w:val="22"/>
          <w:lang w:val="en-US" w:eastAsia="zh-CN"/>
        </w:rPr>
      </w:pPr>
    </w:p>
    <w:p>
      <w:pPr>
        <w:jc w:val="center"/>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Week 5</w:t>
      </w:r>
    </w:p>
    <w:p>
      <w:pPr>
        <w:spacing w:line="360" w:lineRule="auto"/>
        <w:rPr>
          <w:rFonts w:hint="default" w:hAnsi="Times New Roman" w:cs="Times New Roman" w:asciiTheme="minorAscii"/>
          <w:b/>
          <w:bCs/>
          <w:sz w:val="22"/>
          <w:szCs w:val="22"/>
        </w:rPr>
      </w:pPr>
      <w:bookmarkStart w:id="3" w:name="OLE_LINK4"/>
      <w:bookmarkStart w:id="4" w:name="OLE_LINK7"/>
      <w:r>
        <w:rPr>
          <w:rFonts w:hint="default" w:hAnsi="Times New Roman" w:cs="Times New Roman" w:asciiTheme="minorAscii"/>
          <w:b/>
          <w:bCs/>
          <w:sz w:val="22"/>
          <w:szCs w:val="22"/>
        </w:rPr>
        <w:t>Today’s Objective:</w:t>
      </w:r>
    </w:p>
    <w:p>
      <w:pPr>
        <w:spacing w:line="360" w:lineRule="auto"/>
        <w:rPr>
          <w:rFonts w:hint="default" w:hAnsi="Times New Roman" w:cs="Times New Roman" w:asciiTheme="minorAscii"/>
          <w:sz w:val="22"/>
          <w:szCs w:val="22"/>
        </w:rPr>
      </w:pPr>
      <w:r>
        <w:rPr>
          <w:rFonts w:hint="default" w:hAnsi="Times New Roman" w:cs="Times New Roman" w:asciiTheme="minorAscii"/>
          <w:sz w:val="22"/>
          <w:szCs w:val="22"/>
        </w:rPr>
        <w:t>Crème de Topinambours Truffee</w:t>
      </w:r>
    </w:p>
    <w:p>
      <w:pPr>
        <w:spacing w:line="360" w:lineRule="auto"/>
        <w:rPr>
          <w:rFonts w:hint="default" w:hAnsi="Times New Roman" w:cs="Times New Roman" w:asciiTheme="minorAscii"/>
          <w:sz w:val="22"/>
          <w:szCs w:val="22"/>
        </w:rPr>
      </w:pPr>
      <w:r>
        <w:rPr>
          <w:rFonts w:hint="default" w:hAnsi="Times New Roman" w:cs="Times New Roman" w:asciiTheme="minorAscii"/>
          <w:sz w:val="22"/>
          <w:szCs w:val="22"/>
        </w:rPr>
        <w:t>Mille-Feuille de Saumon au Cerfeuil</w:t>
      </w:r>
    </w:p>
    <w:p>
      <w:pPr>
        <w:spacing w:line="360" w:lineRule="auto"/>
        <w:rPr>
          <w:rFonts w:hint="default" w:hAnsi="Times New Roman" w:cs="Times New Roman" w:asciiTheme="minorAscii"/>
          <w:sz w:val="22"/>
          <w:szCs w:val="22"/>
        </w:rPr>
      </w:pPr>
      <w:r>
        <w:rPr>
          <w:rFonts w:hint="default" w:hAnsi="Times New Roman" w:cs="Times New Roman" w:asciiTheme="minorAscii"/>
          <w:sz w:val="22"/>
          <w:szCs w:val="22"/>
        </w:rPr>
        <w:t>Julienne de Légumes</w:t>
      </w:r>
    </w:p>
    <w:p>
      <w:pPr>
        <w:spacing w:line="360" w:lineRule="auto"/>
        <w:rPr>
          <w:rFonts w:hint="default" w:hAnsi="Times New Roman" w:cs="Times New Roman" w:asciiTheme="minorAscii"/>
          <w:sz w:val="22"/>
          <w:szCs w:val="22"/>
        </w:rPr>
      </w:pPr>
      <w:r>
        <w:rPr>
          <w:rFonts w:hint="default" w:hAnsi="Times New Roman" w:cs="Times New Roman" w:asciiTheme="minorAscii"/>
          <w:sz w:val="22"/>
          <w:szCs w:val="22"/>
        </w:rPr>
        <w:t>Tournedos “Choron” (Chateaubriand)</w:t>
      </w:r>
    </w:p>
    <w:p>
      <w:pPr>
        <w:spacing w:line="360" w:lineRule="auto"/>
        <w:rPr>
          <w:rFonts w:hint="default" w:hAnsi="Times New Roman" w:cs="Times New Roman" w:asciiTheme="minorAscii"/>
          <w:sz w:val="22"/>
          <w:szCs w:val="22"/>
        </w:rPr>
      </w:pPr>
      <w:r>
        <w:rPr>
          <w:rFonts w:hint="default" w:hAnsi="Times New Roman" w:cs="Times New Roman" w:asciiTheme="minorAscii"/>
          <w:sz w:val="22"/>
          <w:szCs w:val="22"/>
        </w:rPr>
        <w:t>Pommes “Soufflees”</w:t>
      </w:r>
    </w:p>
    <w:p>
      <w:pPr>
        <w:spacing w:line="360" w:lineRule="auto"/>
        <w:rPr>
          <w:rFonts w:hint="default" w:hAnsi="Times New Roman" w:cs="Times New Roman" w:asciiTheme="minorAscii"/>
          <w:sz w:val="22"/>
          <w:szCs w:val="22"/>
        </w:rPr>
      </w:pPr>
      <w:r>
        <w:rPr>
          <w:rFonts w:hint="default" w:hAnsi="Times New Roman" w:cs="Times New Roman" w:asciiTheme="minorAscii"/>
          <w:sz w:val="22"/>
          <w:szCs w:val="22"/>
        </w:rPr>
        <w:t>Tarte des Demoiselles Tatin</w:t>
      </w:r>
    </w:p>
    <w:p>
      <w:pPr>
        <w:spacing w:line="360" w:lineRule="auto"/>
        <w:rPr>
          <w:rFonts w:hint="default" w:hAnsi="Times New Roman" w:cs="Times New Roman" w:asciiTheme="minorAscii"/>
          <w:b/>
          <w:bCs/>
          <w:sz w:val="22"/>
          <w:szCs w:val="22"/>
        </w:rPr>
      </w:pPr>
      <w:r>
        <w:rPr>
          <w:rFonts w:hint="default" w:hAnsi="Times New Roman" w:cs="Times New Roman" w:asciiTheme="minorAscii"/>
          <w:b/>
          <w:bCs/>
          <w:sz w:val="22"/>
          <w:szCs w:val="22"/>
        </w:rPr>
        <w:t>Standard of Cooking and Techniques:</w:t>
      </w:r>
    </w:p>
    <w:p>
      <w:pPr>
        <w:spacing w:line="360" w:lineRule="auto"/>
        <w:rPr>
          <w:rFonts w:hint="default" w:hAnsi="Times New Roman" w:cs="Times New Roman" w:asciiTheme="minorAscii"/>
          <w:b w:val="0"/>
          <w:bCs w:val="0"/>
          <w:sz w:val="22"/>
          <w:szCs w:val="22"/>
          <w:u w:val="single"/>
        </w:rPr>
      </w:pPr>
      <w:r>
        <w:rPr>
          <w:rFonts w:hint="default" w:hAnsi="Times New Roman" w:cs="Times New Roman" w:asciiTheme="minorAscii"/>
          <w:b w:val="0"/>
          <w:bCs w:val="0"/>
          <w:sz w:val="22"/>
          <w:szCs w:val="22"/>
          <w:u w:val="single"/>
        </w:rPr>
        <w:t>Crème de Topinambours Truffee</w:t>
      </w:r>
    </w:p>
    <w:p>
      <w:pPr>
        <w:spacing w:line="360" w:lineRule="auto"/>
        <w:rPr>
          <w:rFonts w:hint="default" w:hAnsi="Times New Roman" w:cs="Times New Roman" w:asciiTheme="minorAscii" w:eastAsiaTheme="minorEastAsia"/>
          <w:b w:val="0"/>
          <w:bCs w:val="0"/>
          <w:sz w:val="22"/>
          <w:szCs w:val="22"/>
          <w:u w:val="none"/>
          <w:lang w:val="en-US" w:eastAsia="zh-CN"/>
        </w:rPr>
      </w:pPr>
      <w:r>
        <w:rPr>
          <w:rFonts w:hint="default" w:hAnsi="Times New Roman" w:cs="Times New Roman" w:asciiTheme="minorAscii"/>
          <w:b w:val="0"/>
          <w:bCs w:val="0"/>
          <w:sz w:val="22"/>
          <w:szCs w:val="22"/>
          <w:u w:val="none"/>
          <w:lang w:val="en-US" w:eastAsia="zh-CN"/>
        </w:rPr>
        <w:t>It is the cream soup that is made by Jerusalem Artichokes. It should be thick.</w:t>
      </w:r>
    </w:p>
    <w:p>
      <w:pPr>
        <w:spacing w:line="360" w:lineRule="auto"/>
        <w:rPr>
          <w:rFonts w:hint="default" w:hAnsi="Times New Roman" w:cs="Times New Roman" w:asciiTheme="minorAscii"/>
          <w:b w:val="0"/>
          <w:bCs w:val="0"/>
          <w:sz w:val="22"/>
          <w:szCs w:val="22"/>
          <w:u w:val="single"/>
        </w:rPr>
      </w:pPr>
      <w:r>
        <w:rPr>
          <w:rFonts w:hint="default" w:hAnsi="Times New Roman" w:cs="Times New Roman" w:asciiTheme="minorAscii"/>
          <w:b w:val="0"/>
          <w:bCs w:val="0"/>
          <w:sz w:val="22"/>
          <w:szCs w:val="22"/>
          <w:u w:val="single"/>
        </w:rPr>
        <w:t>Mille-Feuille de Saumon au Cerfeuil</w:t>
      </w:r>
    </w:p>
    <w:p>
      <w:pPr>
        <w:spacing w:line="360" w:lineRule="auto"/>
        <w:rPr>
          <w:rFonts w:hint="default" w:hAnsi="Times New Roman" w:cs="Times New Roman" w:asciiTheme="minorAscii" w:eastAsiaTheme="minorEastAsia"/>
          <w:b w:val="0"/>
          <w:bCs w:val="0"/>
          <w:sz w:val="22"/>
          <w:szCs w:val="22"/>
          <w:u w:val="none"/>
          <w:lang w:val="en-US" w:eastAsia="zh-CN"/>
        </w:rPr>
      </w:pPr>
      <w:r>
        <w:rPr>
          <w:rFonts w:hint="default" w:hAnsi="Times New Roman" w:cs="Times New Roman" w:asciiTheme="minorAscii"/>
          <w:b w:val="0"/>
          <w:bCs w:val="0"/>
          <w:sz w:val="22"/>
          <w:szCs w:val="22"/>
          <w:u w:val="none"/>
          <w:lang w:val="en-US" w:eastAsia="zh-CN"/>
        </w:rPr>
        <w:t>It is the dish that is made by the salmon and the baked puff pastry and with the flavor sauce.</w:t>
      </w:r>
    </w:p>
    <w:p>
      <w:pPr>
        <w:spacing w:line="360" w:lineRule="auto"/>
        <w:rPr>
          <w:rFonts w:hint="default" w:hAnsi="Times New Roman" w:cs="Times New Roman" w:asciiTheme="minorAscii"/>
          <w:b w:val="0"/>
          <w:bCs w:val="0"/>
          <w:sz w:val="22"/>
          <w:szCs w:val="22"/>
          <w:u w:val="single"/>
        </w:rPr>
      </w:pPr>
      <w:r>
        <w:rPr>
          <w:rFonts w:hint="default" w:hAnsi="Times New Roman" w:cs="Times New Roman" w:asciiTheme="minorAscii"/>
          <w:b w:val="0"/>
          <w:bCs w:val="0"/>
          <w:sz w:val="22"/>
          <w:szCs w:val="22"/>
          <w:u w:val="single"/>
        </w:rPr>
        <w:t>Julienne de Légumes</w:t>
      </w:r>
    </w:p>
    <w:p>
      <w:pPr>
        <w:spacing w:line="360" w:lineRule="auto"/>
        <w:rPr>
          <w:rFonts w:hint="default" w:hAnsi="Times New Roman" w:cs="Times New Roman" w:asciiTheme="minorAscii" w:eastAsiaTheme="minorEastAsia"/>
          <w:b w:val="0"/>
          <w:bCs w:val="0"/>
          <w:sz w:val="22"/>
          <w:szCs w:val="22"/>
          <w:u w:val="none"/>
          <w:lang w:val="en-US" w:eastAsia="zh-CN"/>
        </w:rPr>
      </w:pPr>
      <w:r>
        <w:rPr>
          <w:rFonts w:hint="default" w:hAnsi="Times New Roman" w:cs="Times New Roman" w:asciiTheme="minorAscii"/>
          <w:b w:val="0"/>
          <w:bCs w:val="0"/>
          <w:sz w:val="22"/>
          <w:szCs w:val="22"/>
          <w:u w:val="none"/>
          <w:lang w:val="en-US" w:eastAsia="zh-CN"/>
        </w:rPr>
        <w:t>it is the side dish of the main couse. The vegetable need to be julienne and saute with the butter.</w:t>
      </w:r>
    </w:p>
    <w:p>
      <w:pPr>
        <w:spacing w:line="360" w:lineRule="auto"/>
        <w:rPr>
          <w:rFonts w:hint="default" w:hAnsi="Times New Roman" w:cs="Times New Roman" w:asciiTheme="minorAscii"/>
          <w:b w:val="0"/>
          <w:bCs w:val="0"/>
          <w:sz w:val="22"/>
          <w:szCs w:val="22"/>
          <w:u w:val="single"/>
        </w:rPr>
      </w:pPr>
      <w:r>
        <w:rPr>
          <w:rFonts w:hint="default" w:hAnsi="Times New Roman" w:cs="Times New Roman" w:asciiTheme="minorAscii"/>
          <w:b w:val="0"/>
          <w:bCs w:val="0"/>
          <w:sz w:val="22"/>
          <w:szCs w:val="22"/>
          <w:u w:val="single"/>
        </w:rPr>
        <w:t>Tournedos “Choron” (Chateaubriand)</w:t>
      </w:r>
    </w:p>
    <w:p>
      <w:pPr>
        <w:spacing w:line="360" w:lineRule="auto"/>
        <w:rPr>
          <w:rFonts w:hint="default" w:hAnsi="Times New Roman" w:cs="Times New Roman" w:asciiTheme="minorAscii" w:eastAsiaTheme="minorEastAsia"/>
          <w:b w:val="0"/>
          <w:bCs w:val="0"/>
          <w:sz w:val="22"/>
          <w:szCs w:val="22"/>
          <w:u w:val="none"/>
          <w:lang w:val="en-US" w:eastAsia="zh-CN"/>
        </w:rPr>
      </w:pPr>
      <w:r>
        <w:rPr>
          <w:rFonts w:hint="default" w:hAnsi="Times New Roman" w:cs="Times New Roman" w:asciiTheme="minorAscii"/>
          <w:b w:val="0"/>
          <w:bCs w:val="0"/>
          <w:sz w:val="22"/>
          <w:szCs w:val="22"/>
          <w:u w:val="none"/>
          <w:lang w:val="en-US" w:eastAsia="zh-CN"/>
        </w:rPr>
        <w:t>We use the Beef Tenderloin of this dish. Each portion need to have 4OZ beef on each plate.</w:t>
      </w:r>
    </w:p>
    <w:p>
      <w:pPr>
        <w:spacing w:line="360" w:lineRule="auto"/>
        <w:rPr>
          <w:rFonts w:hint="default" w:hAnsi="Times New Roman" w:cs="Times New Roman" w:asciiTheme="minorAscii"/>
          <w:b w:val="0"/>
          <w:bCs w:val="0"/>
          <w:sz w:val="22"/>
          <w:szCs w:val="22"/>
          <w:u w:val="single"/>
        </w:rPr>
      </w:pPr>
      <w:r>
        <w:rPr>
          <w:rFonts w:hint="default" w:hAnsi="Times New Roman" w:cs="Times New Roman" w:asciiTheme="minorAscii"/>
          <w:b w:val="0"/>
          <w:bCs w:val="0"/>
          <w:sz w:val="22"/>
          <w:szCs w:val="22"/>
          <w:u w:val="single"/>
        </w:rPr>
        <w:t>Pommes “Soufflees”</w:t>
      </w:r>
    </w:p>
    <w:p>
      <w:pPr>
        <w:spacing w:line="360" w:lineRule="auto"/>
        <w:rPr>
          <w:rFonts w:hint="default" w:hAnsi="Times New Roman" w:cs="Times New Roman" w:asciiTheme="minorAscii" w:eastAsiaTheme="minorEastAsia"/>
          <w:b w:val="0"/>
          <w:bCs w:val="0"/>
          <w:sz w:val="22"/>
          <w:szCs w:val="22"/>
          <w:u w:val="none"/>
          <w:lang w:val="en-US" w:eastAsia="zh-CN"/>
        </w:rPr>
      </w:pPr>
      <w:r>
        <w:rPr>
          <w:rFonts w:hint="default" w:hAnsi="Times New Roman" w:cs="Times New Roman" w:asciiTheme="minorAscii"/>
          <w:b w:val="0"/>
          <w:bCs w:val="0"/>
          <w:sz w:val="22"/>
          <w:szCs w:val="22"/>
          <w:u w:val="none"/>
          <w:lang w:val="en-US" w:eastAsia="zh-CN"/>
        </w:rPr>
        <w:t>This dish is a deep fried sliced potato. The potato need to be puff up.</w:t>
      </w:r>
    </w:p>
    <w:p>
      <w:pPr>
        <w:spacing w:line="360" w:lineRule="auto"/>
        <w:rPr>
          <w:rFonts w:hint="default" w:hAnsi="Times New Roman" w:cs="Times New Roman" w:asciiTheme="minorAscii"/>
          <w:b/>
          <w:bCs/>
          <w:sz w:val="22"/>
          <w:szCs w:val="22"/>
        </w:rPr>
      </w:pPr>
      <w:r>
        <w:rPr>
          <w:rFonts w:hint="default" w:hAnsi="Times New Roman" w:cs="Times New Roman" w:asciiTheme="minorAscii"/>
          <w:b/>
          <w:bCs/>
          <w:sz w:val="22"/>
          <w:szCs w:val="22"/>
        </w:rPr>
        <w:t>Additional Information:</w:t>
      </w:r>
    </w:p>
    <w:p>
      <w:pPr>
        <w:spacing w:line="360" w:lineRule="auto"/>
        <w:rPr>
          <w:rFonts w:hint="default" w:hAnsi="Times New Roman" w:cs="Times New Roman" w:asciiTheme="minorAscii"/>
          <w:b w:val="0"/>
          <w:bCs w:val="0"/>
          <w:sz w:val="22"/>
          <w:szCs w:val="22"/>
          <w:lang w:val="en-US" w:eastAsia="zh-CN"/>
        </w:rPr>
      </w:pPr>
      <w:r>
        <w:rPr>
          <w:rFonts w:hint="default" w:hAnsi="Times New Roman" w:cs="Times New Roman" w:asciiTheme="minorAscii"/>
          <w:b w:val="0"/>
          <w:bCs w:val="0"/>
          <w:sz w:val="22"/>
          <w:szCs w:val="22"/>
          <w:lang w:val="en-US" w:eastAsia="zh-CN"/>
        </w:rPr>
        <w:t>For the soup the Jerusalem Artichokes need to be peeled.</w:t>
      </w:r>
    </w:p>
    <w:p>
      <w:pPr>
        <w:spacing w:line="360" w:lineRule="auto"/>
        <w:rPr>
          <w:rFonts w:hint="default" w:hAnsi="Times New Roman" w:cs="Times New Roman" w:asciiTheme="minorAscii"/>
          <w:b w:val="0"/>
          <w:bCs w:val="0"/>
          <w:sz w:val="22"/>
          <w:szCs w:val="22"/>
          <w:lang w:val="en-US" w:eastAsia="zh-CN"/>
        </w:rPr>
      </w:pPr>
      <w:r>
        <w:rPr>
          <w:rFonts w:hint="default" w:hAnsi="Times New Roman" w:cs="Times New Roman" w:asciiTheme="minorAscii"/>
          <w:b w:val="0"/>
          <w:bCs w:val="0"/>
          <w:sz w:val="22"/>
          <w:szCs w:val="22"/>
          <w:lang w:val="en-US" w:eastAsia="zh-CN"/>
        </w:rPr>
        <w:t>For the Pommes “Soufflees”. it need to be sliced in 1/8”.</w:t>
      </w:r>
    </w:p>
    <w:p>
      <w:pPr>
        <w:spacing w:line="360" w:lineRule="auto"/>
        <w:rPr>
          <w:rFonts w:hint="default" w:hAnsi="Times New Roman" w:cs="Times New Roman" w:asciiTheme="minorAscii"/>
          <w:b/>
          <w:bCs/>
          <w:sz w:val="22"/>
          <w:szCs w:val="22"/>
        </w:rPr>
      </w:pPr>
      <w:r>
        <w:rPr>
          <w:rFonts w:hint="default" w:hAnsi="Times New Roman" w:cs="Times New Roman" w:asciiTheme="minorAscii"/>
          <w:b/>
          <w:bCs/>
          <w:sz w:val="22"/>
          <w:szCs w:val="22"/>
        </w:rPr>
        <w:t>Chef's critique and recommendations for improvement.</w:t>
      </w:r>
    </w:p>
    <w:p>
      <w:pPr>
        <w:spacing w:line="360" w:lineRule="auto"/>
        <w:rPr>
          <w:rFonts w:hint="default" w:hAnsi="Times New Roman" w:cs="Times New Roman" w:asciiTheme="minorAscii" w:eastAsiaTheme="minorEastAsia"/>
          <w:b w:val="0"/>
          <w:bCs w:val="0"/>
          <w:sz w:val="22"/>
          <w:szCs w:val="22"/>
          <w:lang w:val="en-US" w:eastAsia="zh-CN"/>
        </w:rPr>
      </w:pPr>
      <w:r>
        <w:rPr>
          <w:rFonts w:hint="default" w:hAnsi="Times New Roman" w:cs="Times New Roman" w:asciiTheme="minorAscii"/>
          <w:b w:val="0"/>
          <w:bCs w:val="0"/>
          <w:sz w:val="22"/>
          <w:szCs w:val="22"/>
          <w:lang w:val="en-US" w:eastAsia="zh-CN"/>
        </w:rPr>
        <w:t xml:space="preserve">Chef said the dish’s flavor is not bad. But it is still served late. Next time we may need to make a good time line. And for the soup. I didn’t put the Truffle oil on it. </w:t>
      </w:r>
    </w:p>
    <w:p>
      <w:pPr>
        <w:spacing w:line="360" w:lineRule="auto"/>
        <w:rPr>
          <w:rFonts w:hint="default" w:hAnsi="Times New Roman" w:cs="Times New Roman" w:asciiTheme="minorAscii"/>
          <w:b/>
          <w:bCs/>
          <w:sz w:val="22"/>
          <w:szCs w:val="22"/>
        </w:rPr>
      </w:pPr>
      <w:r>
        <w:rPr>
          <w:rFonts w:hint="default" w:hAnsi="Times New Roman" w:cs="Times New Roman" w:asciiTheme="minorAscii"/>
          <w:b/>
          <w:bCs/>
          <w:sz w:val="22"/>
          <w:szCs w:val="22"/>
        </w:rPr>
        <w:t>What could I have done different:</w:t>
      </w:r>
    </w:p>
    <w:p>
      <w:pPr>
        <w:spacing w:line="360" w:lineRule="auto"/>
        <w:rPr>
          <w:rFonts w:hint="default" w:hAnsi="Times New Roman" w:cs="Times New Roman" w:asciiTheme="minorAscii"/>
          <w:b w:val="0"/>
          <w:bCs w:val="0"/>
          <w:sz w:val="22"/>
          <w:szCs w:val="22"/>
          <w:lang w:val="en-US" w:eastAsia="zh-CN"/>
        </w:rPr>
      </w:pPr>
      <w:r>
        <w:rPr>
          <w:rFonts w:hint="default" w:hAnsi="Times New Roman" w:cs="Times New Roman" w:asciiTheme="minorAscii"/>
          <w:b w:val="0"/>
          <w:bCs w:val="0"/>
          <w:sz w:val="22"/>
          <w:szCs w:val="22"/>
          <w:lang w:val="en-US" w:eastAsia="zh-CN"/>
        </w:rPr>
        <w:t>I think I did a good job on this week. The flavor of our dish is quit good. The presentation is good. But we still served it late. Next time i will make a better timeline.</w:t>
      </w:r>
    </w:p>
    <w:bookmarkEnd w:id="3"/>
    <w:p>
      <w:pPr>
        <w:jc w:val="left"/>
        <w:rPr>
          <w:rFonts w:hAnsi="宋体" w:eastAsia="宋体" w:cs="宋体" w:asciiTheme="minorAscii"/>
          <w:sz w:val="22"/>
          <w:szCs w:val="22"/>
        </w:rPr>
      </w:pPr>
      <w:r>
        <w:rPr>
          <w:rFonts w:hAnsi="宋体" w:eastAsia="宋体" w:cs="宋体" w:asciiTheme="minorAscii"/>
          <w:sz w:val="22"/>
          <w:szCs w:val="22"/>
        </w:rPr>
        <w:drawing>
          <wp:inline distT="0" distB="0" distL="114300" distR="114300">
            <wp:extent cx="2337435" cy="1753235"/>
            <wp:effectExtent l="0" t="0" r="9525" b="14605"/>
            <wp:docPr id="19"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56"/>
                    <pic:cNvPicPr>
                      <a:picLocks noChangeAspect="1"/>
                    </pic:cNvPicPr>
                  </pic:nvPicPr>
                  <pic:blipFill>
                    <a:blip r:embed="rId18"/>
                    <a:stretch>
                      <a:fillRect/>
                    </a:stretch>
                  </pic:blipFill>
                  <pic:spPr>
                    <a:xfrm>
                      <a:off x="0" y="0"/>
                      <a:ext cx="2337435" cy="1753235"/>
                    </a:xfrm>
                    <a:prstGeom prst="rect">
                      <a:avLst/>
                    </a:prstGeom>
                    <a:noFill/>
                    <a:ln w="9525">
                      <a:noFill/>
                    </a:ln>
                  </pic:spPr>
                </pic:pic>
              </a:graphicData>
            </a:graphic>
          </wp:inline>
        </w:drawing>
      </w:r>
      <w:r>
        <w:rPr>
          <w:rFonts w:hAnsi="宋体" w:eastAsia="宋体" w:cs="宋体" w:asciiTheme="minorAscii"/>
          <w:sz w:val="22"/>
          <w:szCs w:val="22"/>
        </w:rPr>
        <w:drawing>
          <wp:inline distT="0" distB="0" distL="114300" distR="114300">
            <wp:extent cx="2682240" cy="1752600"/>
            <wp:effectExtent l="0" t="0" r="0" b="0"/>
            <wp:docPr id="20"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56"/>
                    <pic:cNvPicPr>
                      <a:picLocks noChangeAspect="1"/>
                    </pic:cNvPicPr>
                  </pic:nvPicPr>
                  <pic:blipFill>
                    <a:blip r:embed="rId19"/>
                    <a:stretch>
                      <a:fillRect/>
                    </a:stretch>
                  </pic:blipFill>
                  <pic:spPr>
                    <a:xfrm>
                      <a:off x="0" y="0"/>
                      <a:ext cx="2682240" cy="1752600"/>
                    </a:xfrm>
                    <a:prstGeom prst="rect">
                      <a:avLst/>
                    </a:prstGeom>
                    <a:noFill/>
                    <a:ln w="9525">
                      <a:noFill/>
                    </a:ln>
                  </pic:spPr>
                </pic:pic>
              </a:graphicData>
            </a:graphic>
          </wp:inline>
        </w:drawing>
      </w:r>
    </w:p>
    <w:p>
      <w:pPr>
        <w:jc w:val="left"/>
        <w:rPr>
          <w:rFonts w:hAnsi="宋体" w:eastAsia="宋体" w:cs="宋体" w:asciiTheme="minorAscii"/>
          <w:sz w:val="22"/>
          <w:szCs w:val="22"/>
        </w:rPr>
      </w:pPr>
      <w:r>
        <w:rPr>
          <w:rFonts w:hAnsi="宋体" w:eastAsia="宋体" w:cs="宋体" w:asciiTheme="minorAscii"/>
          <w:sz w:val="22"/>
          <w:szCs w:val="22"/>
        </w:rPr>
        <w:drawing>
          <wp:inline distT="0" distB="0" distL="114300" distR="114300">
            <wp:extent cx="2372995" cy="1454150"/>
            <wp:effectExtent l="0" t="0" r="4445" b="8890"/>
            <wp:docPr id="21"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56"/>
                    <pic:cNvPicPr>
                      <a:picLocks noChangeAspect="1"/>
                    </pic:cNvPicPr>
                  </pic:nvPicPr>
                  <pic:blipFill>
                    <a:blip r:embed="rId20"/>
                    <a:stretch>
                      <a:fillRect/>
                    </a:stretch>
                  </pic:blipFill>
                  <pic:spPr>
                    <a:xfrm>
                      <a:off x="0" y="0"/>
                      <a:ext cx="2372995" cy="1454150"/>
                    </a:xfrm>
                    <a:prstGeom prst="rect">
                      <a:avLst/>
                    </a:prstGeom>
                    <a:noFill/>
                    <a:ln w="9525">
                      <a:noFill/>
                    </a:ln>
                  </pic:spPr>
                </pic:pic>
              </a:graphicData>
            </a:graphic>
          </wp:inline>
        </w:drawing>
      </w:r>
      <w:r>
        <w:rPr>
          <w:rFonts w:hAnsi="宋体" w:eastAsia="宋体" w:cs="宋体" w:asciiTheme="minorAscii"/>
          <w:sz w:val="22"/>
          <w:szCs w:val="22"/>
        </w:rPr>
        <w:drawing>
          <wp:inline distT="0" distB="0" distL="114300" distR="114300">
            <wp:extent cx="2091690" cy="1461770"/>
            <wp:effectExtent l="0" t="0" r="11430" b="1270"/>
            <wp:docPr id="22"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56"/>
                    <pic:cNvPicPr>
                      <a:picLocks noChangeAspect="1"/>
                    </pic:cNvPicPr>
                  </pic:nvPicPr>
                  <pic:blipFill>
                    <a:blip r:embed="rId21"/>
                    <a:stretch>
                      <a:fillRect/>
                    </a:stretch>
                  </pic:blipFill>
                  <pic:spPr>
                    <a:xfrm flipH="1">
                      <a:off x="0" y="0"/>
                      <a:ext cx="2091690" cy="1461770"/>
                    </a:xfrm>
                    <a:prstGeom prst="rect">
                      <a:avLst/>
                    </a:prstGeom>
                    <a:noFill/>
                    <a:ln w="9525">
                      <a:noFill/>
                    </a:ln>
                  </pic:spPr>
                </pic:pic>
              </a:graphicData>
            </a:graphic>
          </wp:inline>
        </w:drawing>
      </w:r>
    </w:p>
    <w:p>
      <w:pPr>
        <w:jc w:val="left"/>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Timeline</w:t>
      </w:r>
    </w:p>
    <w:p>
      <w:pPr>
        <w:jc w:val="left"/>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2:30 - 3:00</w:t>
      </w:r>
    </w:p>
    <w:p>
      <w:pPr>
        <w:jc w:val="left"/>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Start to prepare the ingredient for the soup</w:t>
      </w:r>
    </w:p>
    <w:p>
      <w:pPr>
        <w:jc w:val="left"/>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Cook the soup</w:t>
      </w:r>
    </w:p>
    <w:p>
      <w:pPr>
        <w:jc w:val="left"/>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3:00 - 3:30</w:t>
      </w:r>
    </w:p>
    <w:p>
      <w:pPr>
        <w:jc w:val="left"/>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Start to prepare the ingredient for Mille-Feuille de Saumon au Cerfeuil</w:t>
      </w:r>
    </w:p>
    <w:p>
      <w:pPr>
        <w:jc w:val="left"/>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Cook the Mille-Feuille de Saumon au Cerfeuil</w:t>
      </w:r>
    </w:p>
    <w:p>
      <w:pPr>
        <w:jc w:val="left"/>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3:30 - 4:00</w:t>
      </w:r>
    </w:p>
    <w:p>
      <w:pPr>
        <w:jc w:val="left"/>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Start to make the main course</w:t>
      </w:r>
    </w:p>
    <w:p>
      <w:pPr>
        <w:jc w:val="left"/>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Make the side dish</w:t>
      </w:r>
    </w:p>
    <w:p>
      <w:pPr>
        <w:jc w:val="left"/>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4:00 - 4:30</w:t>
      </w:r>
    </w:p>
    <w:p>
      <w:pPr>
        <w:jc w:val="left"/>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Start to make the dessert</w:t>
      </w:r>
    </w:p>
    <w:bookmarkEnd w:id="4"/>
    <w:p>
      <w:pPr>
        <w:jc w:val="left"/>
        <w:rPr>
          <w:rFonts w:hint="eastAsia" w:hAnsi="宋体" w:eastAsia="宋体" w:cs="宋体" w:asciiTheme="minorAscii"/>
          <w:b/>
          <w:bCs/>
          <w:sz w:val="22"/>
          <w:szCs w:val="22"/>
          <w:lang w:val="en-US" w:eastAsia="zh-CN"/>
        </w:rPr>
      </w:pPr>
    </w:p>
    <w:p>
      <w:pPr>
        <w:jc w:val="left"/>
        <w:rPr>
          <w:rFonts w:hint="eastAsia" w:hAnsi="宋体" w:eastAsia="宋体" w:cs="宋体" w:asciiTheme="minorAscii"/>
          <w:b/>
          <w:bCs/>
          <w:sz w:val="22"/>
          <w:szCs w:val="22"/>
          <w:lang w:val="en-US" w:eastAsia="zh-CN"/>
        </w:rPr>
      </w:pPr>
    </w:p>
    <w:p>
      <w:pPr>
        <w:jc w:val="left"/>
        <w:rPr>
          <w:rFonts w:hint="eastAsia" w:hAnsi="宋体" w:eastAsia="宋体" w:cs="宋体" w:asciiTheme="minorAscii"/>
          <w:b/>
          <w:bCs/>
          <w:sz w:val="22"/>
          <w:szCs w:val="22"/>
          <w:lang w:val="en-US" w:eastAsia="zh-CN"/>
        </w:rPr>
      </w:pPr>
    </w:p>
    <w:p>
      <w:pPr>
        <w:jc w:val="left"/>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 xml:space="preserve">Recipe </w:t>
      </w:r>
    </w:p>
    <w:p>
      <w:pPr>
        <w:jc w:val="left"/>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 xml:space="preserve"> CRÈME DE TOPINAMBOURS TRUFÉE</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Yield: 4servings</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 xml:space="preserve">  </w:t>
      </w:r>
    </w:p>
    <w:p>
      <w:pPr>
        <w:jc w:val="left"/>
        <w:rPr>
          <w:rFonts w:hint="eastAsia" w:hAnsi="宋体" w:eastAsia="宋体" w:cs="宋体" w:asciiTheme="minorAscii"/>
          <w:b w:val="0"/>
          <w:bCs w:val="0"/>
          <w:sz w:val="22"/>
          <w:szCs w:val="22"/>
          <w:lang w:val="en-US" w:eastAsia="zh-CN"/>
        </w:rPr>
      </w:pP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AMOUNT</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MEASURE</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INGREDIENT</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PREPARATION</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2.00</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Ounces</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Butter</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4.00</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Ounces</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Onions</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Diced</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2.00</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Ounces</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shallots</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Diced</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2.00</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Pounds</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Jerusalem Artichokes</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Sliced</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1.00</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Quart</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Chicken Stock</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Cold</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Salt and Pepper</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To taste</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8.00</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Ounces</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Heavy Cream</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Heated</w:t>
      </w:r>
    </w:p>
    <w:p>
      <w:pPr>
        <w:jc w:val="left"/>
        <w:rPr>
          <w:rFonts w:hint="eastAsia" w:hAnsi="宋体" w:eastAsia="宋体" w:cs="宋体" w:asciiTheme="minorAscii"/>
          <w:b w:val="0"/>
          <w:bCs w:val="0"/>
          <w:sz w:val="22"/>
          <w:szCs w:val="22"/>
          <w:lang w:val="en-US" w:eastAsia="zh-CN"/>
        </w:rPr>
      </w:pP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2.00</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Each</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Egg Yolks</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Truffle oil to taste</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Garnish:</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Jerusalem Artichoke chips</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 xml:space="preserve">Fried </w:t>
      </w:r>
    </w:p>
    <w:p>
      <w:pPr>
        <w:jc w:val="left"/>
        <w:rPr>
          <w:rFonts w:hint="eastAsia" w:hAnsi="宋体" w:eastAsia="宋体" w:cs="宋体" w:asciiTheme="minorAscii"/>
          <w:b w:val="0"/>
          <w:bCs w:val="0"/>
          <w:sz w:val="22"/>
          <w:szCs w:val="22"/>
          <w:lang w:val="en-US" w:eastAsia="zh-CN"/>
        </w:rPr>
      </w:pP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 xml:space="preserve">1.Sweat the onions and shallots in the clarified butter until translucent. Add the Jerusalem Artichokes and sweat until the they begin to release their juices. </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2.Add the stock, simmer until reduced by one-quarter, then stir in cream. Let simmer until the Jerusalem artichokes are very soft</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 xml:space="preserve">3.Purée the soup with a stick mixer or food mill. Return the velouté to the pot and bring to a simmer. Season with truffle oil and salt and pepper to taste and strain through a fine chinois. </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 xml:space="preserve">4.Combine additional cream and the egg yolks. Temper and add the liaison to the soup. </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 xml:space="preserve">5.Garnish with the chips. </w:t>
      </w:r>
    </w:p>
    <w:p>
      <w:pPr>
        <w:jc w:val="left"/>
        <w:rPr>
          <w:rFonts w:hint="eastAsia" w:hAnsi="宋体" w:eastAsia="宋体" w:cs="宋体" w:asciiTheme="minorAscii"/>
          <w:b/>
          <w:bCs/>
          <w:sz w:val="22"/>
          <w:szCs w:val="22"/>
          <w:lang w:val="en-US" w:eastAsia="zh-CN"/>
        </w:rPr>
      </w:pPr>
    </w:p>
    <w:p>
      <w:pPr>
        <w:jc w:val="left"/>
        <w:rPr>
          <w:rFonts w:hint="eastAsia" w:hAnsi="宋体" w:eastAsia="宋体" w:cs="宋体" w:asciiTheme="minorAscii"/>
          <w:b/>
          <w:bCs/>
          <w:sz w:val="22"/>
          <w:szCs w:val="22"/>
          <w:lang w:val="en-US" w:eastAsia="zh-CN"/>
        </w:rPr>
      </w:pPr>
    </w:p>
    <w:p>
      <w:pPr>
        <w:jc w:val="left"/>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JULIENNE DE LEGUMES (VEGETABLES JULIENNE)</w:t>
      </w:r>
    </w:p>
    <w:p>
      <w:pPr>
        <w:jc w:val="left"/>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Yield: 4 servings</w:t>
      </w:r>
      <w:r>
        <w:rPr>
          <w:rFonts w:hint="eastAsia" w:hAnsi="宋体" w:eastAsia="宋体" w:cs="宋体" w:asciiTheme="minorAscii"/>
          <w:b/>
          <w:bCs/>
          <w:sz w:val="22"/>
          <w:szCs w:val="22"/>
          <w:lang w:val="en-US" w:eastAsia="zh-CN"/>
        </w:rPr>
        <w:tab/>
      </w:r>
      <w:r>
        <w:rPr>
          <w:rFonts w:hint="eastAsia" w:hAnsi="宋体" w:eastAsia="宋体" w:cs="宋体" w:asciiTheme="minorAscii"/>
          <w:b/>
          <w:bCs/>
          <w:sz w:val="22"/>
          <w:szCs w:val="22"/>
          <w:lang w:val="en-US" w:eastAsia="zh-CN"/>
        </w:rPr>
        <w:t xml:space="preserve">Preparation time: 0:20  </w:t>
      </w:r>
    </w:p>
    <w:p>
      <w:pPr>
        <w:jc w:val="left"/>
        <w:rPr>
          <w:rFonts w:hint="eastAsia" w:hAnsi="宋体" w:eastAsia="宋体" w:cs="宋体" w:asciiTheme="minorAscii"/>
          <w:b/>
          <w:bCs/>
          <w:sz w:val="22"/>
          <w:szCs w:val="22"/>
          <w:lang w:val="en-US" w:eastAsia="zh-CN"/>
        </w:rPr>
      </w:pP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AMOUNT</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MEASURE</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INGREDIENT</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PREPARATION</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1.00</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Ounce</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Butter</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Whole</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2.00</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Ounces</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Carrot</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Julienne</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2.00</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Ounces</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Turnip</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Julienne</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2.00</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Ounces</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Yellow Squash</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Julienne</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2.00</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Ounces</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Zucchini</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Julienne</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Salt and Pepper</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To taste</w:t>
      </w:r>
    </w:p>
    <w:p>
      <w:pPr>
        <w:jc w:val="left"/>
        <w:rPr>
          <w:rFonts w:hint="eastAsia" w:hAnsi="宋体" w:eastAsia="宋体" w:cs="宋体" w:asciiTheme="minorAscii"/>
          <w:b w:val="0"/>
          <w:bCs w:val="0"/>
          <w:sz w:val="22"/>
          <w:szCs w:val="22"/>
          <w:lang w:val="en-US" w:eastAsia="zh-CN"/>
        </w:rPr>
      </w:pP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 xml:space="preserve">1.Sweat carrots and turnips in butter until half-way cooked. Then sweat 2 – 3 minutes longer. </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2.Add yellow squash and zucchini and cook until tender.</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 xml:space="preserve">3.Season. Serve.  </w:t>
      </w:r>
    </w:p>
    <w:p>
      <w:pPr>
        <w:jc w:val="left"/>
        <w:rPr>
          <w:rFonts w:hint="eastAsia" w:hAnsi="宋体" w:eastAsia="宋体" w:cs="宋体" w:asciiTheme="minorAscii"/>
          <w:b/>
          <w:bCs/>
          <w:sz w:val="22"/>
          <w:szCs w:val="22"/>
          <w:lang w:val="en-US" w:eastAsia="zh-CN"/>
        </w:rPr>
      </w:pPr>
    </w:p>
    <w:p>
      <w:pPr>
        <w:jc w:val="left"/>
        <w:rPr>
          <w:rFonts w:hint="eastAsia" w:hAnsi="宋体" w:eastAsia="宋体" w:cs="宋体" w:asciiTheme="minorAscii"/>
          <w:b/>
          <w:bCs/>
          <w:sz w:val="22"/>
          <w:szCs w:val="22"/>
          <w:lang w:val="en-US" w:eastAsia="zh-CN"/>
        </w:rPr>
      </w:pPr>
    </w:p>
    <w:p>
      <w:pPr>
        <w:jc w:val="left"/>
        <w:rPr>
          <w:rFonts w:hint="eastAsia" w:hAnsi="宋体" w:eastAsia="宋体" w:cs="宋体" w:asciiTheme="minorAscii"/>
          <w:b/>
          <w:bCs/>
          <w:sz w:val="22"/>
          <w:szCs w:val="22"/>
          <w:lang w:val="en-US" w:eastAsia="zh-CN"/>
        </w:rPr>
      </w:pPr>
    </w:p>
    <w:p>
      <w:pPr>
        <w:jc w:val="left"/>
        <w:rPr>
          <w:rFonts w:hint="eastAsia" w:hAnsi="宋体" w:eastAsia="宋体" w:cs="宋体" w:asciiTheme="minorAscii"/>
          <w:b/>
          <w:bCs/>
          <w:sz w:val="22"/>
          <w:szCs w:val="22"/>
          <w:lang w:val="en-US" w:eastAsia="zh-CN"/>
        </w:rPr>
      </w:pPr>
    </w:p>
    <w:p>
      <w:pPr>
        <w:jc w:val="left"/>
        <w:rPr>
          <w:rFonts w:hint="eastAsia" w:hAnsi="宋体" w:eastAsia="宋体" w:cs="宋体" w:asciiTheme="minorAscii"/>
          <w:b/>
          <w:bCs/>
          <w:sz w:val="22"/>
          <w:szCs w:val="22"/>
          <w:lang w:val="en-US" w:eastAsia="zh-CN"/>
        </w:rPr>
      </w:pPr>
    </w:p>
    <w:p>
      <w:pPr>
        <w:jc w:val="left"/>
        <w:rPr>
          <w:rFonts w:hint="eastAsia" w:hAnsi="宋体" w:eastAsia="宋体" w:cs="宋体" w:asciiTheme="minorAscii"/>
          <w:b/>
          <w:bCs/>
          <w:sz w:val="22"/>
          <w:szCs w:val="22"/>
          <w:lang w:val="en-US" w:eastAsia="zh-CN"/>
        </w:rPr>
      </w:pPr>
    </w:p>
    <w:p>
      <w:pPr>
        <w:jc w:val="left"/>
        <w:rPr>
          <w:rFonts w:hint="eastAsia" w:hAnsi="宋体" w:eastAsia="宋体" w:cs="宋体" w:asciiTheme="minorAscii"/>
          <w:b/>
          <w:bCs/>
          <w:sz w:val="22"/>
          <w:szCs w:val="22"/>
          <w:lang w:val="en-US" w:eastAsia="zh-CN"/>
        </w:rPr>
      </w:pPr>
    </w:p>
    <w:p>
      <w:pPr>
        <w:jc w:val="left"/>
        <w:rPr>
          <w:rFonts w:hint="eastAsia" w:hAnsi="宋体" w:eastAsia="宋体" w:cs="宋体" w:asciiTheme="minorAscii"/>
          <w:b/>
          <w:bCs/>
          <w:sz w:val="22"/>
          <w:szCs w:val="22"/>
          <w:lang w:val="en-US" w:eastAsia="zh-CN"/>
        </w:rPr>
      </w:pPr>
    </w:p>
    <w:p>
      <w:pPr>
        <w:jc w:val="left"/>
        <w:rPr>
          <w:rFonts w:hint="eastAsia" w:hAnsi="宋体" w:eastAsia="宋体" w:cs="宋体" w:asciiTheme="minorAscii"/>
          <w:b/>
          <w:bCs/>
          <w:sz w:val="22"/>
          <w:szCs w:val="22"/>
          <w:lang w:val="en-US" w:eastAsia="zh-CN"/>
        </w:rPr>
      </w:pPr>
    </w:p>
    <w:p>
      <w:pPr>
        <w:jc w:val="left"/>
        <w:rPr>
          <w:rFonts w:hint="eastAsia" w:hAnsi="宋体" w:eastAsia="宋体" w:cs="宋体" w:asciiTheme="minorAscii"/>
          <w:b/>
          <w:bCs/>
          <w:sz w:val="22"/>
          <w:szCs w:val="22"/>
          <w:lang w:val="en-US" w:eastAsia="zh-CN"/>
        </w:rPr>
      </w:pPr>
    </w:p>
    <w:p>
      <w:pPr>
        <w:jc w:val="left"/>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 xml:space="preserve">MILLE-FEUILLES DE SAUMON AU CERFEUIL </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Yield: 4 servings</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Preparation Time: 0:45</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 xml:space="preserve">  </w:t>
      </w:r>
    </w:p>
    <w:p>
      <w:pPr>
        <w:jc w:val="left"/>
        <w:rPr>
          <w:rFonts w:hint="eastAsia" w:hAnsi="宋体" w:eastAsia="宋体" w:cs="宋体" w:asciiTheme="minorAscii"/>
          <w:b w:val="0"/>
          <w:bCs w:val="0"/>
          <w:sz w:val="22"/>
          <w:szCs w:val="22"/>
          <w:lang w:val="en-US" w:eastAsia="zh-CN"/>
        </w:rPr>
      </w:pP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AMOUNT</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MEASURE</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INGREDIENT</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PREPARATION</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0.75</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Pound</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Puff Pastry</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Rolled into 17 x 14</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1.50</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Tablespoons</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Butter</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Whole melted</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2.00</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Teaspoon</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Shallot</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Finely minced</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1.00</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Teaspoon</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White wine vinegar</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4.00</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Ounces</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Dry Vermouth</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Dry</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4.00</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Ounces</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Fish stock</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8.00</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Ounces</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Heavy Cream</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Salt and Cayenne Pepper</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To taste</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1.00</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Pound</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Salmon</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Sliced ⅛” thick</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0.13</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Bunch</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Chervil</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Fresh finely chopped</w:t>
      </w:r>
    </w:p>
    <w:p>
      <w:pPr>
        <w:jc w:val="left"/>
        <w:rPr>
          <w:rFonts w:hint="eastAsia" w:hAnsi="宋体" w:eastAsia="宋体" w:cs="宋体" w:asciiTheme="minorAscii"/>
          <w:b w:val="0"/>
          <w:bCs w:val="0"/>
          <w:sz w:val="22"/>
          <w:szCs w:val="22"/>
          <w:lang w:val="en-US" w:eastAsia="zh-CN"/>
        </w:rPr>
      </w:pP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1.Preheat oven 425°F.</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 xml:space="preserve">2.Cover a perfectly flat sheet pan with parchment. Place puff pastry on it and dock well with fork. Cover with another parchment and on top of it another perfectly flat sheet pan to control rising. </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 xml:space="preserve">3.Bake in a pre-heated oven for 20 minutes then reduce heat to 350°F and cook 15 minutes longer. Remove sheet pan and check doneness. It must have a nice, light brown color and be crispy and flaky. If necessary put back in the oven to finish cooking without the top sheet pan liner and paper but be careful now because it will pick up color fast not that it is uncovered and almost done. </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 xml:space="preserve">4.Prepare the sauce: melt 1 tablespoon butter over low heat. </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 xml:space="preserve">5.Add shallots and cook (sweat) until softened but not colored. </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6.Add the vinegar and reduce over medium heat until au sec, but shallots remain wet.</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7.Add the vermouth and reduce by half.</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 xml:space="preserve">8.Add the fish stock and reduce by half </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 xml:space="preserve">9.Add cream, salt, and cayenne pepper to taste. </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 xml:space="preserve">10.Reduce to sauce consistency (nappé). </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 xml:space="preserve">11.Using a serrated knife, cut puff pastry sheet in 4 even-sized rectangles lengthwise. Keep warm. </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 xml:space="preserve">12.Cook the salmon in remaining butter (use no stick pan). Do not overcook. </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 xml:space="preserve">13.Build mille-feuilles: start with a rectangle of pastry. Cover with a layer of salmon top with another layer of pastry and repeat until all ingredients have been used. Your 4th layer of puff pastry should be the top of your mille-feuille prior to slicing. </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14.Trim the edges lightly with a serrated knife, and divide in 4 even portions.</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15.Adjust the flavour of the sauce, add some chopped chervil.</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 xml:space="preserve">16.Set the julienne of vegetables as a nest, then arrange mille-feuilles on top and spoon sauce over the top and around the bottom of the pastry. </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 xml:space="preserve">17.Decorate with chervil sprigs. </w:t>
      </w:r>
    </w:p>
    <w:p>
      <w:pPr>
        <w:jc w:val="left"/>
        <w:rPr>
          <w:rFonts w:hint="eastAsia" w:hAnsi="宋体" w:eastAsia="宋体" w:cs="宋体" w:asciiTheme="minorAscii"/>
          <w:b w:val="0"/>
          <w:bCs w:val="0"/>
          <w:sz w:val="22"/>
          <w:szCs w:val="22"/>
          <w:lang w:val="en-US" w:eastAsia="zh-CN"/>
        </w:rPr>
      </w:pP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Note:  Work with your puff pastry cold, and keep it covered when not in use.  Flour your table, your rolling pin and a little on the top of the dough when rolling it. Do not allow it to stick. Work swiftly as not to allow your dough to warm up and get sticky. Brush the flour off the dough before cooking.</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 xml:space="preserve">Note: Roll your puff pastry thin. Make sure your oven has reached 425°F prior to baking. </w:t>
      </w:r>
    </w:p>
    <w:p>
      <w:pPr>
        <w:jc w:val="left"/>
        <w:rPr>
          <w:rFonts w:hint="eastAsia" w:hAnsi="宋体" w:eastAsia="宋体" w:cs="宋体" w:asciiTheme="minorAscii"/>
          <w:b w:val="0"/>
          <w:bCs w:val="0"/>
          <w:sz w:val="22"/>
          <w:szCs w:val="22"/>
          <w:lang w:val="en-US" w:eastAsia="zh-CN"/>
        </w:rPr>
      </w:pPr>
    </w:p>
    <w:p>
      <w:pPr>
        <w:jc w:val="left"/>
        <w:rPr>
          <w:rFonts w:hint="eastAsia" w:hAnsi="宋体" w:eastAsia="宋体" w:cs="宋体" w:asciiTheme="minorAscii"/>
          <w:b/>
          <w:bCs/>
          <w:sz w:val="22"/>
          <w:szCs w:val="22"/>
          <w:lang w:val="en-US" w:eastAsia="zh-CN"/>
        </w:rPr>
      </w:pPr>
    </w:p>
    <w:p>
      <w:pPr>
        <w:jc w:val="left"/>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TOURNEDOS CHORON</w:t>
      </w:r>
    </w:p>
    <w:p>
      <w:pPr>
        <w:jc w:val="left"/>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Yield: 4 servings</w:t>
      </w:r>
      <w:r>
        <w:rPr>
          <w:rFonts w:hint="eastAsia" w:hAnsi="宋体" w:eastAsia="宋体" w:cs="宋体" w:asciiTheme="minorAscii"/>
          <w:b/>
          <w:bCs/>
          <w:sz w:val="22"/>
          <w:szCs w:val="22"/>
          <w:lang w:val="en-US" w:eastAsia="zh-CN"/>
        </w:rPr>
        <w:tab/>
      </w:r>
      <w:r>
        <w:rPr>
          <w:rFonts w:hint="eastAsia" w:hAnsi="宋体" w:eastAsia="宋体" w:cs="宋体" w:asciiTheme="minorAscii"/>
          <w:b/>
          <w:bCs/>
          <w:sz w:val="22"/>
          <w:szCs w:val="22"/>
          <w:lang w:val="en-US" w:eastAsia="zh-CN"/>
        </w:rPr>
        <w:t xml:space="preserve">  </w:t>
      </w:r>
    </w:p>
    <w:p>
      <w:pPr>
        <w:jc w:val="left"/>
        <w:rPr>
          <w:rFonts w:hint="eastAsia" w:hAnsi="宋体" w:eastAsia="宋体" w:cs="宋体" w:asciiTheme="minorAscii"/>
          <w:b/>
          <w:bCs/>
          <w:sz w:val="22"/>
          <w:szCs w:val="22"/>
          <w:lang w:val="en-US" w:eastAsia="zh-CN"/>
        </w:rPr>
      </w:pP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AMOUNT</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MEASURE</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INGREDIENT</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PREPARATION</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16.00</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Ounces</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Beef Tenderloin</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Tournedos – 4 oz each</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0.25</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Each</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French Bread</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Croutons</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4.00</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Each</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Artichoke Bottoms</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Trimmed and braised</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6.00</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Ounces</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Snap peas</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8.00</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Ounces</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Sauce Choron</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Prepared</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2.00</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Ounces</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Demi Glace</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1.Sauté tournedos. Set on top of crouton.</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2.Set artichoke bottom on top. Fill with buttered peas or asparagus. Surround with Demi-glace</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 xml:space="preserve">3.Serve sauce and Souffle potatoes on the side. </w:t>
      </w:r>
    </w:p>
    <w:p>
      <w:pPr>
        <w:jc w:val="left"/>
        <w:rPr>
          <w:rFonts w:hint="eastAsia" w:hAnsi="宋体" w:eastAsia="宋体" w:cs="宋体" w:asciiTheme="minorAscii"/>
          <w:b w:val="0"/>
          <w:bCs w:val="0"/>
          <w:sz w:val="22"/>
          <w:szCs w:val="22"/>
          <w:lang w:val="en-US" w:eastAsia="zh-CN"/>
        </w:rPr>
      </w:pPr>
    </w:p>
    <w:p>
      <w:pPr>
        <w:jc w:val="left"/>
        <w:rPr>
          <w:rFonts w:hint="eastAsia" w:hAnsi="宋体" w:eastAsia="宋体" w:cs="宋体" w:asciiTheme="minorAscii"/>
          <w:b w:val="0"/>
          <w:bCs w:val="0"/>
          <w:sz w:val="22"/>
          <w:szCs w:val="22"/>
          <w:lang w:val="en-US" w:eastAsia="zh-CN"/>
        </w:rPr>
      </w:pP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SAUCE CHORON</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Yield: 4 servings</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 xml:space="preserve">  </w:t>
      </w:r>
    </w:p>
    <w:p>
      <w:pPr>
        <w:jc w:val="left"/>
        <w:rPr>
          <w:rFonts w:hint="eastAsia" w:hAnsi="宋体" w:eastAsia="宋体" w:cs="宋体" w:asciiTheme="minorAscii"/>
          <w:b w:val="0"/>
          <w:bCs w:val="0"/>
          <w:sz w:val="22"/>
          <w:szCs w:val="22"/>
          <w:lang w:val="en-US" w:eastAsia="zh-CN"/>
        </w:rPr>
      </w:pP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AMOUNT</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MEASURE</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INGREDIENT</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PREPARATION</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3.00</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Ounces</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White Wine</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2.00</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Ounces</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Tarragon Vinegar</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2.00</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Tablespoons</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Shallot</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Chopped</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0.50</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Ounce</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Tarragon</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Chopped</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4.00</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Each</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Black Peppercorns</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Chopped</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1.00</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Pinch</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Salt</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1.00</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Ounce</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Water</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3.00</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Each</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Egg Yolks</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9.00</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Ounces</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Butter</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Clarified</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Tomato Purée</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As needed, up to ¼ volume of sauce</w:t>
      </w:r>
    </w:p>
    <w:p>
      <w:pPr>
        <w:jc w:val="left"/>
        <w:rPr>
          <w:rFonts w:hint="eastAsia" w:hAnsi="宋体" w:eastAsia="宋体" w:cs="宋体" w:asciiTheme="minorAscii"/>
          <w:b w:val="0"/>
          <w:bCs w:val="0"/>
          <w:sz w:val="22"/>
          <w:szCs w:val="22"/>
          <w:lang w:val="en-US" w:eastAsia="zh-CN"/>
        </w:rPr>
      </w:pP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 xml:space="preserve">1.Combine first 6 ingredients. Reduce until almost dry (au sec). Refresh with water. </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 xml:space="preserve">2.Add reduction to egg yolks in a stainless steel bowl. Whip until soft peak over a water bath or simmering water. </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 xml:space="preserve">3.Remove from heat. Whisk in butter adding slowly. </w:t>
      </w:r>
    </w:p>
    <w:p>
      <w:pPr>
        <w:jc w:val="left"/>
        <w:rPr>
          <w:rFonts w:hint="eastAsia" w:hAnsi="宋体" w:eastAsia="宋体" w:cs="宋体" w:asciiTheme="minorAscii"/>
          <w:b/>
          <w:bCs/>
          <w:sz w:val="22"/>
          <w:szCs w:val="22"/>
          <w:lang w:val="en-US" w:eastAsia="zh-CN"/>
        </w:rPr>
      </w:pPr>
      <w:r>
        <w:rPr>
          <w:rFonts w:hint="eastAsia" w:hAnsi="宋体" w:eastAsia="宋体" w:cs="宋体" w:asciiTheme="minorAscii"/>
          <w:b w:val="0"/>
          <w:bCs w:val="0"/>
          <w:sz w:val="22"/>
          <w:szCs w:val="22"/>
          <w:lang w:val="en-US" w:eastAsia="zh-CN"/>
        </w:rPr>
        <w:t>4.Strain and finish with tomato purée. Taste and adjust seasoning.</w:t>
      </w:r>
      <w:r>
        <w:rPr>
          <w:rFonts w:hint="eastAsia" w:hAnsi="宋体" w:eastAsia="宋体" w:cs="宋体" w:asciiTheme="minorAscii"/>
          <w:b/>
          <w:bCs/>
          <w:sz w:val="22"/>
          <w:szCs w:val="22"/>
          <w:lang w:val="en-US" w:eastAsia="zh-CN"/>
        </w:rPr>
        <w:t xml:space="preserve">   </w:t>
      </w:r>
    </w:p>
    <w:p>
      <w:pPr>
        <w:jc w:val="left"/>
        <w:rPr>
          <w:rFonts w:hint="eastAsia" w:hAnsi="宋体" w:eastAsia="宋体" w:cs="宋体" w:asciiTheme="minorAscii"/>
          <w:b/>
          <w:bCs/>
          <w:sz w:val="22"/>
          <w:szCs w:val="22"/>
          <w:lang w:val="en-US" w:eastAsia="zh-CN"/>
        </w:rPr>
      </w:pPr>
    </w:p>
    <w:p>
      <w:pPr>
        <w:jc w:val="left"/>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POMMES DE TERRE SOUFFLÉES</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Yield: 4 servings</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Preparation Time: 0:45</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 xml:space="preserve">  </w:t>
      </w:r>
    </w:p>
    <w:p>
      <w:pPr>
        <w:jc w:val="left"/>
        <w:rPr>
          <w:rFonts w:hint="eastAsia" w:hAnsi="宋体" w:eastAsia="宋体" w:cs="宋体" w:asciiTheme="minorAscii"/>
          <w:b w:val="0"/>
          <w:bCs w:val="0"/>
          <w:sz w:val="22"/>
          <w:szCs w:val="22"/>
          <w:lang w:val="en-US" w:eastAsia="zh-CN"/>
        </w:rPr>
      </w:pP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AMOUNT</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MEASURE</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INGREDIENT</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PREPARATION</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3</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Russet Potatoes</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Peeled and trimmed as per chef demo</w:t>
      </w:r>
    </w:p>
    <w:p>
      <w:pPr>
        <w:jc w:val="left"/>
        <w:rPr>
          <w:rFonts w:hint="eastAsia" w:hAnsi="宋体" w:eastAsia="宋体" w:cs="宋体" w:asciiTheme="minorAscii"/>
          <w:b w:val="0"/>
          <w:bCs w:val="0"/>
          <w:sz w:val="22"/>
          <w:szCs w:val="22"/>
          <w:lang w:val="en-US" w:eastAsia="zh-CN"/>
        </w:rPr>
      </w:pP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Method:</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1.Slice potatoes 1/8’ thick and soak in plenty of ICED water.</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2.Heat oil to 275º F. Dry the potato slices on a towel and oil-blanch in small batches, stirring to avoid the slices sticking together. When they begin to blister, remove them to a fat absorbent paper. Line the cooked potato on parchment strips.</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3.To serve, bring the temperature up to 385º F. Drop the potatoes one by one into the fryer and fry until they puff and are golden. Drain them well and serve immediately in a potato basket.</w:t>
      </w:r>
    </w:p>
    <w:p>
      <w:pPr>
        <w:jc w:val="left"/>
        <w:rPr>
          <w:rFonts w:hint="eastAsia" w:hAnsi="宋体" w:eastAsia="宋体" w:cs="宋体" w:asciiTheme="minorAscii"/>
          <w:b w:val="0"/>
          <w:bCs w:val="0"/>
          <w:sz w:val="22"/>
          <w:szCs w:val="22"/>
          <w:lang w:val="en-US" w:eastAsia="zh-CN"/>
        </w:rPr>
      </w:pP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TARTE DES DEMOISELLES TATIN (UPSIDE-DOWN APPLE TART)</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Yield: 6 servings</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Preparation Time: 0:45</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 xml:space="preserve">  </w:t>
      </w:r>
    </w:p>
    <w:p>
      <w:pPr>
        <w:jc w:val="left"/>
        <w:rPr>
          <w:rFonts w:hint="eastAsia" w:hAnsi="宋体" w:eastAsia="宋体" w:cs="宋体" w:asciiTheme="minorAscii"/>
          <w:b w:val="0"/>
          <w:bCs w:val="0"/>
          <w:sz w:val="22"/>
          <w:szCs w:val="22"/>
          <w:lang w:val="en-US" w:eastAsia="zh-CN"/>
        </w:rPr>
      </w:pP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AMOUNT</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MEASURE</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INGREDIENT</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PREPARATION</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6.00</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Each</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Granny Smith Apples</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Peeled, keep whole</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6.00</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Ounces</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Butter</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8.00</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Ounces</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Granulated Sugar</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8.00</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Ounces</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Puff Pastry</w:t>
      </w:r>
      <w:r>
        <w:rPr>
          <w:rFonts w:hint="eastAsia" w:hAnsi="宋体" w:eastAsia="宋体" w:cs="宋体" w:asciiTheme="minorAscii"/>
          <w:b w:val="0"/>
          <w:bCs w:val="0"/>
          <w:sz w:val="22"/>
          <w:szCs w:val="22"/>
          <w:lang w:val="en-US" w:eastAsia="zh-CN"/>
        </w:rPr>
        <w:tab/>
      </w:r>
      <w:r>
        <w:rPr>
          <w:rFonts w:hint="eastAsia" w:hAnsi="宋体" w:eastAsia="宋体" w:cs="宋体" w:asciiTheme="minorAscii"/>
          <w:b w:val="0"/>
          <w:bCs w:val="0"/>
          <w:sz w:val="22"/>
          <w:szCs w:val="22"/>
          <w:lang w:val="en-US" w:eastAsia="zh-CN"/>
        </w:rPr>
        <w:tab/>
      </w:r>
    </w:p>
    <w:p>
      <w:pPr>
        <w:jc w:val="left"/>
        <w:rPr>
          <w:rFonts w:hint="eastAsia" w:hAnsi="宋体" w:eastAsia="宋体" w:cs="宋体" w:asciiTheme="minorAscii"/>
          <w:b w:val="0"/>
          <w:bCs w:val="0"/>
          <w:sz w:val="22"/>
          <w:szCs w:val="22"/>
          <w:lang w:val="en-US" w:eastAsia="zh-CN"/>
        </w:rPr>
      </w:pP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1.In a 6” sauté pan place the butter and sugar and melt slowly, stirring occasionally, allowing it to caramelize to a light brown.</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2.Remove both ends of the apple with a melon baller. Cut the apple in half from stem end down. Remove core with the melon baller (see Chef Demo).</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 xml:space="preserve">3.Roll puff pastry to ⅛” thick and 8” diameter.  Dock and refrigerate. </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4.Place the apple halves standing up and back-to-back in a crown in the caramelized butter-sugar mixture until you cover the entire bottom of the sauté pan. Wedge smaller pieces of apple in between to ensure tight packing.</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 xml:space="preserve">5.Place the sauté pan back on low heat for 4 minutes. </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 xml:space="preserve">6.Cover the apples with the puff pastry and tuck in the edges. </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 xml:space="preserve">7.Place in a preheated 375°F oven for 20 minutes to finish baking the apples and the puff pastry. </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 xml:space="preserve">8.When done refrigerate to gelatinize the cooked apples and the juice. </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9.When ready to serve you might have to reheat the sauté pan a little to loosen the apples.</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 xml:space="preserve">10.Carefully turn over the tart onto a platter. Et voila! Seve with whipped unsweetened cream. </w:t>
      </w:r>
    </w:p>
    <w:p>
      <w:pPr>
        <w:jc w:val="left"/>
        <w:rPr>
          <w:rFonts w:hint="eastAsia" w:hAnsi="宋体" w:eastAsia="宋体" w:cs="宋体" w:asciiTheme="minorAscii"/>
          <w:b w:val="0"/>
          <w:bCs w:val="0"/>
          <w:sz w:val="22"/>
          <w:szCs w:val="22"/>
          <w:lang w:val="en-US" w:eastAsia="zh-CN"/>
        </w:rPr>
      </w:pPr>
    </w:p>
    <w:p>
      <w:pPr>
        <w:jc w:val="left"/>
        <w:rPr>
          <w:rFonts w:hint="eastAsia" w:hAnsi="宋体" w:eastAsia="宋体" w:cs="宋体" w:asciiTheme="minorAscii"/>
          <w:b w:val="0"/>
          <w:bCs w:val="0"/>
          <w:sz w:val="22"/>
          <w:szCs w:val="22"/>
          <w:lang w:val="en-US" w:eastAsia="zh-CN"/>
        </w:rPr>
      </w:pPr>
    </w:p>
    <w:p>
      <w:pPr>
        <w:jc w:val="left"/>
        <w:rPr>
          <w:rFonts w:hint="eastAsia" w:hAnsi="宋体" w:eastAsia="宋体" w:cs="宋体" w:asciiTheme="minorAscii"/>
          <w:b w:val="0"/>
          <w:bCs w:val="0"/>
          <w:sz w:val="22"/>
          <w:szCs w:val="22"/>
          <w:lang w:val="en-US" w:eastAsia="zh-CN"/>
        </w:rPr>
      </w:pPr>
    </w:p>
    <w:p>
      <w:pPr>
        <w:jc w:val="left"/>
        <w:rPr>
          <w:rFonts w:hint="eastAsia" w:hAnsi="宋体" w:eastAsia="宋体" w:cs="宋体" w:asciiTheme="minorAscii"/>
          <w:b w:val="0"/>
          <w:bCs w:val="0"/>
          <w:sz w:val="22"/>
          <w:szCs w:val="22"/>
          <w:lang w:val="en-US" w:eastAsia="zh-CN"/>
        </w:rPr>
      </w:pPr>
    </w:p>
    <w:p>
      <w:pPr>
        <w:jc w:val="left"/>
        <w:rPr>
          <w:rFonts w:hint="eastAsia" w:hAnsi="宋体" w:eastAsia="宋体" w:cs="宋体" w:asciiTheme="minorAscii"/>
          <w:b w:val="0"/>
          <w:bCs w:val="0"/>
          <w:sz w:val="22"/>
          <w:szCs w:val="22"/>
          <w:lang w:val="en-US" w:eastAsia="zh-CN"/>
        </w:rPr>
      </w:pPr>
    </w:p>
    <w:p>
      <w:pPr>
        <w:jc w:val="left"/>
        <w:rPr>
          <w:rFonts w:hint="eastAsia" w:hAnsi="宋体" w:eastAsia="宋体" w:cs="宋体" w:asciiTheme="minorAscii"/>
          <w:b w:val="0"/>
          <w:bCs w:val="0"/>
          <w:sz w:val="22"/>
          <w:szCs w:val="22"/>
          <w:lang w:val="en-US" w:eastAsia="zh-CN"/>
        </w:rPr>
      </w:pPr>
    </w:p>
    <w:p>
      <w:pPr>
        <w:jc w:val="left"/>
        <w:rPr>
          <w:rFonts w:hint="eastAsia" w:hAnsi="宋体" w:eastAsia="宋体" w:cs="宋体" w:asciiTheme="minorAscii"/>
          <w:b w:val="0"/>
          <w:bCs w:val="0"/>
          <w:sz w:val="22"/>
          <w:szCs w:val="22"/>
          <w:lang w:val="en-US" w:eastAsia="zh-CN"/>
        </w:rPr>
      </w:pPr>
    </w:p>
    <w:p>
      <w:pPr>
        <w:jc w:val="left"/>
        <w:rPr>
          <w:rFonts w:hint="eastAsia" w:hAnsi="宋体" w:eastAsia="宋体" w:cs="宋体" w:asciiTheme="minorAscii"/>
          <w:b w:val="0"/>
          <w:bCs w:val="0"/>
          <w:sz w:val="22"/>
          <w:szCs w:val="22"/>
          <w:lang w:val="en-US" w:eastAsia="zh-CN"/>
        </w:rPr>
      </w:pPr>
    </w:p>
    <w:p>
      <w:pPr>
        <w:jc w:val="left"/>
        <w:rPr>
          <w:rFonts w:hint="eastAsia" w:hAnsi="宋体" w:eastAsia="宋体" w:cs="宋体" w:asciiTheme="minorAscii"/>
          <w:b w:val="0"/>
          <w:bCs w:val="0"/>
          <w:sz w:val="22"/>
          <w:szCs w:val="22"/>
          <w:lang w:val="en-US" w:eastAsia="zh-CN"/>
        </w:rPr>
      </w:pPr>
    </w:p>
    <w:p>
      <w:pPr>
        <w:jc w:val="center"/>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Week 6</w:t>
      </w:r>
    </w:p>
    <w:p>
      <w:pPr>
        <w:spacing w:line="240" w:lineRule="auto"/>
        <w:jc w:val="left"/>
        <w:rPr>
          <w:rFonts w:hint="default" w:hAnsi="Times New Roman" w:cs="Times New Roman" w:asciiTheme="minorAscii"/>
          <w:b/>
          <w:bCs/>
          <w:sz w:val="22"/>
          <w:szCs w:val="22"/>
        </w:rPr>
      </w:pPr>
      <w:r>
        <w:rPr>
          <w:rFonts w:hint="default" w:hAnsi="Times New Roman" w:cs="Times New Roman" w:asciiTheme="minorAscii"/>
          <w:b/>
          <w:bCs/>
          <w:sz w:val="22"/>
          <w:szCs w:val="22"/>
        </w:rPr>
        <w:t>Today’s Objective:</w:t>
      </w:r>
    </w:p>
    <w:p>
      <w:pPr>
        <w:spacing w:line="240" w:lineRule="auto"/>
        <w:jc w:val="left"/>
        <w:rPr>
          <w:rFonts w:hint="default" w:hAnsi="Times New Roman" w:cs="Times New Roman" w:asciiTheme="minorAscii"/>
          <w:b w:val="0"/>
          <w:bCs w:val="0"/>
          <w:sz w:val="22"/>
          <w:szCs w:val="22"/>
        </w:rPr>
      </w:pPr>
      <w:r>
        <w:rPr>
          <w:rFonts w:hint="default" w:hAnsi="Times New Roman" w:cs="Times New Roman" w:asciiTheme="minorAscii"/>
          <w:b w:val="0"/>
          <w:bCs w:val="0"/>
          <w:sz w:val="22"/>
          <w:szCs w:val="22"/>
        </w:rPr>
        <w:t>Consomme Royale</w:t>
      </w:r>
    </w:p>
    <w:p>
      <w:pPr>
        <w:spacing w:line="240" w:lineRule="auto"/>
        <w:jc w:val="left"/>
        <w:rPr>
          <w:rFonts w:hint="default" w:hAnsi="Times New Roman" w:cs="Times New Roman" w:asciiTheme="minorAscii"/>
          <w:b w:val="0"/>
          <w:bCs w:val="0"/>
          <w:sz w:val="22"/>
          <w:szCs w:val="22"/>
        </w:rPr>
      </w:pPr>
      <w:bookmarkStart w:id="5" w:name="OLE_LINK8"/>
      <w:r>
        <w:rPr>
          <w:rFonts w:hint="default" w:hAnsi="Times New Roman" w:cs="Times New Roman" w:asciiTheme="minorAscii"/>
          <w:b w:val="0"/>
          <w:bCs w:val="0"/>
          <w:sz w:val="22"/>
          <w:szCs w:val="22"/>
        </w:rPr>
        <w:t>Paupiettes de Sole au Saumon, Sauce Ciboulette</w:t>
      </w:r>
    </w:p>
    <w:bookmarkEnd w:id="5"/>
    <w:p>
      <w:pPr>
        <w:spacing w:line="240" w:lineRule="auto"/>
        <w:jc w:val="left"/>
        <w:rPr>
          <w:rFonts w:hint="default" w:hAnsi="Times New Roman" w:cs="Times New Roman" w:asciiTheme="minorAscii"/>
          <w:b w:val="0"/>
          <w:bCs w:val="0"/>
          <w:sz w:val="22"/>
          <w:szCs w:val="22"/>
        </w:rPr>
      </w:pPr>
      <w:r>
        <w:rPr>
          <w:rFonts w:hint="default" w:hAnsi="Times New Roman" w:cs="Times New Roman" w:asciiTheme="minorAscii"/>
          <w:b w:val="0"/>
          <w:bCs w:val="0"/>
          <w:sz w:val="22"/>
          <w:szCs w:val="22"/>
        </w:rPr>
        <w:t>Carre de Porc Roti, Sauce Piquante</w:t>
      </w:r>
    </w:p>
    <w:p>
      <w:pPr>
        <w:spacing w:line="240" w:lineRule="auto"/>
        <w:jc w:val="left"/>
        <w:rPr>
          <w:rFonts w:hint="default" w:hAnsi="Times New Roman" w:cs="Times New Roman" w:asciiTheme="minorAscii"/>
          <w:b w:val="0"/>
          <w:bCs w:val="0"/>
          <w:sz w:val="22"/>
          <w:szCs w:val="22"/>
        </w:rPr>
      </w:pPr>
      <w:r>
        <w:rPr>
          <w:rFonts w:hint="default" w:hAnsi="Times New Roman" w:cs="Times New Roman" w:asciiTheme="minorAscii"/>
          <w:b w:val="0"/>
          <w:bCs w:val="0"/>
          <w:sz w:val="22"/>
          <w:szCs w:val="22"/>
        </w:rPr>
        <w:t xml:space="preserve">Pommes Savoyarde, </w:t>
      </w:r>
    </w:p>
    <w:p>
      <w:pPr>
        <w:spacing w:line="240" w:lineRule="auto"/>
        <w:jc w:val="left"/>
        <w:rPr>
          <w:rFonts w:hint="default" w:hAnsi="Times New Roman" w:cs="Times New Roman" w:asciiTheme="minorAscii"/>
          <w:b w:val="0"/>
          <w:bCs w:val="0"/>
          <w:sz w:val="22"/>
          <w:szCs w:val="22"/>
        </w:rPr>
      </w:pPr>
      <w:r>
        <w:rPr>
          <w:rFonts w:hint="default" w:hAnsi="Times New Roman" w:cs="Times New Roman" w:asciiTheme="minorAscii"/>
          <w:b w:val="0"/>
          <w:bCs w:val="0"/>
          <w:sz w:val="22"/>
          <w:szCs w:val="22"/>
        </w:rPr>
        <w:t>Harcots Verts et Choux-fleurs a la Polonaise</w:t>
      </w:r>
    </w:p>
    <w:p>
      <w:pPr>
        <w:spacing w:line="240" w:lineRule="auto"/>
        <w:jc w:val="left"/>
        <w:rPr>
          <w:rFonts w:hint="default" w:hAnsi="Times New Roman" w:cs="Times New Roman" w:asciiTheme="minorAscii"/>
          <w:b w:val="0"/>
          <w:bCs w:val="0"/>
          <w:sz w:val="22"/>
          <w:szCs w:val="22"/>
        </w:rPr>
      </w:pPr>
      <w:r>
        <w:rPr>
          <w:rFonts w:hint="default" w:hAnsi="Times New Roman" w:cs="Times New Roman" w:asciiTheme="minorAscii"/>
          <w:b w:val="0"/>
          <w:bCs w:val="0"/>
          <w:sz w:val="22"/>
          <w:szCs w:val="22"/>
        </w:rPr>
        <w:t>Les Iles Flotantes</w:t>
      </w:r>
    </w:p>
    <w:p>
      <w:pPr>
        <w:spacing w:line="240" w:lineRule="auto"/>
        <w:jc w:val="left"/>
        <w:rPr>
          <w:rFonts w:hint="default" w:hAnsi="Times New Roman" w:cs="Times New Roman" w:asciiTheme="minorAscii"/>
          <w:b/>
          <w:bCs/>
          <w:sz w:val="22"/>
          <w:szCs w:val="22"/>
        </w:rPr>
      </w:pPr>
      <w:r>
        <w:rPr>
          <w:rFonts w:hint="default" w:hAnsi="Times New Roman" w:cs="Times New Roman" w:asciiTheme="minorAscii"/>
          <w:b/>
          <w:bCs/>
          <w:sz w:val="22"/>
          <w:szCs w:val="22"/>
        </w:rPr>
        <w:t>Standard of Cooking and Techniques:</w:t>
      </w:r>
    </w:p>
    <w:p>
      <w:pPr>
        <w:spacing w:line="240" w:lineRule="auto"/>
        <w:jc w:val="left"/>
        <w:rPr>
          <w:rFonts w:hint="default" w:hAnsi="Times New Roman" w:cs="Times New Roman" w:asciiTheme="minorAscii"/>
          <w:b w:val="0"/>
          <w:bCs w:val="0"/>
          <w:sz w:val="22"/>
          <w:szCs w:val="22"/>
          <w:u w:val="single"/>
        </w:rPr>
      </w:pPr>
      <w:r>
        <w:rPr>
          <w:rFonts w:hint="default" w:hAnsi="Times New Roman" w:cs="Times New Roman" w:asciiTheme="minorAscii"/>
          <w:b w:val="0"/>
          <w:bCs w:val="0"/>
          <w:sz w:val="22"/>
          <w:szCs w:val="22"/>
          <w:u w:val="single"/>
        </w:rPr>
        <w:t>Consomme Royale</w:t>
      </w:r>
    </w:p>
    <w:p>
      <w:pPr>
        <w:spacing w:line="240" w:lineRule="auto"/>
        <w:jc w:val="left"/>
        <w:rPr>
          <w:rFonts w:hint="eastAsia" w:hAnsi="Times New Roman" w:cs="Times New Roman" w:asciiTheme="minorAscii"/>
          <w:b w:val="0"/>
          <w:bCs w:val="0"/>
          <w:sz w:val="22"/>
          <w:szCs w:val="22"/>
          <w:lang w:val="en-US" w:eastAsia="zh-CN"/>
        </w:rPr>
      </w:pPr>
      <w:r>
        <w:rPr>
          <w:rFonts w:hint="eastAsia" w:hAnsi="Times New Roman" w:cs="Times New Roman" w:asciiTheme="minorAscii"/>
          <w:b w:val="0"/>
          <w:bCs w:val="0"/>
          <w:sz w:val="22"/>
          <w:szCs w:val="22"/>
          <w:lang w:val="en-US" w:eastAsia="zh-CN"/>
        </w:rPr>
        <w:t>The soup need to be clear, and it should be flavorful.</w:t>
      </w:r>
    </w:p>
    <w:p>
      <w:pPr>
        <w:spacing w:line="240" w:lineRule="auto"/>
        <w:jc w:val="left"/>
        <w:rPr>
          <w:rFonts w:hint="eastAsia" w:hAnsi="Times New Roman" w:cs="Times New Roman" w:asciiTheme="minorAscii"/>
          <w:b w:val="0"/>
          <w:bCs w:val="0"/>
          <w:sz w:val="22"/>
          <w:szCs w:val="22"/>
          <w:u w:val="single"/>
          <w:lang w:val="en-US" w:eastAsia="zh-CN"/>
        </w:rPr>
      </w:pPr>
      <w:r>
        <w:rPr>
          <w:rFonts w:hint="eastAsia" w:hAnsi="Times New Roman" w:cs="Times New Roman" w:asciiTheme="minorAscii"/>
          <w:b w:val="0"/>
          <w:bCs w:val="0"/>
          <w:sz w:val="22"/>
          <w:szCs w:val="22"/>
          <w:u w:val="single"/>
          <w:lang w:val="en-US" w:eastAsia="zh-CN"/>
        </w:rPr>
        <w:t>Paupiettes de Sole au Saumon, Sauce Ciboulette</w:t>
      </w:r>
    </w:p>
    <w:p>
      <w:pPr>
        <w:spacing w:line="240" w:lineRule="auto"/>
        <w:jc w:val="left"/>
        <w:rPr>
          <w:rFonts w:hint="eastAsia" w:hAnsi="Times New Roman" w:cs="Times New Roman" w:asciiTheme="minorAscii"/>
          <w:b w:val="0"/>
          <w:bCs w:val="0"/>
          <w:sz w:val="22"/>
          <w:szCs w:val="22"/>
          <w:u w:val="none"/>
          <w:lang w:val="en-US" w:eastAsia="zh-CN"/>
        </w:rPr>
      </w:pPr>
      <w:r>
        <w:rPr>
          <w:rFonts w:hint="eastAsia" w:hAnsi="Times New Roman" w:cs="Times New Roman" w:asciiTheme="minorAscii"/>
          <w:b w:val="0"/>
          <w:bCs w:val="0"/>
          <w:sz w:val="22"/>
          <w:szCs w:val="22"/>
          <w:u w:val="none"/>
          <w:lang w:val="en-US" w:eastAsia="zh-CN"/>
        </w:rPr>
        <w:t>The fish need to cut well and wrapped well, and it also need to pouched well.</w:t>
      </w:r>
    </w:p>
    <w:p>
      <w:pPr>
        <w:spacing w:line="240" w:lineRule="auto"/>
        <w:jc w:val="left"/>
        <w:rPr>
          <w:rFonts w:hint="default" w:hAnsi="Times New Roman" w:cs="Times New Roman" w:asciiTheme="minorAscii"/>
          <w:b w:val="0"/>
          <w:bCs w:val="0"/>
          <w:sz w:val="22"/>
          <w:szCs w:val="22"/>
          <w:u w:val="single"/>
        </w:rPr>
      </w:pPr>
      <w:r>
        <w:rPr>
          <w:rFonts w:hint="default" w:hAnsi="Times New Roman" w:cs="Times New Roman" w:asciiTheme="minorAscii"/>
          <w:b w:val="0"/>
          <w:bCs w:val="0"/>
          <w:sz w:val="22"/>
          <w:szCs w:val="22"/>
          <w:u w:val="single"/>
        </w:rPr>
        <w:t>Carre de Porc Roti, Sauce Piquante</w:t>
      </w:r>
    </w:p>
    <w:p>
      <w:pPr>
        <w:spacing w:line="240" w:lineRule="auto"/>
        <w:jc w:val="left"/>
        <w:rPr>
          <w:rFonts w:hint="eastAsia" w:hAnsi="Times New Roman" w:cs="Times New Roman" w:asciiTheme="minorAscii"/>
          <w:b w:val="0"/>
          <w:bCs w:val="0"/>
          <w:sz w:val="22"/>
          <w:szCs w:val="22"/>
          <w:u w:val="none"/>
          <w:lang w:val="en-US" w:eastAsia="zh-CN"/>
        </w:rPr>
      </w:pPr>
      <w:r>
        <w:rPr>
          <w:rFonts w:hint="eastAsia" w:hAnsi="Times New Roman" w:cs="Times New Roman" w:asciiTheme="minorAscii"/>
          <w:b w:val="0"/>
          <w:bCs w:val="0"/>
          <w:sz w:val="22"/>
          <w:szCs w:val="22"/>
          <w:u w:val="none"/>
          <w:lang w:val="en-US" w:eastAsia="zh-CN"/>
        </w:rPr>
        <w:t>The pork need to be tender, and the source need to be thick enough and flavorful.</w:t>
      </w:r>
    </w:p>
    <w:p>
      <w:pPr>
        <w:spacing w:line="240" w:lineRule="auto"/>
        <w:jc w:val="left"/>
        <w:rPr>
          <w:rFonts w:hint="eastAsia" w:hAnsi="Times New Roman" w:cs="Times New Roman" w:asciiTheme="minorAscii"/>
          <w:b w:val="0"/>
          <w:bCs w:val="0"/>
          <w:sz w:val="22"/>
          <w:szCs w:val="22"/>
          <w:u w:val="single"/>
          <w:lang w:val="en-US" w:eastAsia="zh-CN"/>
        </w:rPr>
      </w:pPr>
      <w:r>
        <w:rPr>
          <w:rFonts w:hint="eastAsia" w:hAnsi="Times New Roman" w:cs="Times New Roman" w:asciiTheme="minorAscii"/>
          <w:b w:val="0"/>
          <w:bCs w:val="0"/>
          <w:sz w:val="22"/>
          <w:szCs w:val="22"/>
          <w:u w:val="single"/>
          <w:lang w:val="en-US" w:eastAsia="zh-CN"/>
        </w:rPr>
        <w:t>Pommes Savoyarde,</w:t>
      </w:r>
    </w:p>
    <w:p>
      <w:pPr>
        <w:spacing w:line="240" w:lineRule="auto"/>
        <w:jc w:val="left"/>
        <w:rPr>
          <w:rFonts w:hint="eastAsia" w:hAnsi="Times New Roman" w:cs="Times New Roman" w:asciiTheme="minorAscii"/>
          <w:b w:val="0"/>
          <w:bCs w:val="0"/>
          <w:sz w:val="22"/>
          <w:szCs w:val="22"/>
          <w:u w:val="none"/>
          <w:lang w:val="en-US" w:eastAsia="zh-CN"/>
        </w:rPr>
      </w:pPr>
      <w:r>
        <w:rPr>
          <w:rFonts w:hint="eastAsia" w:hAnsi="Times New Roman" w:cs="Times New Roman" w:asciiTheme="minorAscii"/>
          <w:b w:val="0"/>
          <w:bCs w:val="0"/>
          <w:sz w:val="22"/>
          <w:szCs w:val="22"/>
          <w:u w:val="none"/>
          <w:lang w:val="en-US" w:eastAsia="zh-CN"/>
        </w:rPr>
        <w:t>The potato need to be sliced and baked in the oven. And we also need to covered the potato with the cheese. And the cheese also need to be golden brown.</w:t>
      </w:r>
    </w:p>
    <w:p>
      <w:pPr>
        <w:spacing w:line="240" w:lineRule="auto"/>
        <w:jc w:val="left"/>
        <w:rPr>
          <w:rFonts w:hint="default" w:hAnsi="Times New Roman" w:cs="Times New Roman" w:asciiTheme="minorAscii"/>
          <w:b w:val="0"/>
          <w:bCs w:val="0"/>
          <w:sz w:val="22"/>
          <w:szCs w:val="22"/>
          <w:u w:val="single"/>
        </w:rPr>
      </w:pPr>
      <w:r>
        <w:rPr>
          <w:rFonts w:hint="default" w:hAnsi="Times New Roman" w:cs="Times New Roman" w:asciiTheme="minorAscii"/>
          <w:b w:val="0"/>
          <w:bCs w:val="0"/>
          <w:sz w:val="22"/>
          <w:szCs w:val="22"/>
          <w:u w:val="single"/>
        </w:rPr>
        <w:t>Les Iles Flotantes</w:t>
      </w:r>
    </w:p>
    <w:p>
      <w:pPr>
        <w:spacing w:line="240" w:lineRule="auto"/>
        <w:jc w:val="left"/>
        <w:rPr>
          <w:rFonts w:hint="eastAsia" w:hAnsi="Times New Roman" w:cs="Times New Roman" w:asciiTheme="minorAscii" w:eastAsiaTheme="minorEastAsia"/>
          <w:b w:val="0"/>
          <w:bCs w:val="0"/>
          <w:sz w:val="22"/>
          <w:szCs w:val="22"/>
          <w:u w:val="none"/>
          <w:lang w:val="en-US" w:eastAsia="zh-CN"/>
        </w:rPr>
      </w:pPr>
      <w:r>
        <w:rPr>
          <w:rFonts w:hint="eastAsia" w:hAnsi="Times New Roman" w:cs="Times New Roman" w:asciiTheme="minorAscii"/>
          <w:b w:val="0"/>
          <w:bCs w:val="0"/>
          <w:sz w:val="22"/>
          <w:szCs w:val="22"/>
          <w:u w:val="none"/>
          <w:lang w:val="en-US" w:eastAsia="zh-CN"/>
        </w:rPr>
        <w:t xml:space="preserve">The egg need to be whipped and pouched in the water. </w:t>
      </w:r>
    </w:p>
    <w:p>
      <w:pPr>
        <w:spacing w:line="240" w:lineRule="auto"/>
        <w:rPr>
          <w:rFonts w:hint="default" w:hAnsi="Times New Roman" w:cs="Times New Roman" w:asciiTheme="minorAscii"/>
          <w:b/>
          <w:bCs/>
          <w:sz w:val="22"/>
          <w:szCs w:val="22"/>
        </w:rPr>
      </w:pPr>
      <w:r>
        <w:rPr>
          <w:rFonts w:hint="default" w:hAnsi="Times New Roman" w:cs="Times New Roman" w:asciiTheme="minorAscii"/>
          <w:b/>
          <w:bCs/>
          <w:sz w:val="22"/>
          <w:szCs w:val="22"/>
        </w:rPr>
        <w:t>Chef's critique and recommendations for improvement.</w:t>
      </w:r>
    </w:p>
    <w:p>
      <w:pPr>
        <w:spacing w:line="240" w:lineRule="auto"/>
        <w:rPr>
          <w:rFonts w:hint="eastAsia" w:hAnsi="Times New Roman" w:cs="Times New Roman" w:asciiTheme="minorAscii" w:eastAsiaTheme="minorEastAsia"/>
          <w:b w:val="0"/>
          <w:bCs w:val="0"/>
          <w:sz w:val="22"/>
          <w:szCs w:val="22"/>
          <w:lang w:val="en-US" w:eastAsia="zh-CN"/>
        </w:rPr>
      </w:pPr>
      <w:r>
        <w:rPr>
          <w:rFonts w:hint="eastAsia" w:hAnsi="Times New Roman" w:cs="Times New Roman" w:asciiTheme="minorAscii"/>
          <w:b w:val="0"/>
          <w:bCs w:val="0"/>
          <w:sz w:val="22"/>
          <w:szCs w:val="22"/>
          <w:lang w:val="en-US" w:eastAsia="zh-CN"/>
        </w:rPr>
        <w:t xml:space="preserve">Chef said we did a great job this week. The dish is flavorful. The plating presentation is also good. But the pork is a little bit hard to eat. Because we may let the meat stay out of the oven of to much time. </w:t>
      </w:r>
    </w:p>
    <w:p>
      <w:pPr>
        <w:spacing w:line="240" w:lineRule="auto"/>
        <w:rPr>
          <w:rFonts w:hint="default" w:hAnsi="Times New Roman" w:cs="Times New Roman" w:asciiTheme="minorAscii"/>
          <w:b/>
          <w:bCs/>
          <w:sz w:val="22"/>
          <w:szCs w:val="22"/>
        </w:rPr>
      </w:pPr>
      <w:r>
        <w:rPr>
          <w:rFonts w:hint="default" w:hAnsi="Times New Roman" w:cs="Times New Roman" w:asciiTheme="minorAscii"/>
          <w:b/>
          <w:bCs/>
          <w:sz w:val="22"/>
          <w:szCs w:val="22"/>
        </w:rPr>
        <w:t>What could I have done different:</w:t>
      </w:r>
    </w:p>
    <w:p>
      <w:pPr>
        <w:spacing w:line="240" w:lineRule="auto"/>
        <w:rPr>
          <w:rFonts w:hint="eastAsia" w:hAnsi="Times New Roman" w:cs="Times New Roman" w:asciiTheme="minorAscii"/>
          <w:b w:val="0"/>
          <w:bCs w:val="0"/>
          <w:sz w:val="22"/>
          <w:szCs w:val="22"/>
          <w:lang w:val="en-US" w:eastAsia="zh-CN"/>
        </w:rPr>
      </w:pPr>
      <w:r>
        <w:rPr>
          <w:rFonts w:hint="eastAsia" w:hAnsi="Times New Roman" w:cs="Times New Roman" w:asciiTheme="minorAscii"/>
          <w:b w:val="0"/>
          <w:bCs w:val="0"/>
          <w:sz w:val="22"/>
          <w:szCs w:val="22"/>
          <w:lang w:val="en-US" w:eastAsia="zh-CN"/>
        </w:rPr>
        <w:t>Next time we need to watch the cooking time. Mark sure all the dish is serving at the right time. And don</w:t>
      </w:r>
      <w:r>
        <w:rPr>
          <w:rFonts w:hint="default" w:hAnsi="Times New Roman" w:cs="Times New Roman" w:asciiTheme="minorAscii"/>
          <w:b w:val="0"/>
          <w:bCs w:val="0"/>
          <w:sz w:val="22"/>
          <w:szCs w:val="22"/>
          <w:lang w:val="en-US" w:eastAsia="zh-CN"/>
        </w:rPr>
        <w:t>’</w:t>
      </w:r>
      <w:r>
        <w:rPr>
          <w:rFonts w:hint="eastAsia" w:hAnsi="Times New Roman" w:cs="Times New Roman" w:asciiTheme="minorAscii"/>
          <w:b w:val="0"/>
          <w:bCs w:val="0"/>
          <w:sz w:val="22"/>
          <w:szCs w:val="22"/>
          <w:lang w:val="en-US" w:eastAsia="zh-CN"/>
        </w:rPr>
        <w:t>t let the meat stay out said for a long time. Or it will be so hard to eat.</w:t>
      </w:r>
    </w:p>
    <w:p>
      <w:pPr>
        <w:spacing w:line="240" w:lineRule="auto"/>
        <w:rPr>
          <w:rFonts w:hint="eastAsia" w:hAnsi="Times New Roman" w:cs="Times New Roman" w:asciiTheme="minorAscii"/>
          <w:b w:val="0"/>
          <w:bCs w:val="0"/>
          <w:sz w:val="22"/>
          <w:szCs w:val="22"/>
          <w:lang w:val="en-US" w:eastAsia="zh-CN"/>
        </w:rPr>
      </w:pPr>
    </w:p>
    <w:p>
      <w:pPr>
        <w:jc w:val="left"/>
        <w:rPr>
          <w:rFonts w:hAnsi="宋体" w:eastAsia="宋体" w:cs="宋体" w:asciiTheme="minorAscii"/>
          <w:sz w:val="22"/>
          <w:szCs w:val="22"/>
        </w:rPr>
      </w:pPr>
      <w:r>
        <w:rPr>
          <w:rFonts w:hAnsi="宋体" w:eastAsia="宋体" w:cs="宋体" w:asciiTheme="minorAscii"/>
          <w:sz w:val="22"/>
          <w:szCs w:val="22"/>
        </w:rPr>
        <w:drawing>
          <wp:inline distT="0" distB="0" distL="114300" distR="114300">
            <wp:extent cx="1965960" cy="1965960"/>
            <wp:effectExtent l="0" t="0" r="0" b="0"/>
            <wp:docPr id="33"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1" descr="IMG_256"/>
                    <pic:cNvPicPr>
                      <a:picLocks noChangeAspect="1"/>
                    </pic:cNvPicPr>
                  </pic:nvPicPr>
                  <pic:blipFill>
                    <a:blip r:embed="rId22"/>
                    <a:stretch>
                      <a:fillRect/>
                    </a:stretch>
                  </pic:blipFill>
                  <pic:spPr>
                    <a:xfrm>
                      <a:off x="0" y="0"/>
                      <a:ext cx="1965960" cy="1965960"/>
                    </a:xfrm>
                    <a:prstGeom prst="rect">
                      <a:avLst/>
                    </a:prstGeom>
                    <a:noFill/>
                    <a:ln w="9525">
                      <a:noFill/>
                    </a:ln>
                  </pic:spPr>
                </pic:pic>
              </a:graphicData>
            </a:graphic>
          </wp:inline>
        </w:drawing>
      </w:r>
      <w:r>
        <w:rPr>
          <w:rFonts w:hAnsi="宋体" w:eastAsia="宋体" w:cs="宋体" w:asciiTheme="minorAscii"/>
          <w:sz w:val="22"/>
          <w:szCs w:val="22"/>
        </w:rPr>
        <w:drawing>
          <wp:inline distT="0" distB="0" distL="114300" distR="114300">
            <wp:extent cx="2712720" cy="1858010"/>
            <wp:effectExtent l="0" t="0" r="0" b="1270"/>
            <wp:docPr id="34"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2" descr="IMG_256"/>
                    <pic:cNvPicPr>
                      <a:picLocks noChangeAspect="1"/>
                    </pic:cNvPicPr>
                  </pic:nvPicPr>
                  <pic:blipFill>
                    <a:blip r:embed="rId23"/>
                    <a:stretch>
                      <a:fillRect/>
                    </a:stretch>
                  </pic:blipFill>
                  <pic:spPr>
                    <a:xfrm>
                      <a:off x="0" y="0"/>
                      <a:ext cx="2712720" cy="1858010"/>
                    </a:xfrm>
                    <a:prstGeom prst="rect">
                      <a:avLst/>
                    </a:prstGeom>
                    <a:noFill/>
                    <a:ln w="9525">
                      <a:noFill/>
                    </a:ln>
                  </pic:spPr>
                </pic:pic>
              </a:graphicData>
            </a:graphic>
          </wp:inline>
        </w:drawing>
      </w:r>
    </w:p>
    <w:p>
      <w:pPr>
        <w:jc w:val="left"/>
        <w:rPr>
          <w:rFonts w:hAnsi="宋体" w:eastAsia="宋体" w:cs="宋体" w:asciiTheme="minorAscii"/>
          <w:sz w:val="22"/>
          <w:szCs w:val="22"/>
        </w:rPr>
      </w:pPr>
      <w:r>
        <w:rPr>
          <w:rFonts w:hAnsi="宋体" w:eastAsia="宋体" w:cs="宋体" w:asciiTheme="minorAscii"/>
          <w:sz w:val="22"/>
          <w:szCs w:val="22"/>
        </w:rPr>
        <w:drawing>
          <wp:inline distT="0" distB="0" distL="114300" distR="114300">
            <wp:extent cx="1706880" cy="1492250"/>
            <wp:effectExtent l="0" t="0" r="0" b="1270"/>
            <wp:docPr id="35"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3" descr="IMG_256"/>
                    <pic:cNvPicPr>
                      <a:picLocks noChangeAspect="1"/>
                    </pic:cNvPicPr>
                  </pic:nvPicPr>
                  <pic:blipFill>
                    <a:blip r:embed="rId24"/>
                    <a:stretch>
                      <a:fillRect/>
                    </a:stretch>
                  </pic:blipFill>
                  <pic:spPr>
                    <a:xfrm flipH="1">
                      <a:off x="0" y="0"/>
                      <a:ext cx="1706880" cy="1492250"/>
                    </a:xfrm>
                    <a:prstGeom prst="rect">
                      <a:avLst/>
                    </a:prstGeom>
                    <a:noFill/>
                    <a:ln w="9525">
                      <a:noFill/>
                    </a:ln>
                  </pic:spPr>
                </pic:pic>
              </a:graphicData>
            </a:graphic>
          </wp:inline>
        </w:drawing>
      </w:r>
      <w:r>
        <w:rPr>
          <w:rFonts w:hAnsi="宋体" w:eastAsia="宋体" w:cs="宋体" w:asciiTheme="minorAscii"/>
          <w:sz w:val="22"/>
          <w:szCs w:val="22"/>
        </w:rPr>
        <w:drawing>
          <wp:inline distT="0" distB="0" distL="114300" distR="114300">
            <wp:extent cx="1650365" cy="1478915"/>
            <wp:effectExtent l="0" t="0" r="10795" b="14605"/>
            <wp:docPr id="36"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4" descr="IMG_256"/>
                    <pic:cNvPicPr>
                      <a:picLocks noChangeAspect="1"/>
                    </pic:cNvPicPr>
                  </pic:nvPicPr>
                  <pic:blipFill>
                    <a:blip r:embed="rId25"/>
                    <a:stretch>
                      <a:fillRect/>
                    </a:stretch>
                  </pic:blipFill>
                  <pic:spPr>
                    <a:xfrm>
                      <a:off x="0" y="0"/>
                      <a:ext cx="1650365" cy="1478915"/>
                    </a:xfrm>
                    <a:prstGeom prst="rect">
                      <a:avLst/>
                    </a:prstGeom>
                    <a:noFill/>
                    <a:ln w="9525">
                      <a:noFill/>
                    </a:ln>
                  </pic:spPr>
                </pic:pic>
              </a:graphicData>
            </a:graphic>
          </wp:inline>
        </w:drawing>
      </w:r>
      <w:r>
        <w:rPr>
          <w:rFonts w:hAnsi="宋体" w:eastAsia="宋体" w:cs="宋体" w:asciiTheme="minorAscii"/>
          <w:sz w:val="22"/>
          <w:szCs w:val="22"/>
        </w:rPr>
        <w:drawing>
          <wp:inline distT="0" distB="0" distL="114300" distR="114300">
            <wp:extent cx="1692910" cy="1468120"/>
            <wp:effectExtent l="0" t="0" r="13970" b="10160"/>
            <wp:docPr id="37"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5" descr="IMG_256"/>
                    <pic:cNvPicPr>
                      <a:picLocks noChangeAspect="1"/>
                    </pic:cNvPicPr>
                  </pic:nvPicPr>
                  <pic:blipFill>
                    <a:blip r:embed="rId26"/>
                    <a:stretch>
                      <a:fillRect/>
                    </a:stretch>
                  </pic:blipFill>
                  <pic:spPr>
                    <a:xfrm flipV="1">
                      <a:off x="0" y="0"/>
                      <a:ext cx="1692910" cy="1468120"/>
                    </a:xfrm>
                    <a:prstGeom prst="rect">
                      <a:avLst/>
                    </a:prstGeom>
                    <a:noFill/>
                    <a:ln w="9525">
                      <a:noFill/>
                    </a:ln>
                  </pic:spPr>
                </pic:pic>
              </a:graphicData>
            </a:graphic>
          </wp:inline>
        </w:drawing>
      </w:r>
    </w:p>
    <w:p>
      <w:pPr>
        <w:jc w:val="left"/>
        <w:rPr>
          <w:rFonts w:hint="eastAsia" w:hAnsi="宋体" w:eastAsia="宋体" w:cs="宋体" w:asciiTheme="minorAscii"/>
          <w:b/>
          <w:bCs/>
          <w:sz w:val="22"/>
          <w:szCs w:val="22"/>
          <w:lang w:val="en-US" w:eastAsia="zh-CN"/>
        </w:rPr>
      </w:pPr>
    </w:p>
    <w:p>
      <w:pPr>
        <w:jc w:val="left"/>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Timeline:</w:t>
      </w:r>
    </w:p>
    <w:p>
      <w:pPr>
        <w:jc w:val="left"/>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1:00 - 2:00</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 xml:space="preserve">Prepare the ingredient for the soup </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Clean the pork</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Start to make the soup.</w:t>
      </w:r>
    </w:p>
    <w:p>
      <w:pPr>
        <w:jc w:val="left"/>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2:00 - 3:00</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Cut and clean the fish</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Start to make the pork</w:t>
      </w:r>
    </w:p>
    <w:p>
      <w:pPr>
        <w:jc w:val="left"/>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3:00 - 4:00</w:t>
      </w:r>
    </w:p>
    <w:p>
      <w:pPr>
        <w:jc w:val="left"/>
        <w:rPr>
          <w:rFonts w:hint="eastAsia" w:hAnsi="宋体" w:eastAsia="宋体" w:cs="宋体" w:asciiTheme="minorAscii"/>
          <w:b/>
          <w:bCs/>
          <w:sz w:val="22"/>
          <w:szCs w:val="22"/>
          <w:lang w:val="en-US" w:eastAsia="zh-CN"/>
        </w:rPr>
      </w:pPr>
      <w:r>
        <w:rPr>
          <w:rFonts w:hint="eastAsia" w:hAnsi="宋体" w:eastAsia="宋体" w:cs="宋体" w:asciiTheme="minorAscii"/>
          <w:b w:val="0"/>
          <w:bCs w:val="0"/>
          <w:sz w:val="22"/>
          <w:szCs w:val="22"/>
          <w:lang w:val="en-US" w:eastAsia="zh-CN"/>
        </w:rPr>
        <w:t>Start to cook the potato</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Start to make the fish</w:t>
      </w:r>
    </w:p>
    <w:p>
      <w:pPr>
        <w:jc w:val="left"/>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4:00 - 5:00</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Start to make the dessert</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plating</w:t>
      </w:r>
    </w:p>
    <w:p>
      <w:pPr>
        <w:jc w:val="left"/>
        <w:rPr>
          <w:rFonts w:hint="eastAsia" w:hAnsi="宋体" w:eastAsia="宋体" w:cs="宋体" w:asciiTheme="minorAscii"/>
          <w:b w:val="0"/>
          <w:bCs w:val="0"/>
          <w:sz w:val="22"/>
          <w:szCs w:val="22"/>
          <w:lang w:val="en-US" w:eastAsia="zh-CN"/>
        </w:rPr>
      </w:pPr>
    </w:p>
    <w:p>
      <w:pPr>
        <w:jc w:val="left"/>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Recipe:</w:t>
      </w:r>
    </w:p>
    <w:p>
      <w:pPr>
        <w:rPr>
          <w:rFonts w:cs="Arial" w:asciiTheme="minorAscii"/>
          <w:b/>
          <w:sz w:val="22"/>
          <w:szCs w:val="22"/>
        </w:rPr>
      </w:pPr>
      <w:r>
        <w:rPr>
          <w:rFonts w:cs="Arial" w:asciiTheme="minorAscii"/>
          <w:b/>
          <w:sz w:val="22"/>
          <w:szCs w:val="22"/>
        </w:rPr>
        <w:t>CONSOMMÉ ROYALE</w:t>
      </w:r>
    </w:p>
    <w:p>
      <w:pPr>
        <w:rPr>
          <w:rFonts w:cs="Arial" w:asciiTheme="minorAscii"/>
          <w:sz w:val="22"/>
          <w:szCs w:val="22"/>
        </w:rPr>
      </w:pPr>
      <w:r>
        <w:rPr>
          <w:rFonts w:cs="Arial" w:asciiTheme="minorAscii"/>
          <w:sz w:val="22"/>
          <w:szCs w:val="22"/>
        </w:rPr>
        <w:t>Yield: 4 servings</w:t>
      </w:r>
      <w:r>
        <w:rPr>
          <w:rFonts w:cs="Arial" w:asciiTheme="minorAscii"/>
          <w:sz w:val="22"/>
          <w:szCs w:val="22"/>
        </w:rPr>
        <w:tab/>
      </w:r>
      <w:r>
        <w:rPr>
          <w:rFonts w:cs="Arial" w:asciiTheme="minorAscii"/>
          <w:sz w:val="22"/>
          <w:szCs w:val="22"/>
        </w:rPr>
        <w:t>Preparation Time: 0:30</w:t>
      </w:r>
      <w:r>
        <w:rPr>
          <w:rFonts w:cs="Arial" w:asciiTheme="minorAscii"/>
          <w:sz w:val="22"/>
          <w:szCs w:val="22"/>
        </w:rPr>
        <w:tab/>
      </w:r>
      <w:r>
        <w:rPr>
          <w:rFonts w:cs="Arial" w:asciiTheme="minorAscii"/>
          <w:sz w:val="22"/>
          <w:szCs w:val="22"/>
        </w:rPr>
        <w:t xml:space="preserve">  </w:t>
      </w:r>
    </w:p>
    <w:p>
      <w:pPr>
        <w:rPr>
          <w:rFonts w:cs="Arial" w:asciiTheme="minorAscii"/>
          <w:sz w:val="22"/>
          <w:szCs w:val="22"/>
          <w:u w:val="single"/>
        </w:rPr>
      </w:pPr>
    </w:p>
    <w:tbl>
      <w:tblPr>
        <w:tblStyle w:val="7"/>
        <w:tblW w:w="9720" w:type="dxa"/>
        <w:tblInd w:w="108" w:type="dxa"/>
        <w:tblLayout w:type="fixed"/>
        <w:tblCellMar>
          <w:top w:w="0" w:type="dxa"/>
          <w:left w:w="108" w:type="dxa"/>
          <w:bottom w:w="0" w:type="dxa"/>
          <w:right w:w="108" w:type="dxa"/>
        </w:tblCellMar>
      </w:tblPr>
      <w:tblGrid>
        <w:gridCol w:w="1152"/>
        <w:gridCol w:w="576"/>
        <w:gridCol w:w="1429"/>
        <w:gridCol w:w="432"/>
        <w:gridCol w:w="2592"/>
        <w:gridCol w:w="288"/>
        <w:gridCol w:w="3251"/>
      </w:tblGrid>
      <w:tr>
        <w:tblPrEx>
          <w:tblLayout w:type="fixed"/>
          <w:tblCellMar>
            <w:top w:w="0" w:type="dxa"/>
            <w:left w:w="108" w:type="dxa"/>
            <w:bottom w:w="0" w:type="dxa"/>
            <w:right w:w="108" w:type="dxa"/>
          </w:tblCellMar>
        </w:tblPrEx>
        <w:tc>
          <w:tcPr>
            <w:tcW w:w="1152" w:type="dxa"/>
            <w:tcBorders>
              <w:bottom w:val="single" w:color="auto" w:sz="4" w:space="0"/>
            </w:tcBorders>
            <w:vAlign w:val="top"/>
          </w:tcPr>
          <w:p>
            <w:pPr>
              <w:jc w:val="right"/>
              <w:rPr>
                <w:rFonts w:cs="Arial" w:asciiTheme="minorAscii"/>
                <w:sz w:val="22"/>
                <w:szCs w:val="22"/>
              </w:rPr>
            </w:pPr>
            <w:r>
              <w:rPr>
                <w:rFonts w:cs="Arial" w:asciiTheme="minorAscii"/>
                <w:sz w:val="22"/>
                <w:szCs w:val="22"/>
              </w:rPr>
              <w:t>AMOUNT</w:t>
            </w:r>
          </w:p>
        </w:tc>
        <w:tc>
          <w:tcPr>
            <w:tcW w:w="576" w:type="dxa"/>
            <w:vAlign w:val="top"/>
          </w:tcPr>
          <w:p>
            <w:pPr>
              <w:jc w:val="center"/>
              <w:rPr>
                <w:rFonts w:cs="Arial" w:asciiTheme="minorAscii"/>
                <w:sz w:val="22"/>
                <w:szCs w:val="22"/>
              </w:rPr>
            </w:pPr>
          </w:p>
        </w:tc>
        <w:tc>
          <w:tcPr>
            <w:tcW w:w="1429" w:type="dxa"/>
            <w:tcBorders>
              <w:bottom w:val="single" w:color="auto" w:sz="4" w:space="0"/>
            </w:tcBorders>
            <w:vAlign w:val="top"/>
          </w:tcPr>
          <w:p>
            <w:pPr>
              <w:rPr>
                <w:rFonts w:cs="Arial" w:asciiTheme="minorAscii"/>
                <w:sz w:val="22"/>
                <w:szCs w:val="22"/>
              </w:rPr>
            </w:pPr>
            <w:r>
              <w:rPr>
                <w:rFonts w:cs="Arial" w:asciiTheme="minorAscii"/>
                <w:sz w:val="22"/>
                <w:szCs w:val="22"/>
              </w:rPr>
              <w:t>MEASURE</w:t>
            </w:r>
          </w:p>
        </w:tc>
        <w:tc>
          <w:tcPr>
            <w:tcW w:w="432" w:type="dxa"/>
            <w:vAlign w:val="top"/>
          </w:tcPr>
          <w:p>
            <w:pPr>
              <w:jc w:val="center"/>
              <w:rPr>
                <w:rFonts w:cs="Arial" w:asciiTheme="minorAscii"/>
                <w:sz w:val="22"/>
                <w:szCs w:val="22"/>
              </w:rPr>
            </w:pPr>
          </w:p>
        </w:tc>
        <w:tc>
          <w:tcPr>
            <w:tcW w:w="2592" w:type="dxa"/>
            <w:tcBorders>
              <w:bottom w:val="single" w:color="auto" w:sz="4" w:space="0"/>
            </w:tcBorders>
            <w:vAlign w:val="top"/>
          </w:tcPr>
          <w:p>
            <w:pPr>
              <w:rPr>
                <w:rFonts w:cs="Arial" w:asciiTheme="minorAscii"/>
                <w:sz w:val="22"/>
                <w:szCs w:val="22"/>
              </w:rPr>
            </w:pPr>
            <w:r>
              <w:rPr>
                <w:rFonts w:cs="Arial" w:asciiTheme="minorAscii"/>
                <w:sz w:val="22"/>
                <w:szCs w:val="22"/>
              </w:rPr>
              <w:t>INGREDIENT</w:t>
            </w:r>
          </w:p>
        </w:tc>
        <w:tc>
          <w:tcPr>
            <w:tcW w:w="288" w:type="dxa"/>
            <w:vAlign w:val="top"/>
          </w:tcPr>
          <w:p>
            <w:pPr>
              <w:jc w:val="center"/>
              <w:rPr>
                <w:rFonts w:cs="Arial" w:asciiTheme="minorAscii"/>
                <w:sz w:val="22"/>
                <w:szCs w:val="22"/>
              </w:rPr>
            </w:pPr>
          </w:p>
        </w:tc>
        <w:tc>
          <w:tcPr>
            <w:tcW w:w="3251" w:type="dxa"/>
            <w:tcBorders>
              <w:bottom w:val="single" w:color="auto" w:sz="4" w:space="0"/>
            </w:tcBorders>
            <w:vAlign w:val="top"/>
          </w:tcPr>
          <w:p>
            <w:pPr>
              <w:rPr>
                <w:rFonts w:cs="Arial" w:asciiTheme="minorAscii"/>
                <w:sz w:val="22"/>
                <w:szCs w:val="22"/>
              </w:rPr>
            </w:pPr>
            <w:r>
              <w:rPr>
                <w:rFonts w:cs="Arial" w:asciiTheme="minorAscii"/>
                <w:sz w:val="22"/>
                <w:szCs w:val="22"/>
              </w:rPr>
              <w:t>PREPARATION</w:t>
            </w:r>
          </w:p>
        </w:tc>
      </w:tr>
      <w:tr>
        <w:tblPrEx>
          <w:tblLayout w:type="fixed"/>
          <w:tblCellMar>
            <w:top w:w="0" w:type="dxa"/>
            <w:left w:w="108" w:type="dxa"/>
            <w:bottom w:w="0" w:type="dxa"/>
            <w:right w:w="108" w:type="dxa"/>
          </w:tblCellMar>
        </w:tblPrEx>
        <w:tc>
          <w:tcPr>
            <w:tcW w:w="1152" w:type="dxa"/>
            <w:tcBorders>
              <w:top w:val="single" w:color="auto" w:sz="4" w:space="0"/>
            </w:tcBorders>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tcBorders>
              <w:top w:val="single" w:color="auto" w:sz="4" w:space="0"/>
            </w:tcBorders>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tcBorders>
              <w:top w:val="single" w:color="auto" w:sz="4" w:space="0"/>
            </w:tcBorders>
            <w:vAlign w:val="top"/>
          </w:tcPr>
          <w:p>
            <w:pPr>
              <w:rPr>
                <w:rFonts w:cs="Arial" w:asciiTheme="minorAscii"/>
                <w:sz w:val="22"/>
                <w:szCs w:val="22"/>
              </w:rPr>
            </w:pPr>
          </w:p>
        </w:tc>
        <w:tc>
          <w:tcPr>
            <w:tcW w:w="288" w:type="dxa"/>
            <w:vAlign w:val="top"/>
          </w:tcPr>
          <w:p>
            <w:pPr>
              <w:rPr>
                <w:rFonts w:cs="Arial" w:asciiTheme="minorAscii"/>
                <w:sz w:val="22"/>
                <w:szCs w:val="22"/>
              </w:rPr>
            </w:pPr>
          </w:p>
        </w:tc>
        <w:tc>
          <w:tcPr>
            <w:tcW w:w="3251" w:type="dxa"/>
            <w:tcBorders>
              <w:top w:val="single" w:color="auto" w:sz="4" w:space="0"/>
            </w:tcBorders>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2.00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Quarts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White Veal Stock</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12.00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Lean Ground Beef</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Yellow Onion</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Carrot</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Sliced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 xml:space="preserve">Celery </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Sliced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Each</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Shallot</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Minced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4.00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Each</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Egg White</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Beaten</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2.00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Each</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Parsley</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Stems</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Each</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Bay Leaf</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6.00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White Wine</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Garnish:</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Royale</w:t>
            </w:r>
          </w:p>
          <w:p>
            <w:pPr>
              <w:rPr>
                <w:rFonts w:cs="Arial" w:asciiTheme="minorAscii"/>
                <w:sz w:val="22"/>
                <w:szCs w:val="22"/>
              </w:rPr>
            </w:pPr>
            <w:r>
              <w:rPr>
                <w:rFonts w:cs="Arial" w:asciiTheme="minorAscii"/>
                <w:sz w:val="22"/>
                <w:szCs w:val="22"/>
              </w:rPr>
              <w:t>Parsley leaves</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Cut into diamonds</w:t>
            </w:r>
          </w:p>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9720" w:type="dxa"/>
            <w:gridSpan w:val="7"/>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9720" w:type="dxa"/>
            <w:gridSpan w:val="7"/>
            <w:vAlign w:val="top"/>
          </w:tcPr>
          <w:p>
            <w:pPr>
              <w:numPr>
                <w:ilvl w:val="0"/>
                <w:numId w:val="1"/>
              </w:numPr>
              <w:rPr>
                <w:rFonts w:cs="Arial" w:asciiTheme="minorAscii"/>
                <w:sz w:val="22"/>
                <w:szCs w:val="22"/>
              </w:rPr>
            </w:pPr>
            <w:r>
              <w:rPr>
                <w:rFonts w:cs="Arial" w:asciiTheme="minorAscii"/>
                <w:sz w:val="22"/>
                <w:szCs w:val="22"/>
              </w:rPr>
              <w:t>Combine all clearmeat ingredients and mix together.</w:t>
            </w:r>
          </w:p>
          <w:p>
            <w:pPr>
              <w:numPr>
                <w:ilvl w:val="0"/>
                <w:numId w:val="1"/>
              </w:numPr>
              <w:rPr>
                <w:rFonts w:cs="Arial" w:asciiTheme="minorAscii"/>
                <w:sz w:val="22"/>
                <w:szCs w:val="22"/>
              </w:rPr>
            </w:pPr>
            <w:r>
              <w:rPr>
                <w:rFonts w:cs="Arial" w:asciiTheme="minorAscii"/>
                <w:sz w:val="22"/>
                <w:szCs w:val="22"/>
              </w:rPr>
              <w:t xml:space="preserve">Add wine to cold stock, mix well with the clearmeat, and bring to a simmer stirring occasionally. </w:t>
            </w:r>
          </w:p>
          <w:p>
            <w:pPr>
              <w:numPr>
                <w:ilvl w:val="0"/>
                <w:numId w:val="1"/>
              </w:numPr>
              <w:rPr>
                <w:rFonts w:cs="Arial" w:asciiTheme="minorAscii"/>
                <w:sz w:val="22"/>
                <w:szCs w:val="22"/>
              </w:rPr>
            </w:pPr>
            <w:r>
              <w:rPr>
                <w:rFonts w:cs="Arial" w:asciiTheme="minorAscii"/>
                <w:sz w:val="22"/>
                <w:szCs w:val="22"/>
              </w:rPr>
              <w:t xml:space="preserve">When the raft forms stop stirring. Simmer 1 ½ hours, strain carefully through a double cheese cloth, degrease, season, taste, and adjust seasoning.  </w:t>
            </w:r>
          </w:p>
          <w:p>
            <w:pPr>
              <w:numPr>
                <w:ilvl w:val="0"/>
                <w:numId w:val="1"/>
              </w:numPr>
              <w:rPr>
                <w:rFonts w:cs="Arial" w:asciiTheme="minorAscii"/>
                <w:sz w:val="22"/>
                <w:szCs w:val="22"/>
              </w:rPr>
            </w:pPr>
            <w:r>
              <w:rPr>
                <w:rFonts w:cs="Arial" w:asciiTheme="minorAscii"/>
                <w:sz w:val="22"/>
                <w:szCs w:val="22"/>
              </w:rPr>
              <w:t xml:space="preserve">Just before serving add the garnish. </w:t>
            </w:r>
          </w:p>
        </w:tc>
      </w:tr>
    </w:tbl>
    <w:p>
      <w:pPr>
        <w:rPr>
          <w:rFonts w:cs="Arial" w:asciiTheme="minorAscii"/>
          <w:bCs/>
          <w:sz w:val="22"/>
          <w:szCs w:val="22"/>
        </w:rPr>
      </w:pPr>
    </w:p>
    <w:p>
      <w:pPr>
        <w:rPr>
          <w:rFonts w:cs="Arial" w:asciiTheme="minorAscii"/>
          <w:b/>
          <w:sz w:val="22"/>
          <w:szCs w:val="22"/>
        </w:rPr>
      </w:pPr>
      <w:r>
        <w:rPr>
          <w:rFonts w:cs="Arial" w:asciiTheme="minorAscii"/>
          <w:b/>
          <w:sz w:val="22"/>
          <w:szCs w:val="22"/>
        </w:rPr>
        <w:t xml:space="preserve"> ROYALE</w:t>
      </w:r>
    </w:p>
    <w:p>
      <w:pPr>
        <w:rPr>
          <w:rFonts w:cs="Arial" w:asciiTheme="minorAscii"/>
          <w:sz w:val="22"/>
          <w:szCs w:val="22"/>
        </w:rPr>
      </w:pPr>
      <w:r>
        <w:rPr>
          <w:rFonts w:cs="Arial" w:asciiTheme="minorAscii"/>
          <w:sz w:val="22"/>
          <w:szCs w:val="22"/>
        </w:rPr>
        <w:t>Yield: 4 servings</w:t>
      </w:r>
      <w:r>
        <w:rPr>
          <w:rFonts w:cs="Arial" w:asciiTheme="minorAscii"/>
          <w:sz w:val="22"/>
          <w:szCs w:val="22"/>
        </w:rPr>
        <w:tab/>
      </w:r>
      <w:r>
        <w:rPr>
          <w:rFonts w:cs="Arial" w:asciiTheme="minorAscii"/>
          <w:sz w:val="22"/>
          <w:szCs w:val="22"/>
        </w:rPr>
        <w:t>Preparation Time: 0:30</w:t>
      </w:r>
      <w:r>
        <w:rPr>
          <w:rFonts w:cs="Arial" w:asciiTheme="minorAscii"/>
          <w:sz w:val="22"/>
          <w:szCs w:val="22"/>
        </w:rPr>
        <w:tab/>
      </w:r>
      <w:r>
        <w:rPr>
          <w:rFonts w:cs="Arial" w:asciiTheme="minorAscii"/>
          <w:sz w:val="22"/>
          <w:szCs w:val="22"/>
        </w:rPr>
        <w:t xml:space="preserve">  </w:t>
      </w:r>
    </w:p>
    <w:p>
      <w:pPr>
        <w:rPr>
          <w:rFonts w:cs="Arial" w:asciiTheme="minorAscii"/>
          <w:sz w:val="22"/>
          <w:szCs w:val="22"/>
        </w:rPr>
      </w:pPr>
      <w:r>
        <w:rPr>
          <w:rFonts w:cs="Arial" w:asciiTheme="minorAscii"/>
          <w:sz w:val="22"/>
          <w:szCs w:val="22"/>
        </w:rPr>
        <w:t>Research recipe for royale from handout on Escoffier</w:t>
      </w:r>
    </w:p>
    <w:p>
      <w:pPr>
        <w:rPr>
          <w:rFonts w:cs="Arial" w:asciiTheme="minorAscii"/>
          <w:sz w:val="22"/>
          <w:szCs w:val="22"/>
        </w:rPr>
      </w:pPr>
    </w:p>
    <w:p>
      <w:pPr>
        <w:rPr>
          <w:rFonts w:cs="Arial" w:asciiTheme="minorAscii"/>
          <w:sz w:val="22"/>
          <w:szCs w:val="22"/>
        </w:rPr>
      </w:pPr>
      <w:r>
        <w:rPr>
          <w:rFonts w:cs="Arial" w:asciiTheme="minorAscii"/>
          <w:sz w:val="22"/>
          <w:szCs w:val="22"/>
        </w:rPr>
        <w:t xml:space="preserve"> </w:t>
      </w:r>
    </w:p>
    <w:p>
      <w:pPr>
        <w:rPr>
          <w:rFonts w:cs="Arial" w:asciiTheme="minorAscii"/>
          <w:b/>
          <w:sz w:val="22"/>
          <w:szCs w:val="22"/>
        </w:rPr>
      </w:pPr>
      <w:r>
        <w:rPr>
          <w:rFonts w:cs="Arial" w:asciiTheme="minorAscii"/>
          <w:b/>
          <w:sz w:val="22"/>
          <w:szCs w:val="22"/>
        </w:rPr>
        <w:t>PAUPIETTES DE SOLE À LA MOUSSE DE SAUMON</w:t>
      </w:r>
    </w:p>
    <w:p>
      <w:pPr>
        <w:rPr>
          <w:rFonts w:cs="Arial" w:asciiTheme="minorAscii"/>
          <w:sz w:val="22"/>
          <w:szCs w:val="22"/>
        </w:rPr>
      </w:pPr>
      <w:r>
        <w:rPr>
          <w:rFonts w:cs="Arial" w:asciiTheme="minorAscii"/>
          <w:sz w:val="22"/>
          <w:szCs w:val="22"/>
        </w:rPr>
        <w:t>Yield: 4 servings</w:t>
      </w:r>
      <w:r>
        <w:rPr>
          <w:rFonts w:cs="Arial" w:asciiTheme="minorAscii"/>
          <w:sz w:val="22"/>
          <w:szCs w:val="22"/>
        </w:rPr>
        <w:tab/>
      </w:r>
      <w:r>
        <w:rPr>
          <w:rFonts w:cs="Arial" w:asciiTheme="minorAscii"/>
          <w:sz w:val="22"/>
          <w:szCs w:val="22"/>
        </w:rPr>
        <w:t>Preparation Time: 0:30</w:t>
      </w:r>
      <w:r>
        <w:rPr>
          <w:rFonts w:cs="Arial" w:asciiTheme="minorAscii"/>
          <w:sz w:val="22"/>
          <w:szCs w:val="22"/>
        </w:rPr>
        <w:tab/>
      </w:r>
      <w:r>
        <w:rPr>
          <w:rFonts w:cs="Arial" w:asciiTheme="minorAscii"/>
          <w:sz w:val="22"/>
          <w:szCs w:val="22"/>
        </w:rPr>
        <w:t xml:space="preserve">  </w:t>
      </w:r>
    </w:p>
    <w:p>
      <w:pPr>
        <w:rPr>
          <w:rFonts w:cs="Arial" w:asciiTheme="minorAscii"/>
          <w:sz w:val="22"/>
          <w:szCs w:val="22"/>
          <w:u w:val="single"/>
        </w:rPr>
      </w:pPr>
    </w:p>
    <w:tbl>
      <w:tblPr>
        <w:tblStyle w:val="7"/>
        <w:tblW w:w="9720" w:type="dxa"/>
        <w:tblInd w:w="108" w:type="dxa"/>
        <w:tblLayout w:type="fixed"/>
        <w:tblCellMar>
          <w:top w:w="0" w:type="dxa"/>
          <w:left w:w="108" w:type="dxa"/>
          <w:bottom w:w="0" w:type="dxa"/>
          <w:right w:w="108" w:type="dxa"/>
        </w:tblCellMar>
      </w:tblPr>
      <w:tblGrid>
        <w:gridCol w:w="1152"/>
        <w:gridCol w:w="576"/>
        <w:gridCol w:w="1429"/>
        <w:gridCol w:w="432"/>
        <w:gridCol w:w="2592"/>
        <w:gridCol w:w="288"/>
        <w:gridCol w:w="3251"/>
      </w:tblGrid>
      <w:tr>
        <w:tblPrEx>
          <w:tblLayout w:type="fixed"/>
          <w:tblCellMar>
            <w:top w:w="0" w:type="dxa"/>
            <w:left w:w="108" w:type="dxa"/>
            <w:bottom w:w="0" w:type="dxa"/>
            <w:right w:w="108" w:type="dxa"/>
          </w:tblCellMar>
        </w:tblPrEx>
        <w:tc>
          <w:tcPr>
            <w:tcW w:w="1152" w:type="dxa"/>
            <w:tcBorders>
              <w:bottom w:val="single" w:color="auto" w:sz="4" w:space="0"/>
            </w:tcBorders>
            <w:vAlign w:val="top"/>
          </w:tcPr>
          <w:p>
            <w:pPr>
              <w:jc w:val="right"/>
              <w:rPr>
                <w:rFonts w:cs="Arial" w:asciiTheme="minorAscii"/>
                <w:sz w:val="22"/>
                <w:szCs w:val="22"/>
              </w:rPr>
            </w:pPr>
            <w:r>
              <w:rPr>
                <w:rFonts w:cs="Arial" w:asciiTheme="minorAscii"/>
                <w:sz w:val="22"/>
                <w:szCs w:val="22"/>
              </w:rPr>
              <w:t>AMOUNT</w:t>
            </w:r>
          </w:p>
        </w:tc>
        <w:tc>
          <w:tcPr>
            <w:tcW w:w="576" w:type="dxa"/>
            <w:vAlign w:val="top"/>
          </w:tcPr>
          <w:p>
            <w:pPr>
              <w:jc w:val="center"/>
              <w:rPr>
                <w:rFonts w:cs="Arial" w:asciiTheme="minorAscii"/>
                <w:sz w:val="22"/>
                <w:szCs w:val="22"/>
              </w:rPr>
            </w:pPr>
          </w:p>
        </w:tc>
        <w:tc>
          <w:tcPr>
            <w:tcW w:w="1429" w:type="dxa"/>
            <w:tcBorders>
              <w:bottom w:val="single" w:color="auto" w:sz="4" w:space="0"/>
            </w:tcBorders>
            <w:vAlign w:val="top"/>
          </w:tcPr>
          <w:p>
            <w:pPr>
              <w:rPr>
                <w:rFonts w:cs="Arial" w:asciiTheme="minorAscii"/>
                <w:sz w:val="22"/>
                <w:szCs w:val="22"/>
              </w:rPr>
            </w:pPr>
            <w:r>
              <w:rPr>
                <w:rFonts w:cs="Arial" w:asciiTheme="minorAscii"/>
                <w:sz w:val="22"/>
                <w:szCs w:val="22"/>
              </w:rPr>
              <w:t>MEASURE</w:t>
            </w:r>
          </w:p>
        </w:tc>
        <w:tc>
          <w:tcPr>
            <w:tcW w:w="432" w:type="dxa"/>
            <w:vAlign w:val="top"/>
          </w:tcPr>
          <w:p>
            <w:pPr>
              <w:jc w:val="center"/>
              <w:rPr>
                <w:rFonts w:cs="Arial" w:asciiTheme="minorAscii"/>
                <w:sz w:val="22"/>
                <w:szCs w:val="22"/>
              </w:rPr>
            </w:pPr>
          </w:p>
        </w:tc>
        <w:tc>
          <w:tcPr>
            <w:tcW w:w="2592" w:type="dxa"/>
            <w:tcBorders>
              <w:bottom w:val="single" w:color="auto" w:sz="4" w:space="0"/>
            </w:tcBorders>
            <w:vAlign w:val="top"/>
          </w:tcPr>
          <w:p>
            <w:pPr>
              <w:rPr>
                <w:rFonts w:cs="Arial" w:asciiTheme="minorAscii"/>
                <w:sz w:val="22"/>
                <w:szCs w:val="22"/>
              </w:rPr>
            </w:pPr>
            <w:r>
              <w:rPr>
                <w:rFonts w:cs="Arial" w:asciiTheme="minorAscii"/>
                <w:sz w:val="22"/>
                <w:szCs w:val="22"/>
              </w:rPr>
              <w:t>INGREDIENT</w:t>
            </w:r>
          </w:p>
        </w:tc>
        <w:tc>
          <w:tcPr>
            <w:tcW w:w="288" w:type="dxa"/>
            <w:vAlign w:val="top"/>
          </w:tcPr>
          <w:p>
            <w:pPr>
              <w:jc w:val="center"/>
              <w:rPr>
                <w:rFonts w:cs="Arial" w:asciiTheme="minorAscii"/>
                <w:sz w:val="22"/>
                <w:szCs w:val="22"/>
              </w:rPr>
            </w:pPr>
          </w:p>
        </w:tc>
        <w:tc>
          <w:tcPr>
            <w:tcW w:w="3251" w:type="dxa"/>
            <w:tcBorders>
              <w:bottom w:val="single" w:color="auto" w:sz="4" w:space="0"/>
            </w:tcBorders>
            <w:vAlign w:val="top"/>
          </w:tcPr>
          <w:p>
            <w:pPr>
              <w:rPr>
                <w:rFonts w:cs="Arial" w:asciiTheme="minorAscii"/>
                <w:sz w:val="22"/>
                <w:szCs w:val="22"/>
              </w:rPr>
            </w:pPr>
            <w:r>
              <w:rPr>
                <w:rFonts w:cs="Arial" w:asciiTheme="minorAscii"/>
                <w:sz w:val="22"/>
                <w:szCs w:val="22"/>
              </w:rPr>
              <w:t>PREPARATION</w:t>
            </w:r>
          </w:p>
        </w:tc>
      </w:tr>
      <w:tr>
        <w:tblPrEx>
          <w:tblLayout w:type="fixed"/>
          <w:tblCellMar>
            <w:top w:w="0" w:type="dxa"/>
            <w:left w:w="108" w:type="dxa"/>
            <w:bottom w:w="0" w:type="dxa"/>
            <w:right w:w="108" w:type="dxa"/>
          </w:tblCellMar>
        </w:tblPrEx>
        <w:tc>
          <w:tcPr>
            <w:tcW w:w="1152" w:type="dxa"/>
            <w:tcBorders>
              <w:top w:val="single" w:color="auto" w:sz="4" w:space="0"/>
            </w:tcBorders>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tcBorders>
              <w:top w:val="single" w:color="auto" w:sz="4" w:space="0"/>
            </w:tcBorders>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tcBorders>
              <w:top w:val="single" w:color="auto" w:sz="4" w:space="0"/>
            </w:tcBorders>
            <w:vAlign w:val="top"/>
          </w:tcPr>
          <w:p>
            <w:pPr>
              <w:rPr>
                <w:rFonts w:cs="Arial" w:asciiTheme="minorAscii"/>
                <w:sz w:val="22"/>
                <w:szCs w:val="22"/>
              </w:rPr>
            </w:pPr>
          </w:p>
        </w:tc>
        <w:tc>
          <w:tcPr>
            <w:tcW w:w="288" w:type="dxa"/>
            <w:vAlign w:val="top"/>
          </w:tcPr>
          <w:p>
            <w:pPr>
              <w:rPr>
                <w:rFonts w:cs="Arial" w:asciiTheme="minorAscii"/>
                <w:sz w:val="22"/>
                <w:szCs w:val="22"/>
              </w:rPr>
            </w:pPr>
          </w:p>
        </w:tc>
        <w:tc>
          <w:tcPr>
            <w:tcW w:w="3251" w:type="dxa"/>
            <w:tcBorders>
              <w:top w:val="single" w:color="auto" w:sz="4" w:space="0"/>
            </w:tcBorders>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2.00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Each</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Sole filet</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Skinless and fillet</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8.00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Salmon</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2.00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Each</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Eggs</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Separated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3.00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Heavy Cream</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2.00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Butter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4.00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White Wine</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8.00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Fish Fumet</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Head</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Shallot</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Minced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0.50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Butter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Softened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Tblsp.</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Tomato paste</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2.00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Tblsp.</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Chives</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Finely sliced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9720" w:type="dxa"/>
            <w:gridSpan w:val="7"/>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9720" w:type="dxa"/>
            <w:gridSpan w:val="7"/>
            <w:vAlign w:val="top"/>
          </w:tcPr>
          <w:p>
            <w:pPr>
              <w:numPr>
                <w:ilvl w:val="0"/>
                <w:numId w:val="14"/>
              </w:numPr>
              <w:rPr>
                <w:rFonts w:cs="Arial" w:asciiTheme="minorAscii"/>
                <w:sz w:val="22"/>
                <w:szCs w:val="22"/>
              </w:rPr>
            </w:pPr>
            <w:r>
              <w:rPr>
                <w:rFonts w:cs="Arial" w:asciiTheme="minorAscii"/>
                <w:sz w:val="22"/>
                <w:szCs w:val="22"/>
              </w:rPr>
              <w:t>Clean fish and fillets.</w:t>
            </w:r>
          </w:p>
          <w:p>
            <w:pPr>
              <w:numPr>
                <w:ilvl w:val="0"/>
                <w:numId w:val="14"/>
              </w:numPr>
              <w:rPr>
                <w:rFonts w:cs="Arial" w:asciiTheme="minorAscii"/>
                <w:sz w:val="22"/>
                <w:szCs w:val="22"/>
              </w:rPr>
            </w:pPr>
            <w:r>
              <w:rPr>
                <w:rFonts w:cs="Arial" w:asciiTheme="minorAscii"/>
                <w:sz w:val="22"/>
                <w:szCs w:val="22"/>
              </w:rPr>
              <w:t>Make salmon mousseline with salmon, egg white, 2 oz of the cream, and seasoning.</w:t>
            </w:r>
          </w:p>
          <w:p>
            <w:pPr>
              <w:numPr>
                <w:ilvl w:val="0"/>
                <w:numId w:val="14"/>
              </w:numPr>
              <w:rPr>
                <w:rFonts w:cs="Arial" w:asciiTheme="minorAscii"/>
                <w:sz w:val="22"/>
                <w:szCs w:val="22"/>
              </w:rPr>
            </w:pPr>
            <w:r>
              <w:rPr>
                <w:rFonts w:cs="Arial" w:asciiTheme="minorAscii"/>
                <w:sz w:val="22"/>
                <w:szCs w:val="22"/>
              </w:rPr>
              <w:t xml:space="preserve">Season fillets, cover with plastic film, and flatten slightly with a mallet. Spread with the mousseline and roll the fillets starting with the wide end first and finishing with the tail end. Hold together with a toothpick. </w:t>
            </w:r>
          </w:p>
          <w:p>
            <w:pPr>
              <w:numPr>
                <w:ilvl w:val="0"/>
                <w:numId w:val="14"/>
              </w:numPr>
              <w:rPr>
                <w:rFonts w:cs="Arial" w:asciiTheme="minorAscii"/>
                <w:sz w:val="22"/>
                <w:szCs w:val="22"/>
              </w:rPr>
            </w:pPr>
            <w:r>
              <w:rPr>
                <w:rFonts w:cs="Arial" w:asciiTheme="minorAscii"/>
                <w:sz w:val="22"/>
                <w:szCs w:val="22"/>
              </w:rPr>
              <w:t xml:space="preserve">Sprinkle the bottomof a buttered sauté pan with shallots.Place the paupiettes on top and add wine and fish fumet. Cover with buttered parchment paper. </w:t>
            </w:r>
          </w:p>
          <w:p>
            <w:pPr>
              <w:numPr>
                <w:ilvl w:val="0"/>
                <w:numId w:val="14"/>
              </w:numPr>
              <w:rPr>
                <w:rFonts w:cs="Arial" w:asciiTheme="minorAscii"/>
                <w:sz w:val="22"/>
                <w:szCs w:val="22"/>
              </w:rPr>
            </w:pPr>
            <w:r>
              <w:rPr>
                <w:rFonts w:cs="Arial" w:asciiTheme="minorAscii"/>
                <w:sz w:val="22"/>
                <w:szCs w:val="22"/>
              </w:rPr>
              <w:t xml:space="preserve">Heat on stove until reaches a simmer and finish in a 350°F oven. </w:t>
            </w:r>
          </w:p>
          <w:p>
            <w:pPr>
              <w:numPr>
                <w:ilvl w:val="0"/>
                <w:numId w:val="14"/>
              </w:numPr>
              <w:rPr>
                <w:rFonts w:cs="Arial" w:asciiTheme="minorAscii"/>
                <w:sz w:val="22"/>
                <w:szCs w:val="22"/>
              </w:rPr>
            </w:pPr>
            <w:r>
              <w:rPr>
                <w:rFonts w:cs="Arial" w:asciiTheme="minorAscii"/>
                <w:sz w:val="22"/>
                <w:szCs w:val="22"/>
              </w:rPr>
              <w:t xml:space="preserve">Do not overcook. Remove from oven; remove sole rolls and set aside, keeping warm. </w:t>
            </w:r>
          </w:p>
          <w:p>
            <w:pPr>
              <w:numPr>
                <w:ilvl w:val="0"/>
                <w:numId w:val="14"/>
              </w:numPr>
              <w:rPr>
                <w:rFonts w:cs="Arial" w:asciiTheme="minorAscii"/>
                <w:sz w:val="22"/>
                <w:szCs w:val="22"/>
              </w:rPr>
            </w:pPr>
            <w:r>
              <w:rPr>
                <w:rFonts w:cs="Arial" w:asciiTheme="minorAscii"/>
                <w:sz w:val="22"/>
                <w:szCs w:val="22"/>
              </w:rPr>
              <w:t xml:space="preserve">Stir the tomato paste into the liquid and reduce slightly. </w:t>
            </w:r>
          </w:p>
          <w:p>
            <w:pPr>
              <w:numPr>
                <w:ilvl w:val="0"/>
                <w:numId w:val="14"/>
              </w:numPr>
              <w:rPr>
                <w:rFonts w:cs="Arial" w:asciiTheme="minorAscii"/>
                <w:sz w:val="22"/>
                <w:szCs w:val="22"/>
              </w:rPr>
            </w:pPr>
            <w:r>
              <w:rPr>
                <w:rFonts w:cs="Arial" w:asciiTheme="minorAscii"/>
                <w:sz w:val="22"/>
                <w:szCs w:val="22"/>
              </w:rPr>
              <w:t xml:space="preserve">Add the cream and bring the sauce to a boil. Strain through a fine chinois. Add the chives, mount with butter and adjust seasonings. </w:t>
            </w:r>
          </w:p>
          <w:p>
            <w:pPr>
              <w:numPr>
                <w:ilvl w:val="0"/>
                <w:numId w:val="14"/>
              </w:numPr>
              <w:rPr>
                <w:rFonts w:cs="Arial" w:asciiTheme="minorAscii"/>
                <w:sz w:val="22"/>
                <w:szCs w:val="22"/>
              </w:rPr>
            </w:pPr>
            <w:r>
              <w:rPr>
                <w:rFonts w:cs="Arial" w:asciiTheme="minorAscii"/>
                <w:sz w:val="22"/>
                <w:szCs w:val="22"/>
              </w:rPr>
              <w:t xml:space="preserve">Serve 2 paupiettes per portion on a pool of sauce.  </w:t>
            </w:r>
          </w:p>
        </w:tc>
      </w:tr>
    </w:tbl>
    <w:p>
      <w:pPr>
        <w:rPr>
          <w:rFonts w:cs="Arial" w:asciiTheme="minorAscii"/>
          <w:bCs/>
          <w:sz w:val="22"/>
          <w:szCs w:val="22"/>
        </w:rPr>
      </w:pPr>
    </w:p>
    <w:p>
      <w:pPr>
        <w:rPr>
          <w:rFonts w:cs="Arial" w:asciiTheme="minorAscii"/>
          <w:b/>
          <w:sz w:val="22"/>
          <w:szCs w:val="22"/>
        </w:rPr>
      </w:pPr>
      <w:r>
        <w:rPr>
          <w:rFonts w:cs="Arial" w:asciiTheme="minorAscii"/>
          <w:bCs/>
          <w:sz w:val="22"/>
          <w:szCs w:val="22"/>
        </w:rPr>
        <w:br w:type="page"/>
      </w:r>
      <w:r>
        <w:rPr>
          <w:rFonts w:cs="Arial" w:asciiTheme="minorAscii"/>
          <w:b/>
          <w:bCs/>
          <w:sz w:val="22"/>
          <w:szCs w:val="22"/>
        </w:rPr>
        <w:t>C</w:t>
      </w:r>
      <w:r>
        <w:rPr>
          <w:rFonts w:cs="Arial" w:asciiTheme="minorAscii"/>
          <w:b/>
          <w:sz w:val="22"/>
          <w:szCs w:val="22"/>
        </w:rPr>
        <w:t>ARRÉ DE PORC RÔTI AU JUS LIÉ (ROASTED PORK LOIN)</w:t>
      </w:r>
    </w:p>
    <w:p>
      <w:pPr>
        <w:rPr>
          <w:rFonts w:cs="Arial" w:asciiTheme="minorAscii"/>
          <w:sz w:val="22"/>
          <w:szCs w:val="22"/>
        </w:rPr>
      </w:pPr>
      <w:r>
        <w:rPr>
          <w:rFonts w:cs="Arial" w:asciiTheme="minorAscii"/>
          <w:sz w:val="22"/>
          <w:szCs w:val="22"/>
        </w:rPr>
        <w:t>Yield: 5 servings</w:t>
      </w:r>
      <w:r>
        <w:rPr>
          <w:rFonts w:cs="Arial" w:asciiTheme="minorAscii"/>
          <w:sz w:val="22"/>
          <w:szCs w:val="22"/>
        </w:rPr>
        <w:tab/>
      </w:r>
      <w:r>
        <w:rPr>
          <w:rFonts w:cs="Arial" w:asciiTheme="minorAscii"/>
          <w:sz w:val="22"/>
          <w:szCs w:val="22"/>
        </w:rPr>
        <w:t>Preparation Time: 0:45</w:t>
      </w:r>
      <w:r>
        <w:rPr>
          <w:rFonts w:cs="Arial" w:asciiTheme="minorAscii"/>
          <w:sz w:val="22"/>
          <w:szCs w:val="22"/>
        </w:rPr>
        <w:tab/>
      </w:r>
      <w:r>
        <w:rPr>
          <w:rFonts w:cs="Arial" w:asciiTheme="minorAscii"/>
          <w:sz w:val="22"/>
          <w:szCs w:val="22"/>
        </w:rPr>
        <w:t xml:space="preserve">  </w:t>
      </w:r>
    </w:p>
    <w:p>
      <w:pPr>
        <w:rPr>
          <w:rFonts w:cs="Arial" w:asciiTheme="minorAscii"/>
          <w:sz w:val="22"/>
          <w:szCs w:val="22"/>
          <w:u w:val="single"/>
        </w:rPr>
      </w:pPr>
    </w:p>
    <w:tbl>
      <w:tblPr>
        <w:tblStyle w:val="7"/>
        <w:tblW w:w="9720" w:type="dxa"/>
        <w:tblInd w:w="108" w:type="dxa"/>
        <w:tblLayout w:type="fixed"/>
        <w:tblCellMar>
          <w:top w:w="0" w:type="dxa"/>
          <w:left w:w="108" w:type="dxa"/>
          <w:bottom w:w="0" w:type="dxa"/>
          <w:right w:w="108" w:type="dxa"/>
        </w:tblCellMar>
      </w:tblPr>
      <w:tblGrid>
        <w:gridCol w:w="1152"/>
        <w:gridCol w:w="576"/>
        <w:gridCol w:w="1429"/>
        <w:gridCol w:w="432"/>
        <w:gridCol w:w="2592"/>
        <w:gridCol w:w="288"/>
        <w:gridCol w:w="3251"/>
      </w:tblGrid>
      <w:tr>
        <w:tblPrEx>
          <w:tblLayout w:type="fixed"/>
          <w:tblCellMar>
            <w:top w:w="0" w:type="dxa"/>
            <w:left w:w="108" w:type="dxa"/>
            <w:bottom w:w="0" w:type="dxa"/>
            <w:right w:w="108" w:type="dxa"/>
          </w:tblCellMar>
        </w:tblPrEx>
        <w:tc>
          <w:tcPr>
            <w:tcW w:w="1152" w:type="dxa"/>
            <w:tcBorders>
              <w:bottom w:val="single" w:color="auto" w:sz="4" w:space="0"/>
            </w:tcBorders>
            <w:vAlign w:val="top"/>
          </w:tcPr>
          <w:p>
            <w:pPr>
              <w:jc w:val="right"/>
              <w:rPr>
                <w:rFonts w:cs="Arial" w:asciiTheme="minorAscii"/>
                <w:sz w:val="22"/>
                <w:szCs w:val="22"/>
              </w:rPr>
            </w:pPr>
            <w:r>
              <w:rPr>
                <w:rFonts w:cs="Arial" w:asciiTheme="minorAscii"/>
                <w:sz w:val="22"/>
                <w:szCs w:val="22"/>
              </w:rPr>
              <w:t>AMOUNT</w:t>
            </w:r>
          </w:p>
        </w:tc>
        <w:tc>
          <w:tcPr>
            <w:tcW w:w="576" w:type="dxa"/>
            <w:vAlign w:val="top"/>
          </w:tcPr>
          <w:p>
            <w:pPr>
              <w:jc w:val="center"/>
              <w:rPr>
                <w:rFonts w:cs="Arial" w:asciiTheme="minorAscii"/>
                <w:sz w:val="22"/>
                <w:szCs w:val="22"/>
              </w:rPr>
            </w:pPr>
          </w:p>
        </w:tc>
        <w:tc>
          <w:tcPr>
            <w:tcW w:w="1429" w:type="dxa"/>
            <w:tcBorders>
              <w:bottom w:val="single" w:color="auto" w:sz="4" w:space="0"/>
            </w:tcBorders>
            <w:vAlign w:val="top"/>
          </w:tcPr>
          <w:p>
            <w:pPr>
              <w:rPr>
                <w:rFonts w:cs="Arial" w:asciiTheme="minorAscii"/>
                <w:sz w:val="22"/>
                <w:szCs w:val="22"/>
              </w:rPr>
            </w:pPr>
            <w:r>
              <w:rPr>
                <w:rFonts w:cs="Arial" w:asciiTheme="minorAscii"/>
                <w:sz w:val="22"/>
                <w:szCs w:val="22"/>
              </w:rPr>
              <w:t>MEASURE</w:t>
            </w:r>
          </w:p>
        </w:tc>
        <w:tc>
          <w:tcPr>
            <w:tcW w:w="432" w:type="dxa"/>
            <w:vAlign w:val="top"/>
          </w:tcPr>
          <w:p>
            <w:pPr>
              <w:jc w:val="center"/>
              <w:rPr>
                <w:rFonts w:cs="Arial" w:asciiTheme="minorAscii"/>
                <w:sz w:val="22"/>
                <w:szCs w:val="22"/>
              </w:rPr>
            </w:pPr>
          </w:p>
        </w:tc>
        <w:tc>
          <w:tcPr>
            <w:tcW w:w="2592" w:type="dxa"/>
            <w:tcBorders>
              <w:bottom w:val="single" w:color="auto" w:sz="4" w:space="0"/>
            </w:tcBorders>
            <w:vAlign w:val="top"/>
          </w:tcPr>
          <w:p>
            <w:pPr>
              <w:rPr>
                <w:rFonts w:cs="Arial" w:asciiTheme="minorAscii"/>
                <w:sz w:val="22"/>
                <w:szCs w:val="22"/>
              </w:rPr>
            </w:pPr>
            <w:r>
              <w:rPr>
                <w:rFonts w:cs="Arial" w:asciiTheme="minorAscii"/>
                <w:sz w:val="22"/>
                <w:szCs w:val="22"/>
              </w:rPr>
              <w:t>INGREDIENT</w:t>
            </w:r>
          </w:p>
        </w:tc>
        <w:tc>
          <w:tcPr>
            <w:tcW w:w="288" w:type="dxa"/>
            <w:vAlign w:val="top"/>
          </w:tcPr>
          <w:p>
            <w:pPr>
              <w:jc w:val="center"/>
              <w:rPr>
                <w:rFonts w:cs="Arial" w:asciiTheme="minorAscii"/>
                <w:sz w:val="22"/>
                <w:szCs w:val="22"/>
              </w:rPr>
            </w:pPr>
          </w:p>
        </w:tc>
        <w:tc>
          <w:tcPr>
            <w:tcW w:w="3251" w:type="dxa"/>
            <w:tcBorders>
              <w:bottom w:val="single" w:color="auto" w:sz="4" w:space="0"/>
            </w:tcBorders>
            <w:vAlign w:val="top"/>
          </w:tcPr>
          <w:p>
            <w:pPr>
              <w:rPr>
                <w:rFonts w:cs="Arial" w:asciiTheme="minorAscii"/>
                <w:sz w:val="22"/>
                <w:szCs w:val="22"/>
              </w:rPr>
            </w:pPr>
            <w:r>
              <w:rPr>
                <w:rFonts w:cs="Arial" w:asciiTheme="minorAscii"/>
                <w:sz w:val="22"/>
                <w:szCs w:val="22"/>
              </w:rPr>
              <w:t>PREPARATION</w:t>
            </w:r>
          </w:p>
        </w:tc>
      </w:tr>
      <w:tr>
        <w:tblPrEx>
          <w:tblLayout w:type="fixed"/>
          <w:tblCellMar>
            <w:top w:w="0" w:type="dxa"/>
            <w:left w:w="108" w:type="dxa"/>
            <w:bottom w:w="0" w:type="dxa"/>
            <w:right w:w="108" w:type="dxa"/>
          </w:tblCellMar>
        </w:tblPrEx>
        <w:tc>
          <w:tcPr>
            <w:tcW w:w="1152" w:type="dxa"/>
            <w:tcBorders>
              <w:top w:val="single" w:color="auto" w:sz="4" w:space="0"/>
            </w:tcBorders>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tcBorders>
              <w:top w:val="single" w:color="auto" w:sz="4" w:space="0"/>
            </w:tcBorders>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tcBorders>
              <w:top w:val="single" w:color="auto" w:sz="4" w:space="0"/>
            </w:tcBorders>
            <w:vAlign w:val="top"/>
          </w:tcPr>
          <w:p>
            <w:pPr>
              <w:rPr>
                <w:rFonts w:cs="Arial" w:asciiTheme="minorAscii"/>
                <w:sz w:val="22"/>
                <w:szCs w:val="22"/>
              </w:rPr>
            </w:pPr>
          </w:p>
        </w:tc>
        <w:tc>
          <w:tcPr>
            <w:tcW w:w="288" w:type="dxa"/>
            <w:vAlign w:val="top"/>
          </w:tcPr>
          <w:p>
            <w:pPr>
              <w:rPr>
                <w:rFonts w:cs="Arial" w:asciiTheme="minorAscii"/>
                <w:sz w:val="22"/>
                <w:szCs w:val="22"/>
              </w:rPr>
            </w:pPr>
          </w:p>
        </w:tc>
        <w:tc>
          <w:tcPr>
            <w:tcW w:w="3251" w:type="dxa"/>
            <w:tcBorders>
              <w:top w:val="single" w:color="auto" w:sz="4" w:space="0"/>
            </w:tcBorders>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4.00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Pounds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 xml:space="preserve">Pork rack </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Salt and Pepper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To taste</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0.50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Pound</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Mirepoix</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Prepared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2.00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Flour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Sprig</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Rosemary</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Sprig</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Thyme</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Clove</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Garlic</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Crushed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2.00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Each</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Roma Tomatoes</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Quartered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4.00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White Wine</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Quart</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Brown Stock</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Prepared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Salt and Pepper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To taste</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Veal glace</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p>
          <w:p>
            <w:pPr>
              <w:jc w:val="right"/>
              <w:rPr>
                <w:rFonts w:cs="Arial" w:asciiTheme="minorAscii"/>
                <w:sz w:val="22"/>
                <w:szCs w:val="22"/>
              </w:rPr>
            </w:pPr>
            <w:r>
              <w:rPr>
                <w:rFonts w:cs="Arial" w:asciiTheme="minorAscii"/>
                <w:sz w:val="22"/>
                <w:szCs w:val="22"/>
              </w:rPr>
              <w:t>4.00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Dijon</w:t>
            </w:r>
          </w:p>
          <w:p>
            <w:pPr>
              <w:rPr>
                <w:rFonts w:cs="Arial" w:asciiTheme="minorAscii"/>
                <w:sz w:val="22"/>
                <w:szCs w:val="22"/>
              </w:rPr>
            </w:pPr>
            <w:r>
              <w:rPr>
                <w:rFonts w:cs="Arial" w:asciiTheme="minorAscii"/>
                <w:sz w:val="22"/>
                <w:szCs w:val="22"/>
              </w:rPr>
              <w:t>Butter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Salt and Pepper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To taste</w:t>
            </w:r>
          </w:p>
        </w:tc>
      </w:tr>
      <w:tr>
        <w:tblPrEx>
          <w:tblLayout w:type="fixed"/>
          <w:tblCellMar>
            <w:top w:w="0" w:type="dxa"/>
            <w:left w:w="108" w:type="dxa"/>
            <w:bottom w:w="0" w:type="dxa"/>
            <w:right w:w="108" w:type="dxa"/>
          </w:tblCellMar>
        </w:tblPrEx>
        <w:tc>
          <w:tcPr>
            <w:tcW w:w="9720" w:type="dxa"/>
            <w:gridSpan w:val="7"/>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9720" w:type="dxa"/>
            <w:gridSpan w:val="7"/>
            <w:vAlign w:val="top"/>
          </w:tcPr>
          <w:p>
            <w:pPr>
              <w:numPr>
                <w:ilvl w:val="0"/>
                <w:numId w:val="15"/>
              </w:numPr>
              <w:rPr>
                <w:rFonts w:cs="Arial" w:asciiTheme="minorAscii"/>
                <w:sz w:val="22"/>
                <w:szCs w:val="22"/>
              </w:rPr>
            </w:pPr>
            <w:r>
              <w:rPr>
                <w:rFonts w:cs="Arial" w:asciiTheme="minorAscii"/>
                <w:sz w:val="22"/>
                <w:szCs w:val="22"/>
              </w:rPr>
              <w:t xml:space="preserve">Prepare pork loin. Remove shin bone and back bone. </w:t>
            </w:r>
          </w:p>
          <w:p>
            <w:pPr>
              <w:numPr>
                <w:ilvl w:val="0"/>
                <w:numId w:val="15"/>
              </w:numPr>
              <w:rPr>
                <w:rFonts w:cs="Arial" w:asciiTheme="minorAscii"/>
                <w:sz w:val="22"/>
                <w:szCs w:val="22"/>
              </w:rPr>
            </w:pPr>
            <w:r>
              <w:rPr>
                <w:rFonts w:cs="Arial" w:asciiTheme="minorAscii"/>
                <w:sz w:val="22"/>
                <w:szCs w:val="22"/>
              </w:rPr>
              <w:t>Chop bones into large chunks. Truss the loin and season.</w:t>
            </w:r>
          </w:p>
          <w:p>
            <w:pPr>
              <w:numPr>
                <w:ilvl w:val="0"/>
                <w:numId w:val="15"/>
              </w:numPr>
              <w:rPr>
                <w:rFonts w:cs="Arial" w:asciiTheme="minorAscii"/>
                <w:sz w:val="22"/>
                <w:szCs w:val="22"/>
              </w:rPr>
            </w:pPr>
            <w:r>
              <w:rPr>
                <w:rFonts w:cs="Arial" w:asciiTheme="minorAscii"/>
                <w:sz w:val="22"/>
                <w:szCs w:val="22"/>
              </w:rPr>
              <w:t xml:space="preserve">Prepare the mirepoix, herbs, and vegetables. </w:t>
            </w:r>
          </w:p>
          <w:p>
            <w:pPr>
              <w:numPr>
                <w:ilvl w:val="0"/>
                <w:numId w:val="15"/>
              </w:numPr>
              <w:rPr>
                <w:rFonts w:cs="Arial" w:asciiTheme="minorAscii"/>
                <w:sz w:val="22"/>
                <w:szCs w:val="22"/>
              </w:rPr>
            </w:pPr>
            <w:r>
              <w:rPr>
                <w:rFonts w:cs="Arial" w:asciiTheme="minorAscii"/>
                <w:sz w:val="22"/>
                <w:szCs w:val="22"/>
              </w:rPr>
              <w:t xml:space="preserve">Place bones in the bottom of a roasting pan. </w:t>
            </w:r>
          </w:p>
          <w:p>
            <w:pPr>
              <w:numPr>
                <w:ilvl w:val="0"/>
                <w:numId w:val="15"/>
              </w:numPr>
              <w:rPr>
                <w:rFonts w:cs="Arial" w:asciiTheme="minorAscii"/>
                <w:sz w:val="22"/>
                <w:szCs w:val="22"/>
              </w:rPr>
            </w:pPr>
            <w:r>
              <w:rPr>
                <w:rFonts w:cs="Arial" w:asciiTheme="minorAscii"/>
                <w:sz w:val="22"/>
                <w:szCs w:val="22"/>
              </w:rPr>
              <w:t xml:space="preserve">Add the mirepoix, flour, herbs, garlic, and tomato. </w:t>
            </w:r>
          </w:p>
          <w:p>
            <w:pPr>
              <w:numPr>
                <w:ilvl w:val="0"/>
                <w:numId w:val="15"/>
              </w:numPr>
              <w:rPr>
                <w:rFonts w:cs="Arial" w:asciiTheme="minorAscii"/>
                <w:sz w:val="22"/>
                <w:szCs w:val="22"/>
              </w:rPr>
            </w:pPr>
            <w:r>
              <w:rPr>
                <w:rFonts w:cs="Arial" w:asciiTheme="minorAscii"/>
                <w:sz w:val="22"/>
                <w:szCs w:val="22"/>
              </w:rPr>
              <w:t xml:space="preserve">Place the loin on top of the bones and vegetables. Place the roasting pan in a preheated oven at 450°F. Sear the roast on one side for 15 minutes, turn the roast, and on the other side for 15 minutes. </w:t>
            </w:r>
          </w:p>
          <w:p>
            <w:pPr>
              <w:numPr>
                <w:ilvl w:val="0"/>
                <w:numId w:val="15"/>
              </w:numPr>
              <w:rPr>
                <w:rFonts w:cs="Arial" w:asciiTheme="minorAscii"/>
                <w:sz w:val="22"/>
                <w:szCs w:val="22"/>
              </w:rPr>
            </w:pPr>
            <w:r>
              <w:rPr>
                <w:rFonts w:cs="Arial" w:asciiTheme="minorAscii"/>
                <w:sz w:val="22"/>
                <w:szCs w:val="22"/>
              </w:rPr>
              <w:t xml:space="preserve">Deglaze the roast with wine and stock, turn down the heat to 350°F and roast the loin to 145°F internal temperature. Remove from oven and set the roast aside to rest. Keep hot. Just beore service brush with veal glaze mixed with a little Dijon mustard and glaze lightly in the salamander. </w:t>
            </w:r>
          </w:p>
          <w:p>
            <w:pPr>
              <w:numPr>
                <w:ilvl w:val="0"/>
                <w:numId w:val="15"/>
              </w:numPr>
              <w:rPr>
                <w:rFonts w:cs="Arial" w:asciiTheme="minorAscii"/>
                <w:sz w:val="22"/>
                <w:szCs w:val="22"/>
              </w:rPr>
            </w:pPr>
            <w:r>
              <w:rPr>
                <w:rFonts w:cs="Arial" w:asciiTheme="minorAscii"/>
                <w:sz w:val="22"/>
                <w:szCs w:val="22"/>
              </w:rPr>
              <w:t xml:space="preserve">Stir the sauce, bones, and mirepoix. Strain the sauce through a chinois, adjust seasoning and thickness if necessary, mount with Dijon and butter and keep hot. </w:t>
            </w:r>
          </w:p>
          <w:p>
            <w:pPr>
              <w:numPr>
                <w:ilvl w:val="0"/>
                <w:numId w:val="15"/>
              </w:numPr>
              <w:rPr>
                <w:rFonts w:cs="Arial" w:asciiTheme="minorAscii"/>
                <w:sz w:val="22"/>
                <w:szCs w:val="22"/>
              </w:rPr>
            </w:pPr>
            <w:r>
              <w:rPr>
                <w:rFonts w:cs="Arial" w:asciiTheme="minorAscii"/>
                <w:sz w:val="22"/>
                <w:szCs w:val="22"/>
              </w:rPr>
              <w:t>Cut the ribs off the roast, slice the roast and arrange on the bones with the vegetables for French service.</w:t>
            </w:r>
          </w:p>
        </w:tc>
      </w:tr>
    </w:tbl>
    <w:p>
      <w:pPr>
        <w:rPr>
          <w:rFonts w:cs="Arial" w:asciiTheme="minorAscii"/>
          <w:bCs/>
          <w:sz w:val="22"/>
          <w:szCs w:val="22"/>
        </w:rPr>
      </w:pPr>
    </w:p>
    <w:p>
      <w:pPr>
        <w:rPr>
          <w:rFonts w:cs="Arial" w:asciiTheme="minorAscii"/>
          <w:bCs/>
          <w:sz w:val="22"/>
          <w:szCs w:val="22"/>
        </w:rPr>
      </w:pPr>
    </w:p>
    <w:p>
      <w:pPr>
        <w:rPr>
          <w:rFonts w:cs="Arial" w:asciiTheme="minorAscii"/>
          <w:b/>
          <w:sz w:val="22"/>
          <w:szCs w:val="22"/>
        </w:rPr>
      </w:pPr>
      <w:r>
        <w:rPr>
          <w:rFonts w:cs="Arial" w:asciiTheme="minorAscii"/>
          <w:b/>
          <w:sz w:val="22"/>
          <w:szCs w:val="22"/>
        </w:rPr>
        <w:t>POMMES DE TERRE SAVOYARDE (SAVOYARD POTATO)</w:t>
      </w:r>
    </w:p>
    <w:p>
      <w:pPr>
        <w:rPr>
          <w:rFonts w:cs="Arial" w:asciiTheme="minorAscii"/>
          <w:sz w:val="22"/>
          <w:szCs w:val="22"/>
        </w:rPr>
      </w:pPr>
      <w:r>
        <w:rPr>
          <w:rFonts w:cs="Arial" w:asciiTheme="minorAscii"/>
          <w:sz w:val="22"/>
          <w:szCs w:val="22"/>
        </w:rPr>
        <w:t>Yield: 4 servings</w:t>
      </w:r>
      <w:r>
        <w:rPr>
          <w:rFonts w:cs="Arial" w:asciiTheme="minorAscii"/>
          <w:sz w:val="22"/>
          <w:szCs w:val="22"/>
        </w:rPr>
        <w:tab/>
      </w:r>
      <w:r>
        <w:rPr>
          <w:rFonts w:cs="Arial" w:asciiTheme="minorAscii"/>
          <w:sz w:val="22"/>
          <w:szCs w:val="22"/>
        </w:rPr>
        <w:t xml:space="preserve">  </w:t>
      </w:r>
    </w:p>
    <w:p>
      <w:pPr>
        <w:rPr>
          <w:rFonts w:cs="Arial" w:asciiTheme="minorAscii"/>
          <w:sz w:val="22"/>
          <w:szCs w:val="22"/>
          <w:u w:val="single"/>
        </w:rPr>
      </w:pPr>
    </w:p>
    <w:tbl>
      <w:tblPr>
        <w:tblStyle w:val="7"/>
        <w:tblW w:w="9720" w:type="dxa"/>
        <w:tblInd w:w="108" w:type="dxa"/>
        <w:tblLayout w:type="fixed"/>
        <w:tblCellMar>
          <w:top w:w="0" w:type="dxa"/>
          <w:left w:w="108" w:type="dxa"/>
          <w:bottom w:w="0" w:type="dxa"/>
          <w:right w:w="108" w:type="dxa"/>
        </w:tblCellMar>
      </w:tblPr>
      <w:tblGrid>
        <w:gridCol w:w="1152"/>
        <w:gridCol w:w="576"/>
        <w:gridCol w:w="1429"/>
        <w:gridCol w:w="432"/>
        <w:gridCol w:w="2592"/>
        <w:gridCol w:w="288"/>
        <w:gridCol w:w="3251"/>
      </w:tblGrid>
      <w:tr>
        <w:tblPrEx>
          <w:tblLayout w:type="fixed"/>
          <w:tblCellMar>
            <w:top w:w="0" w:type="dxa"/>
            <w:left w:w="108" w:type="dxa"/>
            <w:bottom w:w="0" w:type="dxa"/>
            <w:right w:w="108" w:type="dxa"/>
          </w:tblCellMar>
        </w:tblPrEx>
        <w:tc>
          <w:tcPr>
            <w:tcW w:w="1152" w:type="dxa"/>
            <w:tcBorders>
              <w:bottom w:val="single" w:color="auto" w:sz="4" w:space="0"/>
            </w:tcBorders>
            <w:vAlign w:val="top"/>
          </w:tcPr>
          <w:p>
            <w:pPr>
              <w:jc w:val="right"/>
              <w:rPr>
                <w:rFonts w:cs="Arial" w:asciiTheme="minorAscii"/>
                <w:sz w:val="22"/>
                <w:szCs w:val="22"/>
              </w:rPr>
            </w:pPr>
            <w:r>
              <w:rPr>
                <w:rFonts w:cs="Arial" w:asciiTheme="minorAscii"/>
                <w:sz w:val="22"/>
                <w:szCs w:val="22"/>
              </w:rPr>
              <w:t>AMOUNT</w:t>
            </w:r>
          </w:p>
        </w:tc>
        <w:tc>
          <w:tcPr>
            <w:tcW w:w="576" w:type="dxa"/>
            <w:vAlign w:val="top"/>
          </w:tcPr>
          <w:p>
            <w:pPr>
              <w:jc w:val="center"/>
              <w:rPr>
                <w:rFonts w:cs="Arial" w:asciiTheme="minorAscii"/>
                <w:sz w:val="22"/>
                <w:szCs w:val="22"/>
              </w:rPr>
            </w:pPr>
          </w:p>
        </w:tc>
        <w:tc>
          <w:tcPr>
            <w:tcW w:w="1429" w:type="dxa"/>
            <w:tcBorders>
              <w:bottom w:val="single" w:color="auto" w:sz="4" w:space="0"/>
            </w:tcBorders>
            <w:vAlign w:val="top"/>
          </w:tcPr>
          <w:p>
            <w:pPr>
              <w:rPr>
                <w:rFonts w:cs="Arial" w:asciiTheme="minorAscii"/>
                <w:sz w:val="22"/>
                <w:szCs w:val="22"/>
              </w:rPr>
            </w:pPr>
            <w:r>
              <w:rPr>
                <w:rFonts w:cs="Arial" w:asciiTheme="minorAscii"/>
                <w:sz w:val="22"/>
                <w:szCs w:val="22"/>
              </w:rPr>
              <w:t>MEASURE</w:t>
            </w:r>
          </w:p>
        </w:tc>
        <w:tc>
          <w:tcPr>
            <w:tcW w:w="432" w:type="dxa"/>
            <w:vAlign w:val="top"/>
          </w:tcPr>
          <w:p>
            <w:pPr>
              <w:jc w:val="center"/>
              <w:rPr>
                <w:rFonts w:cs="Arial" w:asciiTheme="minorAscii"/>
                <w:sz w:val="22"/>
                <w:szCs w:val="22"/>
              </w:rPr>
            </w:pPr>
          </w:p>
        </w:tc>
        <w:tc>
          <w:tcPr>
            <w:tcW w:w="2592" w:type="dxa"/>
            <w:tcBorders>
              <w:bottom w:val="single" w:color="auto" w:sz="4" w:space="0"/>
            </w:tcBorders>
            <w:vAlign w:val="top"/>
          </w:tcPr>
          <w:p>
            <w:pPr>
              <w:rPr>
                <w:rFonts w:cs="Arial" w:asciiTheme="minorAscii"/>
                <w:sz w:val="22"/>
                <w:szCs w:val="22"/>
              </w:rPr>
            </w:pPr>
            <w:r>
              <w:rPr>
                <w:rFonts w:cs="Arial" w:asciiTheme="minorAscii"/>
                <w:sz w:val="22"/>
                <w:szCs w:val="22"/>
              </w:rPr>
              <w:t>INGREDIENT</w:t>
            </w:r>
          </w:p>
        </w:tc>
        <w:tc>
          <w:tcPr>
            <w:tcW w:w="288" w:type="dxa"/>
            <w:vAlign w:val="top"/>
          </w:tcPr>
          <w:p>
            <w:pPr>
              <w:jc w:val="center"/>
              <w:rPr>
                <w:rFonts w:cs="Arial" w:asciiTheme="minorAscii"/>
                <w:sz w:val="22"/>
                <w:szCs w:val="22"/>
              </w:rPr>
            </w:pPr>
          </w:p>
        </w:tc>
        <w:tc>
          <w:tcPr>
            <w:tcW w:w="3251" w:type="dxa"/>
            <w:tcBorders>
              <w:bottom w:val="single" w:color="auto" w:sz="4" w:space="0"/>
            </w:tcBorders>
            <w:vAlign w:val="top"/>
          </w:tcPr>
          <w:p>
            <w:pPr>
              <w:rPr>
                <w:rFonts w:cs="Arial" w:asciiTheme="minorAscii"/>
                <w:sz w:val="22"/>
                <w:szCs w:val="22"/>
              </w:rPr>
            </w:pPr>
            <w:r>
              <w:rPr>
                <w:rFonts w:cs="Arial" w:asciiTheme="minorAscii"/>
                <w:sz w:val="22"/>
                <w:szCs w:val="22"/>
              </w:rPr>
              <w:t>PREPARATION</w:t>
            </w:r>
          </w:p>
        </w:tc>
      </w:tr>
      <w:tr>
        <w:tblPrEx>
          <w:tblLayout w:type="fixed"/>
          <w:tblCellMar>
            <w:top w:w="0" w:type="dxa"/>
            <w:left w:w="108" w:type="dxa"/>
            <w:bottom w:w="0" w:type="dxa"/>
            <w:right w:w="108" w:type="dxa"/>
          </w:tblCellMar>
        </w:tblPrEx>
        <w:tc>
          <w:tcPr>
            <w:tcW w:w="1152" w:type="dxa"/>
            <w:tcBorders>
              <w:top w:val="single" w:color="auto" w:sz="4" w:space="0"/>
            </w:tcBorders>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tcBorders>
              <w:top w:val="single" w:color="auto" w:sz="4" w:space="0"/>
            </w:tcBorders>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tcBorders>
              <w:top w:val="single" w:color="auto" w:sz="4" w:space="0"/>
            </w:tcBorders>
            <w:vAlign w:val="top"/>
          </w:tcPr>
          <w:p>
            <w:pPr>
              <w:rPr>
                <w:rFonts w:cs="Arial" w:asciiTheme="minorAscii"/>
                <w:sz w:val="22"/>
                <w:szCs w:val="22"/>
              </w:rPr>
            </w:pPr>
          </w:p>
        </w:tc>
        <w:tc>
          <w:tcPr>
            <w:tcW w:w="288" w:type="dxa"/>
            <w:vAlign w:val="top"/>
          </w:tcPr>
          <w:p>
            <w:pPr>
              <w:rPr>
                <w:rFonts w:cs="Arial" w:asciiTheme="minorAscii"/>
                <w:sz w:val="22"/>
                <w:szCs w:val="22"/>
              </w:rPr>
            </w:pPr>
          </w:p>
        </w:tc>
        <w:tc>
          <w:tcPr>
            <w:tcW w:w="3251" w:type="dxa"/>
            <w:tcBorders>
              <w:top w:val="single" w:color="auto" w:sz="4" w:space="0"/>
            </w:tcBorders>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0.50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Pound</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Potatoes</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Peeled and sliced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2.00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Gruyere Cheese</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Grated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0.50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Clove</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Garlic</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Minced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Each</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Egg</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Beaten</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Teaspoon</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Salt</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Teaspoon</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Pepper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6.00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Chicken Stock</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9720" w:type="dxa"/>
            <w:gridSpan w:val="7"/>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9720" w:type="dxa"/>
            <w:gridSpan w:val="7"/>
            <w:vAlign w:val="top"/>
          </w:tcPr>
          <w:p>
            <w:pPr>
              <w:numPr>
                <w:ilvl w:val="0"/>
                <w:numId w:val="16"/>
              </w:numPr>
              <w:rPr>
                <w:rFonts w:cs="Arial" w:asciiTheme="minorAscii"/>
                <w:sz w:val="22"/>
                <w:szCs w:val="22"/>
              </w:rPr>
            </w:pPr>
            <w:r>
              <w:rPr>
                <w:rFonts w:cs="Arial" w:asciiTheme="minorAscii"/>
                <w:sz w:val="22"/>
                <w:szCs w:val="22"/>
              </w:rPr>
              <w:t>Mix together all ingredients except stock.</w:t>
            </w:r>
          </w:p>
          <w:p>
            <w:pPr>
              <w:numPr>
                <w:ilvl w:val="0"/>
                <w:numId w:val="16"/>
              </w:numPr>
              <w:rPr>
                <w:rFonts w:cs="Arial" w:asciiTheme="minorAscii"/>
                <w:sz w:val="22"/>
                <w:szCs w:val="22"/>
              </w:rPr>
            </w:pPr>
            <w:r>
              <w:rPr>
                <w:rFonts w:cs="Arial" w:asciiTheme="minorAscii"/>
                <w:sz w:val="22"/>
                <w:szCs w:val="22"/>
              </w:rPr>
              <w:t xml:space="preserve">Shingle potatoes in an ovenproof pan. </w:t>
            </w:r>
          </w:p>
          <w:p>
            <w:pPr>
              <w:numPr>
                <w:ilvl w:val="0"/>
                <w:numId w:val="16"/>
              </w:numPr>
              <w:rPr>
                <w:rFonts w:cs="Arial" w:asciiTheme="minorAscii"/>
                <w:sz w:val="22"/>
                <w:szCs w:val="22"/>
              </w:rPr>
            </w:pPr>
            <w:r>
              <w:rPr>
                <w:rFonts w:cs="Arial" w:asciiTheme="minorAscii"/>
                <w:sz w:val="22"/>
                <w:szCs w:val="22"/>
              </w:rPr>
              <w:t xml:space="preserve">Add stock and cook 30 minutes loosely covered in a 350°F oven. </w:t>
            </w:r>
          </w:p>
          <w:p>
            <w:pPr>
              <w:numPr>
                <w:ilvl w:val="0"/>
                <w:numId w:val="16"/>
              </w:numPr>
              <w:rPr>
                <w:rFonts w:cs="Arial" w:asciiTheme="minorAscii"/>
                <w:sz w:val="22"/>
                <w:szCs w:val="22"/>
              </w:rPr>
            </w:pPr>
            <w:r>
              <w:rPr>
                <w:rFonts w:cs="Arial" w:asciiTheme="minorAscii"/>
                <w:sz w:val="22"/>
                <w:szCs w:val="22"/>
              </w:rPr>
              <w:t xml:space="preserve">Remove cover and finish baking until potatoes are tender.   </w:t>
            </w:r>
          </w:p>
        </w:tc>
      </w:tr>
    </w:tbl>
    <w:p>
      <w:pPr>
        <w:rPr>
          <w:rFonts w:cs="Arial" w:asciiTheme="minorAscii"/>
          <w:bCs/>
          <w:sz w:val="22"/>
          <w:szCs w:val="22"/>
        </w:rPr>
      </w:pPr>
    </w:p>
    <w:p>
      <w:pPr>
        <w:rPr>
          <w:rFonts w:cs="Arial" w:asciiTheme="minorAscii"/>
          <w:b/>
          <w:sz w:val="22"/>
          <w:szCs w:val="22"/>
        </w:rPr>
      </w:pPr>
      <w:r>
        <w:rPr>
          <w:rFonts w:cs="Arial" w:asciiTheme="minorAscii"/>
          <w:b/>
          <w:sz w:val="22"/>
          <w:szCs w:val="22"/>
        </w:rPr>
        <w:br w:type="page"/>
      </w:r>
      <w:r>
        <w:rPr>
          <w:rFonts w:cs="Arial" w:asciiTheme="minorAscii"/>
          <w:b/>
          <w:sz w:val="22"/>
          <w:szCs w:val="22"/>
        </w:rPr>
        <w:t>HARICOTS VERTS AU BEURRE (GREEN BEAN BUNDLES)</w:t>
      </w:r>
    </w:p>
    <w:p>
      <w:pPr>
        <w:rPr>
          <w:rFonts w:cs="Arial" w:asciiTheme="minorAscii"/>
          <w:sz w:val="22"/>
          <w:szCs w:val="22"/>
        </w:rPr>
      </w:pPr>
      <w:r>
        <w:rPr>
          <w:rFonts w:cs="Arial" w:asciiTheme="minorAscii"/>
          <w:sz w:val="22"/>
          <w:szCs w:val="22"/>
        </w:rPr>
        <w:t>Yield: 4 servings</w:t>
      </w:r>
      <w:r>
        <w:rPr>
          <w:rFonts w:cs="Arial" w:asciiTheme="minorAscii"/>
          <w:sz w:val="22"/>
          <w:szCs w:val="22"/>
        </w:rPr>
        <w:tab/>
      </w:r>
      <w:r>
        <w:rPr>
          <w:rFonts w:cs="Arial" w:asciiTheme="minorAscii"/>
          <w:sz w:val="22"/>
          <w:szCs w:val="22"/>
        </w:rPr>
        <w:t xml:space="preserve">  </w:t>
      </w:r>
    </w:p>
    <w:p>
      <w:pPr>
        <w:rPr>
          <w:rFonts w:cs="Arial" w:asciiTheme="minorAscii"/>
          <w:sz w:val="22"/>
          <w:szCs w:val="22"/>
          <w:u w:val="single"/>
        </w:rPr>
      </w:pPr>
    </w:p>
    <w:tbl>
      <w:tblPr>
        <w:tblStyle w:val="7"/>
        <w:tblW w:w="9720" w:type="dxa"/>
        <w:tblInd w:w="108" w:type="dxa"/>
        <w:tblLayout w:type="fixed"/>
        <w:tblCellMar>
          <w:top w:w="0" w:type="dxa"/>
          <w:left w:w="108" w:type="dxa"/>
          <w:bottom w:w="0" w:type="dxa"/>
          <w:right w:w="108" w:type="dxa"/>
        </w:tblCellMar>
      </w:tblPr>
      <w:tblGrid>
        <w:gridCol w:w="1152"/>
        <w:gridCol w:w="576"/>
        <w:gridCol w:w="1429"/>
        <w:gridCol w:w="432"/>
        <w:gridCol w:w="2592"/>
        <w:gridCol w:w="288"/>
        <w:gridCol w:w="3251"/>
      </w:tblGrid>
      <w:tr>
        <w:tblPrEx>
          <w:tblLayout w:type="fixed"/>
          <w:tblCellMar>
            <w:top w:w="0" w:type="dxa"/>
            <w:left w:w="108" w:type="dxa"/>
            <w:bottom w:w="0" w:type="dxa"/>
            <w:right w:w="108" w:type="dxa"/>
          </w:tblCellMar>
        </w:tblPrEx>
        <w:tc>
          <w:tcPr>
            <w:tcW w:w="1152" w:type="dxa"/>
            <w:tcBorders>
              <w:bottom w:val="single" w:color="auto" w:sz="4" w:space="0"/>
            </w:tcBorders>
            <w:vAlign w:val="top"/>
          </w:tcPr>
          <w:p>
            <w:pPr>
              <w:jc w:val="right"/>
              <w:rPr>
                <w:rFonts w:cs="Arial" w:asciiTheme="minorAscii"/>
                <w:sz w:val="22"/>
                <w:szCs w:val="22"/>
              </w:rPr>
            </w:pPr>
            <w:r>
              <w:rPr>
                <w:rFonts w:cs="Arial" w:asciiTheme="minorAscii"/>
                <w:sz w:val="22"/>
                <w:szCs w:val="22"/>
              </w:rPr>
              <w:t>AMOUNT</w:t>
            </w:r>
          </w:p>
        </w:tc>
        <w:tc>
          <w:tcPr>
            <w:tcW w:w="576" w:type="dxa"/>
            <w:vAlign w:val="top"/>
          </w:tcPr>
          <w:p>
            <w:pPr>
              <w:jc w:val="center"/>
              <w:rPr>
                <w:rFonts w:cs="Arial" w:asciiTheme="minorAscii"/>
                <w:sz w:val="22"/>
                <w:szCs w:val="22"/>
              </w:rPr>
            </w:pPr>
          </w:p>
        </w:tc>
        <w:tc>
          <w:tcPr>
            <w:tcW w:w="1429" w:type="dxa"/>
            <w:tcBorders>
              <w:bottom w:val="single" w:color="auto" w:sz="4" w:space="0"/>
            </w:tcBorders>
            <w:vAlign w:val="top"/>
          </w:tcPr>
          <w:p>
            <w:pPr>
              <w:rPr>
                <w:rFonts w:cs="Arial" w:asciiTheme="minorAscii"/>
                <w:sz w:val="22"/>
                <w:szCs w:val="22"/>
              </w:rPr>
            </w:pPr>
            <w:r>
              <w:rPr>
                <w:rFonts w:cs="Arial" w:asciiTheme="minorAscii"/>
                <w:sz w:val="22"/>
                <w:szCs w:val="22"/>
              </w:rPr>
              <w:t>MEASURE</w:t>
            </w:r>
          </w:p>
        </w:tc>
        <w:tc>
          <w:tcPr>
            <w:tcW w:w="432" w:type="dxa"/>
            <w:vAlign w:val="top"/>
          </w:tcPr>
          <w:p>
            <w:pPr>
              <w:jc w:val="center"/>
              <w:rPr>
                <w:rFonts w:cs="Arial" w:asciiTheme="minorAscii"/>
                <w:sz w:val="22"/>
                <w:szCs w:val="22"/>
              </w:rPr>
            </w:pPr>
          </w:p>
        </w:tc>
        <w:tc>
          <w:tcPr>
            <w:tcW w:w="2592" w:type="dxa"/>
            <w:tcBorders>
              <w:bottom w:val="single" w:color="auto" w:sz="4" w:space="0"/>
            </w:tcBorders>
            <w:vAlign w:val="top"/>
          </w:tcPr>
          <w:p>
            <w:pPr>
              <w:rPr>
                <w:rFonts w:cs="Arial" w:asciiTheme="minorAscii"/>
                <w:sz w:val="22"/>
                <w:szCs w:val="22"/>
              </w:rPr>
            </w:pPr>
            <w:r>
              <w:rPr>
                <w:rFonts w:cs="Arial" w:asciiTheme="minorAscii"/>
                <w:sz w:val="22"/>
                <w:szCs w:val="22"/>
              </w:rPr>
              <w:t>INGREDIENT</w:t>
            </w:r>
          </w:p>
        </w:tc>
        <w:tc>
          <w:tcPr>
            <w:tcW w:w="288" w:type="dxa"/>
            <w:vAlign w:val="top"/>
          </w:tcPr>
          <w:p>
            <w:pPr>
              <w:jc w:val="center"/>
              <w:rPr>
                <w:rFonts w:cs="Arial" w:asciiTheme="minorAscii"/>
                <w:sz w:val="22"/>
                <w:szCs w:val="22"/>
              </w:rPr>
            </w:pPr>
          </w:p>
        </w:tc>
        <w:tc>
          <w:tcPr>
            <w:tcW w:w="3251" w:type="dxa"/>
            <w:tcBorders>
              <w:bottom w:val="single" w:color="auto" w:sz="4" w:space="0"/>
            </w:tcBorders>
            <w:vAlign w:val="top"/>
          </w:tcPr>
          <w:p>
            <w:pPr>
              <w:rPr>
                <w:rFonts w:cs="Arial" w:asciiTheme="minorAscii"/>
                <w:sz w:val="22"/>
                <w:szCs w:val="22"/>
              </w:rPr>
            </w:pPr>
            <w:r>
              <w:rPr>
                <w:rFonts w:cs="Arial" w:asciiTheme="minorAscii"/>
                <w:sz w:val="22"/>
                <w:szCs w:val="22"/>
              </w:rPr>
              <w:t>PREPARATION</w:t>
            </w:r>
          </w:p>
        </w:tc>
      </w:tr>
      <w:tr>
        <w:tblPrEx>
          <w:tblLayout w:type="fixed"/>
          <w:tblCellMar>
            <w:top w:w="0" w:type="dxa"/>
            <w:left w:w="108" w:type="dxa"/>
            <w:bottom w:w="0" w:type="dxa"/>
            <w:right w:w="108" w:type="dxa"/>
          </w:tblCellMar>
        </w:tblPrEx>
        <w:tc>
          <w:tcPr>
            <w:tcW w:w="1152" w:type="dxa"/>
            <w:tcBorders>
              <w:top w:val="single" w:color="auto" w:sz="4" w:space="0"/>
            </w:tcBorders>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tcBorders>
              <w:top w:val="single" w:color="auto" w:sz="4" w:space="0"/>
            </w:tcBorders>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tcBorders>
              <w:top w:val="single" w:color="auto" w:sz="4" w:space="0"/>
            </w:tcBorders>
            <w:vAlign w:val="top"/>
          </w:tcPr>
          <w:p>
            <w:pPr>
              <w:rPr>
                <w:rFonts w:cs="Arial" w:asciiTheme="minorAscii"/>
                <w:sz w:val="22"/>
                <w:szCs w:val="22"/>
              </w:rPr>
            </w:pPr>
          </w:p>
        </w:tc>
        <w:tc>
          <w:tcPr>
            <w:tcW w:w="288" w:type="dxa"/>
            <w:vAlign w:val="top"/>
          </w:tcPr>
          <w:p>
            <w:pPr>
              <w:rPr>
                <w:rFonts w:cs="Arial" w:asciiTheme="minorAscii"/>
                <w:sz w:val="22"/>
                <w:szCs w:val="22"/>
              </w:rPr>
            </w:pPr>
          </w:p>
        </w:tc>
        <w:tc>
          <w:tcPr>
            <w:tcW w:w="3251" w:type="dxa"/>
            <w:tcBorders>
              <w:top w:val="single" w:color="auto" w:sz="4" w:space="0"/>
            </w:tcBorders>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Green Beans</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Trimmed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2.00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Strips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Bacon</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Cut in half</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Salt and Pepper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To taste</w:t>
            </w:r>
          </w:p>
        </w:tc>
      </w:tr>
      <w:tr>
        <w:tblPrEx>
          <w:tblLayout w:type="fixed"/>
          <w:tblCellMar>
            <w:top w:w="0" w:type="dxa"/>
            <w:left w:w="108" w:type="dxa"/>
            <w:bottom w:w="0" w:type="dxa"/>
            <w:right w:w="108" w:type="dxa"/>
          </w:tblCellMar>
        </w:tblPrEx>
        <w:tc>
          <w:tcPr>
            <w:tcW w:w="9720" w:type="dxa"/>
            <w:gridSpan w:val="7"/>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9720" w:type="dxa"/>
            <w:gridSpan w:val="7"/>
            <w:vAlign w:val="top"/>
          </w:tcPr>
          <w:p>
            <w:pPr>
              <w:numPr>
                <w:ilvl w:val="0"/>
                <w:numId w:val="17"/>
              </w:numPr>
              <w:rPr>
                <w:rFonts w:cs="Arial" w:asciiTheme="minorAscii"/>
                <w:sz w:val="22"/>
                <w:szCs w:val="22"/>
              </w:rPr>
            </w:pPr>
            <w:r>
              <w:rPr>
                <w:rFonts w:cs="Arial" w:asciiTheme="minorAscii"/>
                <w:sz w:val="22"/>
                <w:szCs w:val="22"/>
              </w:rPr>
              <w:t>Prepare and parboil the green beans in boiling water for ~ 5 – 6 minutes.</w:t>
            </w:r>
          </w:p>
          <w:p>
            <w:pPr>
              <w:numPr>
                <w:ilvl w:val="0"/>
                <w:numId w:val="17"/>
              </w:numPr>
              <w:rPr>
                <w:rFonts w:cs="Arial" w:asciiTheme="minorAscii"/>
                <w:sz w:val="22"/>
                <w:szCs w:val="22"/>
              </w:rPr>
            </w:pPr>
            <w:r>
              <w:rPr>
                <w:rFonts w:cs="Arial" w:asciiTheme="minorAscii"/>
                <w:sz w:val="22"/>
                <w:szCs w:val="22"/>
              </w:rPr>
              <w:t xml:space="preserve">Shock the beans in ice water and drain. </w:t>
            </w:r>
          </w:p>
          <w:p>
            <w:pPr>
              <w:numPr>
                <w:ilvl w:val="0"/>
                <w:numId w:val="17"/>
              </w:numPr>
              <w:rPr>
                <w:rFonts w:cs="Arial" w:asciiTheme="minorAscii"/>
                <w:sz w:val="22"/>
                <w:szCs w:val="22"/>
              </w:rPr>
            </w:pPr>
            <w:r>
              <w:rPr>
                <w:rFonts w:cs="Arial" w:asciiTheme="minorAscii"/>
                <w:sz w:val="22"/>
                <w:szCs w:val="22"/>
              </w:rPr>
              <w:t>Make bundles of green beans and wrap them with half a strip of bacon.  Trim the beans.</w:t>
            </w:r>
          </w:p>
          <w:p>
            <w:pPr>
              <w:numPr>
                <w:ilvl w:val="0"/>
                <w:numId w:val="17"/>
              </w:numPr>
              <w:rPr>
                <w:rFonts w:cs="Arial" w:asciiTheme="minorAscii"/>
                <w:sz w:val="22"/>
                <w:szCs w:val="22"/>
              </w:rPr>
            </w:pPr>
            <w:r>
              <w:rPr>
                <w:rFonts w:cs="Arial" w:asciiTheme="minorAscii"/>
                <w:sz w:val="22"/>
                <w:szCs w:val="22"/>
              </w:rPr>
              <w:t xml:space="preserve">Reheat in the oven at 350°F until hot when needed for service.     </w:t>
            </w:r>
          </w:p>
        </w:tc>
      </w:tr>
    </w:tbl>
    <w:p>
      <w:pPr>
        <w:rPr>
          <w:rFonts w:cs="Arial" w:asciiTheme="minorAscii"/>
          <w:bCs/>
          <w:sz w:val="22"/>
          <w:szCs w:val="22"/>
        </w:rPr>
      </w:pPr>
    </w:p>
    <w:p>
      <w:pPr>
        <w:rPr>
          <w:rFonts w:cs="Arial" w:asciiTheme="minorAscii"/>
          <w:bCs/>
          <w:sz w:val="22"/>
          <w:szCs w:val="22"/>
        </w:rPr>
      </w:pPr>
    </w:p>
    <w:p>
      <w:pPr>
        <w:rPr>
          <w:rFonts w:cs="Arial" w:asciiTheme="minorAscii"/>
          <w:b/>
          <w:sz w:val="22"/>
          <w:szCs w:val="22"/>
        </w:rPr>
      </w:pPr>
      <w:r>
        <w:rPr>
          <w:rFonts w:cs="Arial" w:asciiTheme="minorAscii"/>
          <w:b/>
          <w:sz w:val="22"/>
          <w:szCs w:val="22"/>
        </w:rPr>
        <w:t>CHOX-FLEURS À LA POLONAISE</w:t>
      </w:r>
    </w:p>
    <w:p>
      <w:pPr>
        <w:rPr>
          <w:rFonts w:cs="Arial" w:asciiTheme="minorAscii"/>
          <w:sz w:val="22"/>
          <w:szCs w:val="22"/>
        </w:rPr>
      </w:pPr>
      <w:r>
        <w:rPr>
          <w:rFonts w:cs="Arial" w:asciiTheme="minorAscii"/>
          <w:sz w:val="22"/>
          <w:szCs w:val="22"/>
        </w:rPr>
        <w:t>Yield: 4 servings</w:t>
      </w:r>
      <w:r>
        <w:rPr>
          <w:rFonts w:cs="Arial" w:asciiTheme="minorAscii"/>
          <w:sz w:val="22"/>
          <w:szCs w:val="22"/>
        </w:rPr>
        <w:tab/>
      </w:r>
      <w:r>
        <w:rPr>
          <w:rFonts w:cs="Arial" w:asciiTheme="minorAscii"/>
          <w:sz w:val="22"/>
          <w:szCs w:val="22"/>
        </w:rPr>
        <w:t>Preparation Time: 0:30</w:t>
      </w:r>
      <w:r>
        <w:rPr>
          <w:rFonts w:cs="Arial" w:asciiTheme="minorAscii"/>
          <w:sz w:val="22"/>
          <w:szCs w:val="22"/>
        </w:rPr>
        <w:tab/>
      </w:r>
      <w:r>
        <w:rPr>
          <w:rFonts w:cs="Arial" w:asciiTheme="minorAscii"/>
          <w:sz w:val="22"/>
          <w:szCs w:val="22"/>
        </w:rPr>
        <w:t xml:space="preserve">  </w:t>
      </w:r>
    </w:p>
    <w:p>
      <w:pPr>
        <w:rPr>
          <w:rFonts w:cs="Arial" w:asciiTheme="minorAscii"/>
          <w:sz w:val="22"/>
          <w:szCs w:val="22"/>
          <w:u w:val="single"/>
        </w:rPr>
      </w:pPr>
    </w:p>
    <w:tbl>
      <w:tblPr>
        <w:tblStyle w:val="7"/>
        <w:tblW w:w="9720" w:type="dxa"/>
        <w:tblInd w:w="108" w:type="dxa"/>
        <w:tblLayout w:type="fixed"/>
        <w:tblCellMar>
          <w:top w:w="0" w:type="dxa"/>
          <w:left w:w="108" w:type="dxa"/>
          <w:bottom w:w="0" w:type="dxa"/>
          <w:right w:w="108" w:type="dxa"/>
        </w:tblCellMar>
      </w:tblPr>
      <w:tblGrid>
        <w:gridCol w:w="1152"/>
        <w:gridCol w:w="576"/>
        <w:gridCol w:w="1429"/>
        <w:gridCol w:w="432"/>
        <w:gridCol w:w="2592"/>
        <w:gridCol w:w="288"/>
        <w:gridCol w:w="3251"/>
      </w:tblGrid>
      <w:tr>
        <w:tblPrEx>
          <w:tblLayout w:type="fixed"/>
          <w:tblCellMar>
            <w:top w:w="0" w:type="dxa"/>
            <w:left w:w="108" w:type="dxa"/>
            <w:bottom w:w="0" w:type="dxa"/>
            <w:right w:w="108" w:type="dxa"/>
          </w:tblCellMar>
        </w:tblPrEx>
        <w:tc>
          <w:tcPr>
            <w:tcW w:w="1152" w:type="dxa"/>
            <w:tcBorders>
              <w:bottom w:val="single" w:color="auto" w:sz="4" w:space="0"/>
            </w:tcBorders>
            <w:vAlign w:val="top"/>
          </w:tcPr>
          <w:p>
            <w:pPr>
              <w:jc w:val="right"/>
              <w:rPr>
                <w:rFonts w:cs="Arial" w:asciiTheme="minorAscii"/>
                <w:sz w:val="22"/>
                <w:szCs w:val="22"/>
              </w:rPr>
            </w:pPr>
            <w:r>
              <w:rPr>
                <w:rFonts w:cs="Arial" w:asciiTheme="minorAscii"/>
                <w:sz w:val="22"/>
                <w:szCs w:val="22"/>
              </w:rPr>
              <w:t>AMOUNT</w:t>
            </w:r>
          </w:p>
        </w:tc>
        <w:tc>
          <w:tcPr>
            <w:tcW w:w="576" w:type="dxa"/>
            <w:vAlign w:val="top"/>
          </w:tcPr>
          <w:p>
            <w:pPr>
              <w:jc w:val="center"/>
              <w:rPr>
                <w:rFonts w:cs="Arial" w:asciiTheme="minorAscii"/>
                <w:sz w:val="22"/>
                <w:szCs w:val="22"/>
              </w:rPr>
            </w:pPr>
          </w:p>
        </w:tc>
        <w:tc>
          <w:tcPr>
            <w:tcW w:w="1429" w:type="dxa"/>
            <w:tcBorders>
              <w:bottom w:val="single" w:color="auto" w:sz="4" w:space="0"/>
            </w:tcBorders>
            <w:vAlign w:val="top"/>
          </w:tcPr>
          <w:p>
            <w:pPr>
              <w:rPr>
                <w:rFonts w:cs="Arial" w:asciiTheme="minorAscii"/>
                <w:sz w:val="22"/>
                <w:szCs w:val="22"/>
              </w:rPr>
            </w:pPr>
            <w:r>
              <w:rPr>
                <w:rFonts w:cs="Arial" w:asciiTheme="minorAscii"/>
                <w:sz w:val="22"/>
                <w:szCs w:val="22"/>
              </w:rPr>
              <w:t>MEASURE</w:t>
            </w:r>
          </w:p>
        </w:tc>
        <w:tc>
          <w:tcPr>
            <w:tcW w:w="432" w:type="dxa"/>
            <w:vAlign w:val="top"/>
          </w:tcPr>
          <w:p>
            <w:pPr>
              <w:jc w:val="center"/>
              <w:rPr>
                <w:rFonts w:cs="Arial" w:asciiTheme="minorAscii"/>
                <w:sz w:val="22"/>
                <w:szCs w:val="22"/>
              </w:rPr>
            </w:pPr>
          </w:p>
        </w:tc>
        <w:tc>
          <w:tcPr>
            <w:tcW w:w="2592" w:type="dxa"/>
            <w:tcBorders>
              <w:bottom w:val="single" w:color="auto" w:sz="4" w:space="0"/>
            </w:tcBorders>
            <w:vAlign w:val="top"/>
          </w:tcPr>
          <w:p>
            <w:pPr>
              <w:rPr>
                <w:rFonts w:cs="Arial" w:asciiTheme="minorAscii"/>
                <w:sz w:val="22"/>
                <w:szCs w:val="22"/>
              </w:rPr>
            </w:pPr>
            <w:r>
              <w:rPr>
                <w:rFonts w:cs="Arial" w:asciiTheme="minorAscii"/>
                <w:sz w:val="22"/>
                <w:szCs w:val="22"/>
              </w:rPr>
              <w:t>INGREDIENT</w:t>
            </w:r>
          </w:p>
        </w:tc>
        <w:tc>
          <w:tcPr>
            <w:tcW w:w="288" w:type="dxa"/>
            <w:vAlign w:val="top"/>
          </w:tcPr>
          <w:p>
            <w:pPr>
              <w:jc w:val="center"/>
              <w:rPr>
                <w:rFonts w:cs="Arial" w:asciiTheme="minorAscii"/>
                <w:sz w:val="22"/>
                <w:szCs w:val="22"/>
              </w:rPr>
            </w:pPr>
          </w:p>
        </w:tc>
        <w:tc>
          <w:tcPr>
            <w:tcW w:w="3251" w:type="dxa"/>
            <w:tcBorders>
              <w:bottom w:val="single" w:color="auto" w:sz="4" w:space="0"/>
            </w:tcBorders>
            <w:vAlign w:val="top"/>
          </w:tcPr>
          <w:p>
            <w:pPr>
              <w:rPr>
                <w:rFonts w:cs="Arial" w:asciiTheme="minorAscii"/>
                <w:sz w:val="22"/>
                <w:szCs w:val="22"/>
              </w:rPr>
            </w:pPr>
            <w:r>
              <w:rPr>
                <w:rFonts w:cs="Arial" w:asciiTheme="minorAscii"/>
                <w:sz w:val="22"/>
                <w:szCs w:val="22"/>
              </w:rPr>
              <w:t>PREPARATION</w:t>
            </w:r>
          </w:p>
        </w:tc>
      </w:tr>
      <w:tr>
        <w:tblPrEx>
          <w:tblLayout w:type="fixed"/>
          <w:tblCellMar>
            <w:top w:w="0" w:type="dxa"/>
            <w:left w:w="108" w:type="dxa"/>
            <w:bottom w:w="0" w:type="dxa"/>
            <w:right w:w="108" w:type="dxa"/>
          </w:tblCellMar>
        </w:tblPrEx>
        <w:tc>
          <w:tcPr>
            <w:tcW w:w="1152" w:type="dxa"/>
            <w:tcBorders>
              <w:top w:val="single" w:color="auto" w:sz="4" w:space="0"/>
            </w:tcBorders>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tcBorders>
              <w:top w:val="single" w:color="auto" w:sz="4" w:space="0"/>
            </w:tcBorders>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tcBorders>
              <w:top w:val="single" w:color="auto" w:sz="4" w:space="0"/>
            </w:tcBorders>
            <w:vAlign w:val="top"/>
          </w:tcPr>
          <w:p>
            <w:pPr>
              <w:rPr>
                <w:rFonts w:cs="Arial" w:asciiTheme="minorAscii"/>
                <w:sz w:val="22"/>
                <w:szCs w:val="22"/>
              </w:rPr>
            </w:pPr>
          </w:p>
        </w:tc>
        <w:tc>
          <w:tcPr>
            <w:tcW w:w="288" w:type="dxa"/>
            <w:vAlign w:val="top"/>
          </w:tcPr>
          <w:p>
            <w:pPr>
              <w:rPr>
                <w:rFonts w:cs="Arial" w:asciiTheme="minorAscii"/>
                <w:sz w:val="22"/>
                <w:szCs w:val="22"/>
              </w:rPr>
            </w:pPr>
          </w:p>
        </w:tc>
        <w:tc>
          <w:tcPr>
            <w:tcW w:w="3251" w:type="dxa"/>
            <w:tcBorders>
              <w:top w:val="single" w:color="auto" w:sz="4" w:space="0"/>
            </w:tcBorders>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Head</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Cauliflower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Cut into florets</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Clarified butter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Prepared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Hardboiled egg</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Yolk and white chopped separately</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2.00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Butter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breadcrumbs</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9720" w:type="dxa"/>
            <w:gridSpan w:val="7"/>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9720" w:type="dxa"/>
            <w:gridSpan w:val="7"/>
            <w:vAlign w:val="top"/>
          </w:tcPr>
          <w:p>
            <w:pPr>
              <w:numPr>
                <w:ilvl w:val="0"/>
                <w:numId w:val="18"/>
              </w:numPr>
              <w:rPr>
                <w:rFonts w:cs="Arial" w:asciiTheme="minorAscii"/>
                <w:sz w:val="22"/>
                <w:szCs w:val="22"/>
              </w:rPr>
            </w:pPr>
            <w:r>
              <w:rPr>
                <w:rFonts w:cs="Arial" w:asciiTheme="minorAscii"/>
                <w:sz w:val="22"/>
                <w:szCs w:val="22"/>
              </w:rPr>
              <w:t>Prepare the cauliflower and simmer in salt water until tender. Drain well, and shock.</w:t>
            </w:r>
          </w:p>
          <w:p>
            <w:pPr>
              <w:numPr>
                <w:ilvl w:val="0"/>
                <w:numId w:val="18"/>
              </w:numPr>
              <w:rPr>
                <w:rFonts w:cs="Arial" w:asciiTheme="minorAscii"/>
                <w:sz w:val="22"/>
                <w:szCs w:val="22"/>
              </w:rPr>
            </w:pPr>
            <w:r>
              <w:rPr>
                <w:rFonts w:cs="Arial" w:asciiTheme="minorAscii"/>
                <w:sz w:val="22"/>
                <w:szCs w:val="22"/>
              </w:rPr>
              <w:t>Toast the breadcrumbs in a dry frying pan, then add the butter and let toast further.</w:t>
            </w:r>
          </w:p>
          <w:p>
            <w:pPr>
              <w:numPr>
                <w:ilvl w:val="0"/>
                <w:numId w:val="18"/>
              </w:numPr>
              <w:rPr>
                <w:rFonts w:cs="Arial" w:asciiTheme="minorAscii"/>
                <w:sz w:val="22"/>
                <w:szCs w:val="22"/>
              </w:rPr>
            </w:pPr>
            <w:r>
              <w:rPr>
                <w:rFonts w:cs="Arial" w:asciiTheme="minorAscii"/>
                <w:sz w:val="22"/>
                <w:szCs w:val="22"/>
              </w:rPr>
              <w:t>Top the cauliflower florets with the breadcrumbs.</w:t>
            </w:r>
          </w:p>
          <w:p>
            <w:pPr>
              <w:numPr>
                <w:ilvl w:val="0"/>
                <w:numId w:val="18"/>
              </w:numPr>
              <w:rPr>
                <w:rFonts w:cs="Arial" w:asciiTheme="minorAscii"/>
                <w:sz w:val="22"/>
                <w:szCs w:val="22"/>
              </w:rPr>
            </w:pPr>
            <w:r>
              <w:rPr>
                <w:rFonts w:cs="Arial" w:asciiTheme="minorAscii"/>
                <w:sz w:val="22"/>
                <w:szCs w:val="22"/>
              </w:rPr>
              <w:t>For service reheat in the oven at 350°F until hot, then sprinkle with the egg and some chopped parsley.</w:t>
            </w:r>
          </w:p>
        </w:tc>
      </w:tr>
    </w:tbl>
    <w:p>
      <w:pPr>
        <w:rPr>
          <w:rFonts w:cs="Arial" w:asciiTheme="minorAscii"/>
          <w:bCs/>
          <w:sz w:val="22"/>
          <w:szCs w:val="22"/>
        </w:rPr>
      </w:pPr>
    </w:p>
    <w:p>
      <w:pPr>
        <w:rPr>
          <w:rFonts w:cs="Arial" w:asciiTheme="minorAscii"/>
          <w:b/>
          <w:sz w:val="22"/>
          <w:szCs w:val="22"/>
        </w:rPr>
      </w:pPr>
      <w:r>
        <w:rPr>
          <w:rFonts w:cs="Arial" w:asciiTheme="minorAscii"/>
          <w:b/>
          <w:sz w:val="22"/>
          <w:szCs w:val="22"/>
        </w:rPr>
        <w:t>ISLES FLOTTANTES (OEUF À LA NEIGE)</w:t>
      </w:r>
    </w:p>
    <w:p>
      <w:pPr>
        <w:rPr>
          <w:rFonts w:cs="Arial" w:asciiTheme="minorAscii"/>
          <w:sz w:val="22"/>
          <w:szCs w:val="22"/>
        </w:rPr>
      </w:pPr>
      <w:r>
        <w:rPr>
          <w:rFonts w:cs="Arial" w:asciiTheme="minorAscii"/>
          <w:sz w:val="22"/>
          <w:szCs w:val="22"/>
        </w:rPr>
        <w:t>Yield: 4 servings</w:t>
      </w:r>
      <w:r>
        <w:rPr>
          <w:rFonts w:cs="Arial" w:asciiTheme="minorAscii"/>
          <w:sz w:val="22"/>
          <w:szCs w:val="22"/>
        </w:rPr>
        <w:tab/>
      </w:r>
      <w:r>
        <w:rPr>
          <w:rFonts w:cs="Arial" w:asciiTheme="minorAscii"/>
          <w:sz w:val="22"/>
          <w:szCs w:val="22"/>
        </w:rPr>
        <w:t>Preparation Time: 0:30</w:t>
      </w:r>
      <w:r>
        <w:rPr>
          <w:rFonts w:cs="Arial" w:asciiTheme="minorAscii"/>
          <w:sz w:val="22"/>
          <w:szCs w:val="22"/>
        </w:rPr>
        <w:tab/>
      </w:r>
      <w:r>
        <w:rPr>
          <w:rFonts w:cs="Arial" w:asciiTheme="minorAscii"/>
          <w:sz w:val="22"/>
          <w:szCs w:val="22"/>
        </w:rPr>
        <w:t xml:space="preserve">  </w:t>
      </w:r>
    </w:p>
    <w:p>
      <w:pPr>
        <w:rPr>
          <w:rFonts w:cs="Arial" w:asciiTheme="minorAscii"/>
          <w:sz w:val="22"/>
          <w:szCs w:val="22"/>
          <w:u w:val="single"/>
        </w:rPr>
      </w:pPr>
    </w:p>
    <w:tbl>
      <w:tblPr>
        <w:tblStyle w:val="7"/>
        <w:tblW w:w="9720" w:type="dxa"/>
        <w:tblInd w:w="108" w:type="dxa"/>
        <w:tblLayout w:type="fixed"/>
        <w:tblCellMar>
          <w:top w:w="0" w:type="dxa"/>
          <w:left w:w="108" w:type="dxa"/>
          <w:bottom w:w="0" w:type="dxa"/>
          <w:right w:w="108" w:type="dxa"/>
        </w:tblCellMar>
      </w:tblPr>
      <w:tblGrid>
        <w:gridCol w:w="1152"/>
        <w:gridCol w:w="576"/>
        <w:gridCol w:w="1429"/>
        <w:gridCol w:w="432"/>
        <w:gridCol w:w="2592"/>
        <w:gridCol w:w="288"/>
        <w:gridCol w:w="3251"/>
      </w:tblGrid>
      <w:tr>
        <w:tblPrEx>
          <w:tblLayout w:type="fixed"/>
          <w:tblCellMar>
            <w:top w:w="0" w:type="dxa"/>
            <w:left w:w="108" w:type="dxa"/>
            <w:bottom w:w="0" w:type="dxa"/>
            <w:right w:w="108" w:type="dxa"/>
          </w:tblCellMar>
        </w:tblPrEx>
        <w:tc>
          <w:tcPr>
            <w:tcW w:w="1152" w:type="dxa"/>
            <w:tcBorders>
              <w:bottom w:val="single" w:color="auto" w:sz="4" w:space="0"/>
            </w:tcBorders>
            <w:vAlign w:val="top"/>
          </w:tcPr>
          <w:p>
            <w:pPr>
              <w:jc w:val="right"/>
              <w:rPr>
                <w:rFonts w:cs="Arial" w:asciiTheme="minorAscii"/>
                <w:sz w:val="22"/>
                <w:szCs w:val="22"/>
              </w:rPr>
            </w:pPr>
            <w:r>
              <w:rPr>
                <w:rFonts w:cs="Arial" w:asciiTheme="minorAscii"/>
                <w:sz w:val="22"/>
                <w:szCs w:val="22"/>
              </w:rPr>
              <w:t>AMOUNT</w:t>
            </w:r>
          </w:p>
        </w:tc>
        <w:tc>
          <w:tcPr>
            <w:tcW w:w="576" w:type="dxa"/>
            <w:vAlign w:val="top"/>
          </w:tcPr>
          <w:p>
            <w:pPr>
              <w:jc w:val="center"/>
              <w:rPr>
                <w:rFonts w:cs="Arial" w:asciiTheme="minorAscii"/>
                <w:sz w:val="22"/>
                <w:szCs w:val="22"/>
              </w:rPr>
            </w:pPr>
          </w:p>
        </w:tc>
        <w:tc>
          <w:tcPr>
            <w:tcW w:w="1429" w:type="dxa"/>
            <w:tcBorders>
              <w:bottom w:val="single" w:color="auto" w:sz="4" w:space="0"/>
            </w:tcBorders>
            <w:vAlign w:val="top"/>
          </w:tcPr>
          <w:p>
            <w:pPr>
              <w:rPr>
                <w:rFonts w:cs="Arial" w:asciiTheme="minorAscii"/>
                <w:sz w:val="22"/>
                <w:szCs w:val="22"/>
              </w:rPr>
            </w:pPr>
            <w:r>
              <w:rPr>
                <w:rFonts w:cs="Arial" w:asciiTheme="minorAscii"/>
                <w:sz w:val="22"/>
                <w:szCs w:val="22"/>
              </w:rPr>
              <w:t>MEASURE</w:t>
            </w:r>
          </w:p>
        </w:tc>
        <w:tc>
          <w:tcPr>
            <w:tcW w:w="432" w:type="dxa"/>
            <w:vAlign w:val="top"/>
          </w:tcPr>
          <w:p>
            <w:pPr>
              <w:jc w:val="center"/>
              <w:rPr>
                <w:rFonts w:cs="Arial" w:asciiTheme="minorAscii"/>
                <w:sz w:val="22"/>
                <w:szCs w:val="22"/>
              </w:rPr>
            </w:pPr>
          </w:p>
        </w:tc>
        <w:tc>
          <w:tcPr>
            <w:tcW w:w="2592" w:type="dxa"/>
            <w:tcBorders>
              <w:bottom w:val="single" w:color="auto" w:sz="4" w:space="0"/>
            </w:tcBorders>
            <w:vAlign w:val="top"/>
          </w:tcPr>
          <w:p>
            <w:pPr>
              <w:rPr>
                <w:rFonts w:cs="Arial" w:asciiTheme="minorAscii"/>
                <w:sz w:val="22"/>
                <w:szCs w:val="22"/>
              </w:rPr>
            </w:pPr>
            <w:r>
              <w:rPr>
                <w:rFonts w:cs="Arial" w:asciiTheme="minorAscii"/>
                <w:sz w:val="22"/>
                <w:szCs w:val="22"/>
              </w:rPr>
              <w:t>INGREDIENT</w:t>
            </w:r>
          </w:p>
        </w:tc>
        <w:tc>
          <w:tcPr>
            <w:tcW w:w="288" w:type="dxa"/>
            <w:vAlign w:val="top"/>
          </w:tcPr>
          <w:p>
            <w:pPr>
              <w:jc w:val="center"/>
              <w:rPr>
                <w:rFonts w:cs="Arial" w:asciiTheme="minorAscii"/>
                <w:sz w:val="22"/>
                <w:szCs w:val="22"/>
              </w:rPr>
            </w:pPr>
          </w:p>
        </w:tc>
        <w:tc>
          <w:tcPr>
            <w:tcW w:w="3251" w:type="dxa"/>
            <w:tcBorders>
              <w:bottom w:val="single" w:color="auto" w:sz="4" w:space="0"/>
            </w:tcBorders>
            <w:vAlign w:val="top"/>
          </w:tcPr>
          <w:p>
            <w:pPr>
              <w:rPr>
                <w:rFonts w:cs="Arial" w:asciiTheme="minorAscii"/>
                <w:sz w:val="22"/>
                <w:szCs w:val="22"/>
              </w:rPr>
            </w:pPr>
            <w:r>
              <w:rPr>
                <w:rFonts w:cs="Arial" w:asciiTheme="minorAscii"/>
                <w:sz w:val="22"/>
                <w:szCs w:val="22"/>
              </w:rPr>
              <w:t>PREPARATION</w:t>
            </w:r>
          </w:p>
        </w:tc>
      </w:tr>
      <w:tr>
        <w:tblPrEx>
          <w:tblLayout w:type="fixed"/>
          <w:tblCellMar>
            <w:top w:w="0" w:type="dxa"/>
            <w:left w:w="108" w:type="dxa"/>
            <w:bottom w:w="0" w:type="dxa"/>
            <w:right w:w="108" w:type="dxa"/>
          </w:tblCellMar>
        </w:tblPrEx>
        <w:tc>
          <w:tcPr>
            <w:tcW w:w="1152" w:type="dxa"/>
            <w:tcBorders>
              <w:top w:val="single" w:color="auto" w:sz="4" w:space="0"/>
            </w:tcBorders>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tcBorders>
              <w:top w:val="single" w:color="auto" w:sz="4" w:space="0"/>
            </w:tcBorders>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tcBorders>
              <w:top w:val="single" w:color="auto" w:sz="4" w:space="0"/>
            </w:tcBorders>
            <w:vAlign w:val="top"/>
          </w:tcPr>
          <w:p>
            <w:pPr>
              <w:rPr>
                <w:rFonts w:cs="Arial" w:asciiTheme="minorAscii"/>
                <w:sz w:val="22"/>
                <w:szCs w:val="22"/>
              </w:rPr>
            </w:pPr>
          </w:p>
        </w:tc>
        <w:tc>
          <w:tcPr>
            <w:tcW w:w="288" w:type="dxa"/>
            <w:vAlign w:val="top"/>
          </w:tcPr>
          <w:p>
            <w:pPr>
              <w:rPr>
                <w:rFonts w:cs="Arial" w:asciiTheme="minorAscii"/>
                <w:sz w:val="22"/>
                <w:szCs w:val="22"/>
              </w:rPr>
            </w:pPr>
          </w:p>
        </w:tc>
        <w:tc>
          <w:tcPr>
            <w:tcW w:w="3251" w:type="dxa"/>
            <w:tcBorders>
              <w:top w:val="single" w:color="auto" w:sz="4" w:space="0"/>
            </w:tcBorders>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Quart</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Crème Anglaise</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Prepared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4.00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Granulated Sugar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2.00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Water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2.00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Drops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Lemon Juice</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2.00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Sliced Almonds</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Toasted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6.00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Each</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Egg Whites</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From the crème anglaise</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3.00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Granulated Sugar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9720" w:type="dxa"/>
            <w:gridSpan w:val="7"/>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9720" w:type="dxa"/>
            <w:gridSpan w:val="7"/>
            <w:vAlign w:val="top"/>
          </w:tcPr>
          <w:p>
            <w:pPr>
              <w:numPr>
                <w:ilvl w:val="0"/>
                <w:numId w:val="19"/>
              </w:numPr>
              <w:rPr>
                <w:rFonts w:cs="Arial" w:asciiTheme="minorAscii"/>
                <w:sz w:val="22"/>
                <w:szCs w:val="22"/>
              </w:rPr>
            </w:pPr>
            <w:r>
              <w:rPr>
                <w:rFonts w:cs="Arial" w:asciiTheme="minorAscii"/>
                <w:sz w:val="22"/>
                <w:szCs w:val="22"/>
              </w:rPr>
              <w:t>Make 1 quart of crème anglaise.</w:t>
            </w:r>
          </w:p>
          <w:p>
            <w:pPr>
              <w:numPr>
                <w:ilvl w:val="0"/>
                <w:numId w:val="19"/>
              </w:numPr>
              <w:rPr>
                <w:rFonts w:cs="Arial" w:asciiTheme="minorAscii"/>
                <w:sz w:val="22"/>
                <w:szCs w:val="22"/>
              </w:rPr>
            </w:pPr>
            <w:r>
              <w:rPr>
                <w:rFonts w:cs="Arial" w:asciiTheme="minorAscii"/>
                <w:sz w:val="22"/>
                <w:szCs w:val="22"/>
              </w:rPr>
              <w:t xml:space="preserve">With the whites, whip a pinch of sugar until soft peak. Add the remaining sugar to tighten meringue. </w:t>
            </w:r>
          </w:p>
          <w:p>
            <w:pPr>
              <w:numPr>
                <w:ilvl w:val="0"/>
                <w:numId w:val="19"/>
              </w:numPr>
              <w:rPr>
                <w:rFonts w:cs="Arial" w:asciiTheme="minorAscii"/>
                <w:sz w:val="22"/>
                <w:szCs w:val="22"/>
              </w:rPr>
            </w:pPr>
            <w:r>
              <w:rPr>
                <w:rFonts w:cs="Arial" w:asciiTheme="minorAscii"/>
                <w:sz w:val="22"/>
                <w:szCs w:val="22"/>
              </w:rPr>
              <w:t>With large serving spoons make quenelles and poach in poaching water. Turn quenelles around every other minute.</w:t>
            </w:r>
          </w:p>
          <w:p>
            <w:pPr>
              <w:numPr>
                <w:ilvl w:val="0"/>
                <w:numId w:val="19"/>
              </w:numPr>
              <w:rPr>
                <w:rFonts w:cs="Arial" w:asciiTheme="minorAscii"/>
                <w:sz w:val="22"/>
                <w:szCs w:val="22"/>
              </w:rPr>
            </w:pPr>
            <w:r>
              <w:rPr>
                <w:rFonts w:cs="Arial" w:asciiTheme="minorAscii"/>
                <w:sz w:val="22"/>
                <w:szCs w:val="22"/>
              </w:rPr>
              <w:t xml:space="preserve">In a small clean pot, mix water, sugar, and lemon juice. Bring to a simmer and cook on medium heat until caramelized while cleaning the edges of the pot with a clean brush dipped in clean cold water.  </w:t>
            </w:r>
          </w:p>
          <w:p>
            <w:pPr>
              <w:numPr>
                <w:ilvl w:val="0"/>
                <w:numId w:val="19"/>
              </w:numPr>
              <w:rPr>
                <w:rFonts w:cs="Arial" w:asciiTheme="minorAscii"/>
                <w:sz w:val="22"/>
                <w:szCs w:val="22"/>
              </w:rPr>
            </w:pPr>
            <w:r>
              <w:rPr>
                <w:rFonts w:cs="Arial" w:asciiTheme="minorAscii"/>
                <w:sz w:val="22"/>
                <w:szCs w:val="22"/>
              </w:rPr>
              <w:t xml:space="preserve">In a soup plate, pour 4 oz of sauce and arrange 3 meringue quenelles floating in sauce. </w:t>
            </w:r>
          </w:p>
          <w:p>
            <w:pPr>
              <w:numPr>
                <w:ilvl w:val="0"/>
                <w:numId w:val="19"/>
              </w:numPr>
              <w:rPr>
                <w:rFonts w:cs="Arial" w:asciiTheme="minorAscii"/>
                <w:sz w:val="22"/>
                <w:szCs w:val="22"/>
              </w:rPr>
            </w:pPr>
            <w:r>
              <w:rPr>
                <w:rFonts w:cs="Arial" w:asciiTheme="minorAscii"/>
                <w:sz w:val="22"/>
                <w:szCs w:val="22"/>
              </w:rPr>
              <w:t xml:space="preserve">As soon as the caramel is at the right temperature shock the bottom of the pan in an ice bath. With a spoon pour a little caramel sugar over the quenelles. </w:t>
            </w:r>
          </w:p>
          <w:p>
            <w:pPr>
              <w:numPr>
                <w:ilvl w:val="0"/>
                <w:numId w:val="19"/>
              </w:numPr>
              <w:rPr>
                <w:rFonts w:cs="Arial" w:asciiTheme="minorAscii"/>
                <w:sz w:val="22"/>
                <w:szCs w:val="22"/>
              </w:rPr>
            </w:pPr>
            <w:r>
              <w:rPr>
                <w:rFonts w:cs="Arial" w:asciiTheme="minorAscii"/>
                <w:sz w:val="22"/>
                <w:szCs w:val="22"/>
              </w:rPr>
              <w:t xml:space="preserve">Sprinkle with a few toasted almonds. </w:t>
            </w:r>
          </w:p>
          <w:p>
            <w:pPr>
              <w:numPr>
                <w:ilvl w:val="0"/>
                <w:numId w:val="19"/>
              </w:numPr>
              <w:rPr>
                <w:rFonts w:cs="Arial" w:asciiTheme="minorAscii"/>
                <w:sz w:val="22"/>
                <w:szCs w:val="22"/>
              </w:rPr>
            </w:pPr>
            <w:r>
              <w:rPr>
                <w:rFonts w:cs="Arial" w:asciiTheme="minorAscii"/>
                <w:sz w:val="22"/>
                <w:szCs w:val="22"/>
              </w:rPr>
              <w:t xml:space="preserve">Serve right away.    </w:t>
            </w:r>
          </w:p>
        </w:tc>
      </w:tr>
    </w:tbl>
    <w:p>
      <w:pPr>
        <w:rPr>
          <w:rFonts w:cs="Arial" w:asciiTheme="minorAscii"/>
          <w:bCs/>
          <w:sz w:val="22"/>
          <w:szCs w:val="22"/>
        </w:rPr>
      </w:pPr>
    </w:p>
    <w:p>
      <w:pPr>
        <w:rPr>
          <w:rFonts w:cs="Arial" w:asciiTheme="minorAscii"/>
          <w:bCs/>
          <w:sz w:val="22"/>
          <w:szCs w:val="22"/>
        </w:rPr>
      </w:pPr>
    </w:p>
    <w:p>
      <w:pPr>
        <w:rPr>
          <w:rFonts w:cs="Arial" w:asciiTheme="minorAscii"/>
          <w:b/>
          <w:sz w:val="22"/>
          <w:szCs w:val="22"/>
        </w:rPr>
      </w:pPr>
      <w:r>
        <w:rPr>
          <w:rFonts w:cs="Arial" w:asciiTheme="minorAscii"/>
          <w:b/>
          <w:sz w:val="22"/>
          <w:szCs w:val="22"/>
        </w:rPr>
        <w:t>CRÈME ANGLAISE (VANILLA SAUCE)</w:t>
      </w:r>
    </w:p>
    <w:p>
      <w:pPr>
        <w:rPr>
          <w:rFonts w:cs="Arial" w:asciiTheme="minorAscii"/>
          <w:sz w:val="22"/>
          <w:szCs w:val="22"/>
        </w:rPr>
      </w:pPr>
      <w:r>
        <w:rPr>
          <w:rFonts w:cs="Arial" w:asciiTheme="minorAscii"/>
          <w:sz w:val="22"/>
          <w:szCs w:val="22"/>
        </w:rPr>
        <w:t>Yield: 8 servings</w:t>
      </w:r>
      <w:r>
        <w:rPr>
          <w:rFonts w:cs="Arial" w:asciiTheme="minorAscii"/>
          <w:sz w:val="22"/>
          <w:szCs w:val="22"/>
        </w:rPr>
        <w:tab/>
      </w:r>
      <w:r>
        <w:rPr>
          <w:rFonts w:cs="Arial" w:asciiTheme="minorAscii"/>
          <w:sz w:val="22"/>
          <w:szCs w:val="22"/>
        </w:rPr>
        <w:t>Preparation time: 0:20</w:t>
      </w:r>
      <w:r>
        <w:rPr>
          <w:rFonts w:cs="Arial" w:asciiTheme="minorAscii"/>
          <w:sz w:val="22"/>
          <w:szCs w:val="22"/>
        </w:rPr>
        <w:tab/>
      </w:r>
      <w:r>
        <w:rPr>
          <w:rFonts w:cs="Arial" w:asciiTheme="minorAscii"/>
          <w:sz w:val="22"/>
          <w:szCs w:val="22"/>
        </w:rPr>
        <w:t xml:space="preserve">  </w:t>
      </w:r>
    </w:p>
    <w:p>
      <w:pPr>
        <w:rPr>
          <w:rFonts w:cs="Arial" w:asciiTheme="minorAscii"/>
          <w:sz w:val="22"/>
          <w:szCs w:val="22"/>
          <w:u w:val="single"/>
        </w:rPr>
      </w:pPr>
    </w:p>
    <w:tbl>
      <w:tblPr>
        <w:tblStyle w:val="7"/>
        <w:tblW w:w="9720" w:type="dxa"/>
        <w:tblInd w:w="108" w:type="dxa"/>
        <w:tblLayout w:type="fixed"/>
        <w:tblCellMar>
          <w:top w:w="0" w:type="dxa"/>
          <w:left w:w="108" w:type="dxa"/>
          <w:bottom w:w="0" w:type="dxa"/>
          <w:right w:w="108" w:type="dxa"/>
        </w:tblCellMar>
      </w:tblPr>
      <w:tblGrid>
        <w:gridCol w:w="1152"/>
        <w:gridCol w:w="576"/>
        <w:gridCol w:w="1429"/>
        <w:gridCol w:w="432"/>
        <w:gridCol w:w="2711"/>
        <w:gridCol w:w="360"/>
        <w:gridCol w:w="3060"/>
      </w:tblGrid>
      <w:tr>
        <w:tblPrEx>
          <w:tblLayout w:type="fixed"/>
          <w:tblCellMar>
            <w:top w:w="0" w:type="dxa"/>
            <w:left w:w="108" w:type="dxa"/>
            <w:bottom w:w="0" w:type="dxa"/>
            <w:right w:w="108" w:type="dxa"/>
          </w:tblCellMar>
        </w:tblPrEx>
        <w:tc>
          <w:tcPr>
            <w:tcW w:w="1152" w:type="dxa"/>
            <w:tcBorders>
              <w:bottom w:val="single" w:color="auto" w:sz="4" w:space="0"/>
            </w:tcBorders>
            <w:vAlign w:val="top"/>
          </w:tcPr>
          <w:p>
            <w:pPr>
              <w:jc w:val="right"/>
              <w:rPr>
                <w:rFonts w:cs="Arial" w:asciiTheme="minorAscii"/>
                <w:sz w:val="22"/>
                <w:szCs w:val="22"/>
              </w:rPr>
            </w:pPr>
            <w:r>
              <w:rPr>
                <w:rFonts w:cs="Arial" w:asciiTheme="minorAscii"/>
                <w:sz w:val="22"/>
                <w:szCs w:val="22"/>
              </w:rPr>
              <w:t>AMOUNT</w:t>
            </w:r>
          </w:p>
        </w:tc>
        <w:tc>
          <w:tcPr>
            <w:tcW w:w="576" w:type="dxa"/>
            <w:vAlign w:val="top"/>
          </w:tcPr>
          <w:p>
            <w:pPr>
              <w:jc w:val="center"/>
              <w:rPr>
                <w:rFonts w:cs="Arial" w:asciiTheme="minorAscii"/>
                <w:sz w:val="22"/>
                <w:szCs w:val="22"/>
              </w:rPr>
            </w:pPr>
          </w:p>
        </w:tc>
        <w:tc>
          <w:tcPr>
            <w:tcW w:w="1429" w:type="dxa"/>
            <w:tcBorders>
              <w:bottom w:val="single" w:color="auto" w:sz="4" w:space="0"/>
            </w:tcBorders>
            <w:vAlign w:val="top"/>
          </w:tcPr>
          <w:p>
            <w:pPr>
              <w:rPr>
                <w:rFonts w:cs="Arial" w:asciiTheme="minorAscii"/>
                <w:sz w:val="22"/>
                <w:szCs w:val="22"/>
              </w:rPr>
            </w:pPr>
            <w:r>
              <w:rPr>
                <w:rFonts w:cs="Arial" w:asciiTheme="minorAscii"/>
                <w:sz w:val="22"/>
                <w:szCs w:val="22"/>
              </w:rPr>
              <w:t>MEASURE</w:t>
            </w:r>
          </w:p>
        </w:tc>
        <w:tc>
          <w:tcPr>
            <w:tcW w:w="432" w:type="dxa"/>
            <w:vAlign w:val="top"/>
          </w:tcPr>
          <w:p>
            <w:pPr>
              <w:jc w:val="center"/>
              <w:rPr>
                <w:rFonts w:cs="Arial" w:asciiTheme="minorAscii"/>
                <w:sz w:val="22"/>
                <w:szCs w:val="22"/>
              </w:rPr>
            </w:pPr>
          </w:p>
        </w:tc>
        <w:tc>
          <w:tcPr>
            <w:tcW w:w="2711" w:type="dxa"/>
            <w:tcBorders>
              <w:bottom w:val="single" w:color="auto" w:sz="4" w:space="0"/>
            </w:tcBorders>
            <w:vAlign w:val="top"/>
          </w:tcPr>
          <w:p>
            <w:pPr>
              <w:rPr>
                <w:rFonts w:cs="Arial" w:asciiTheme="minorAscii"/>
                <w:sz w:val="22"/>
                <w:szCs w:val="22"/>
              </w:rPr>
            </w:pPr>
            <w:r>
              <w:rPr>
                <w:rFonts w:cs="Arial" w:asciiTheme="minorAscii"/>
                <w:sz w:val="22"/>
                <w:szCs w:val="22"/>
              </w:rPr>
              <w:t>INGREDIENT</w:t>
            </w:r>
          </w:p>
        </w:tc>
        <w:tc>
          <w:tcPr>
            <w:tcW w:w="360" w:type="dxa"/>
            <w:vAlign w:val="top"/>
          </w:tcPr>
          <w:p>
            <w:pPr>
              <w:jc w:val="center"/>
              <w:rPr>
                <w:rFonts w:cs="Arial" w:asciiTheme="minorAscii"/>
                <w:sz w:val="22"/>
                <w:szCs w:val="22"/>
              </w:rPr>
            </w:pPr>
          </w:p>
        </w:tc>
        <w:tc>
          <w:tcPr>
            <w:tcW w:w="3060" w:type="dxa"/>
            <w:tcBorders>
              <w:bottom w:val="single" w:color="auto" w:sz="4" w:space="0"/>
            </w:tcBorders>
            <w:vAlign w:val="top"/>
          </w:tcPr>
          <w:p>
            <w:pPr>
              <w:rPr>
                <w:rFonts w:cs="Arial" w:asciiTheme="minorAscii"/>
                <w:sz w:val="22"/>
                <w:szCs w:val="22"/>
              </w:rPr>
            </w:pPr>
            <w:r>
              <w:rPr>
                <w:rFonts w:cs="Arial" w:asciiTheme="minorAscii"/>
                <w:sz w:val="22"/>
                <w:szCs w:val="22"/>
              </w:rPr>
              <w:t>PREPARATION</w:t>
            </w:r>
          </w:p>
        </w:tc>
      </w:tr>
      <w:tr>
        <w:tblPrEx>
          <w:tblLayout w:type="fixed"/>
          <w:tblCellMar>
            <w:top w:w="0" w:type="dxa"/>
            <w:left w:w="108" w:type="dxa"/>
            <w:bottom w:w="0" w:type="dxa"/>
            <w:right w:w="108" w:type="dxa"/>
          </w:tblCellMar>
        </w:tblPrEx>
        <w:tc>
          <w:tcPr>
            <w:tcW w:w="1152" w:type="dxa"/>
            <w:tcBorders>
              <w:top w:val="single" w:color="auto" w:sz="4" w:space="0"/>
            </w:tcBorders>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tcBorders>
              <w:top w:val="single" w:color="auto" w:sz="4" w:space="0"/>
            </w:tcBorders>
            <w:vAlign w:val="top"/>
          </w:tcPr>
          <w:p>
            <w:pPr>
              <w:rPr>
                <w:rFonts w:cs="Arial" w:asciiTheme="minorAscii"/>
                <w:sz w:val="22"/>
                <w:szCs w:val="22"/>
              </w:rPr>
            </w:pPr>
          </w:p>
        </w:tc>
        <w:tc>
          <w:tcPr>
            <w:tcW w:w="432" w:type="dxa"/>
            <w:vAlign w:val="top"/>
          </w:tcPr>
          <w:p>
            <w:pPr>
              <w:rPr>
                <w:rFonts w:cs="Arial" w:asciiTheme="minorAscii"/>
                <w:sz w:val="22"/>
                <w:szCs w:val="22"/>
              </w:rPr>
            </w:pPr>
          </w:p>
        </w:tc>
        <w:tc>
          <w:tcPr>
            <w:tcW w:w="2711" w:type="dxa"/>
            <w:tcBorders>
              <w:top w:val="single" w:color="auto" w:sz="4" w:space="0"/>
            </w:tcBorders>
            <w:vAlign w:val="top"/>
          </w:tcPr>
          <w:p>
            <w:pPr>
              <w:rPr>
                <w:rFonts w:cs="Arial" w:asciiTheme="minorAscii"/>
                <w:sz w:val="22"/>
                <w:szCs w:val="22"/>
              </w:rPr>
            </w:pPr>
          </w:p>
        </w:tc>
        <w:tc>
          <w:tcPr>
            <w:tcW w:w="360" w:type="dxa"/>
            <w:vAlign w:val="top"/>
          </w:tcPr>
          <w:p>
            <w:pPr>
              <w:rPr>
                <w:rFonts w:cs="Arial" w:asciiTheme="minorAscii"/>
                <w:sz w:val="22"/>
                <w:szCs w:val="22"/>
              </w:rPr>
            </w:pPr>
          </w:p>
        </w:tc>
        <w:tc>
          <w:tcPr>
            <w:tcW w:w="3060" w:type="dxa"/>
            <w:tcBorders>
              <w:top w:val="single" w:color="auto" w:sz="4" w:space="0"/>
            </w:tcBorders>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2.00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Cups</w:t>
            </w:r>
          </w:p>
        </w:tc>
        <w:tc>
          <w:tcPr>
            <w:tcW w:w="432" w:type="dxa"/>
            <w:vAlign w:val="top"/>
          </w:tcPr>
          <w:p>
            <w:pPr>
              <w:rPr>
                <w:rFonts w:cs="Arial" w:asciiTheme="minorAscii"/>
                <w:sz w:val="22"/>
                <w:szCs w:val="22"/>
              </w:rPr>
            </w:pPr>
          </w:p>
        </w:tc>
        <w:tc>
          <w:tcPr>
            <w:tcW w:w="2711" w:type="dxa"/>
            <w:vAlign w:val="top"/>
          </w:tcPr>
          <w:p>
            <w:pPr>
              <w:rPr>
                <w:rFonts w:cs="Arial" w:asciiTheme="minorAscii"/>
                <w:sz w:val="22"/>
                <w:szCs w:val="22"/>
              </w:rPr>
            </w:pPr>
            <w:r>
              <w:rPr>
                <w:rFonts w:cs="Arial" w:asciiTheme="minorAscii"/>
                <w:sz w:val="22"/>
                <w:szCs w:val="22"/>
              </w:rPr>
              <w:t>Milk</w:t>
            </w:r>
          </w:p>
        </w:tc>
        <w:tc>
          <w:tcPr>
            <w:tcW w:w="360" w:type="dxa"/>
            <w:vAlign w:val="top"/>
          </w:tcPr>
          <w:p>
            <w:pPr>
              <w:rPr>
                <w:rFonts w:cs="Arial" w:asciiTheme="minorAscii"/>
                <w:sz w:val="22"/>
                <w:szCs w:val="22"/>
              </w:rPr>
            </w:pPr>
          </w:p>
        </w:tc>
        <w:tc>
          <w:tcPr>
            <w:tcW w:w="3060" w:type="dxa"/>
            <w:vAlign w:val="top"/>
          </w:tcPr>
          <w:p>
            <w:pPr>
              <w:rPr>
                <w:rFonts w:cs="Arial" w:asciiTheme="minorAscii"/>
                <w:sz w:val="22"/>
                <w:szCs w:val="22"/>
              </w:rPr>
            </w:pPr>
            <w:r>
              <w:rPr>
                <w:rFonts w:cs="Arial" w:asciiTheme="minorAscii"/>
                <w:sz w:val="22"/>
                <w:szCs w:val="22"/>
              </w:rPr>
              <w:t>Scald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6.00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Each</w:t>
            </w:r>
          </w:p>
        </w:tc>
        <w:tc>
          <w:tcPr>
            <w:tcW w:w="432" w:type="dxa"/>
            <w:vAlign w:val="top"/>
          </w:tcPr>
          <w:p>
            <w:pPr>
              <w:rPr>
                <w:rFonts w:cs="Arial" w:asciiTheme="minorAscii"/>
                <w:sz w:val="22"/>
                <w:szCs w:val="22"/>
              </w:rPr>
            </w:pPr>
          </w:p>
        </w:tc>
        <w:tc>
          <w:tcPr>
            <w:tcW w:w="2711" w:type="dxa"/>
            <w:vAlign w:val="top"/>
          </w:tcPr>
          <w:p>
            <w:pPr>
              <w:rPr>
                <w:rFonts w:cs="Arial" w:asciiTheme="minorAscii"/>
                <w:sz w:val="22"/>
                <w:szCs w:val="22"/>
              </w:rPr>
            </w:pPr>
            <w:r>
              <w:rPr>
                <w:rFonts w:cs="Arial" w:asciiTheme="minorAscii"/>
                <w:sz w:val="22"/>
                <w:szCs w:val="22"/>
              </w:rPr>
              <w:t>Egg Yolks (reserve whites)</w:t>
            </w:r>
          </w:p>
        </w:tc>
        <w:tc>
          <w:tcPr>
            <w:tcW w:w="360" w:type="dxa"/>
            <w:vAlign w:val="top"/>
          </w:tcPr>
          <w:p>
            <w:pPr>
              <w:rPr>
                <w:rFonts w:cs="Arial" w:asciiTheme="minorAscii"/>
                <w:sz w:val="22"/>
                <w:szCs w:val="22"/>
              </w:rPr>
            </w:pPr>
          </w:p>
        </w:tc>
        <w:tc>
          <w:tcPr>
            <w:tcW w:w="3060" w:type="dxa"/>
            <w:vAlign w:val="top"/>
          </w:tcPr>
          <w:p>
            <w:pPr>
              <w:rPr>
                <w:rFonts w:cs="Arial" w:asciiTheme="minorAscii"/>
                <w:sz w:val="22"/>
                <w:szCs w:val="22"/>
              </w:rPr>
            </w:pPr>
            <w:r>
              <w:rPr>
                <w:rFonts w:cs="Arial" w:asciiTheme="minorAscii"/>
                <w:sz w:val="22"/>
                <w:szCs w:val="22"/>
              </w:rPr>
              <w:t>Separate out yolks</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4.00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711" w:type="dxa"/>
            <w:vAlign w:val="top"/>
          </w:tcPr>
          <w:p>
            <w:pPr>
              <w:rPr>
                <w:rFonts w:cs="Arial" w:asciiTheme="minorAscii"/>
                <w:sz w:val="22"/>
                <w:szCs w:val="22"/>
              </w:rPr>
            </w:pPr>
            <w:r>
              <w:rPr>
                <w:rFonts w:cs="Arial" w:asciiTheme="minorAscii"/>
                <w:sz w:val="22"/>
                <w:szCs w:val="22"/>
              </w:rPr>
              <w:t>Granulated Sugar</w:t>
            </w:r>
          </w:p>
        </w:tc>
        <w:tc>
          <w:tcPr>
            <w:tcW w:w="360" w:type="dxa"/>
            <w:vAlign w:val="top"/>
          </w:tcPr>
          <w:p>
            <w:pPr>
              <w:rPr>
                <w:rFonts w:cs="Arial" w:asciiTheme="minorAscii"/>
                <w:sz w:val="22"/>
                <w:szCs w:val="22"/>
              </w:rPr>
            </w:pPr>
          </w:p>
        </w:tc>
        <w:tc>
          <w:tcPr>
            <w:tcW w:w="3060"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Teaspoon</w:t>
            </w:r>
          </w:p>
        </w:tc>
        <w:tc>
          <w:tcPr>
            <w:tcW w:w="432" w:type="dxa"/>
            <w:vAlign w:val="top"/>
          </w:tcPr>
          <w:p>
            <w:pPr>
              <w:rPr>
                <w:rFonts w:cs="Arial" w:asciiTheme="minorAscii"/>
                <w:sz w:val="22"/>
                <w:szCs w:val="22"/>
              </w:rPr>
            </w:pPr>
          </w:p>
        </w:tc>
        <w:tc>
          <w:tcPr>
            <w:tcW w:w="2711" w:type="dxa"/>
            <w:vAlign w:val="top"/>
          </w:tcPr>
          <w:p>
            <w:pPr>
              <w:rPr>
                <w:rFonts w:cs="Arial" w:asciiTheme="minorAscii"/>
                <w:sz w:val="22"/>
                <w:szCs w:val="22"/>
              </w:rPr>
            </w:pPr>
            <w:r>
              <w:rPr>
                <w:rFonts w:cs="Arial" w:asciiTheme="minorAscii"/>
                <w:sz w:val="22"/>
                <w:szCs w:val="22"/>
              </w:rPr>
              <w:t>Vanilla Extract</w:t>
            </w:r>
          </w:p>
        </w:tc>
        <w:tc>
          <w:tcPr>
            <w:tcW w:w="360" w:type="dxa"/>
            <w:vAlign w:val="top"/>
          </w:tcPr>
          <w:p>
            <w:pPr>
              <w:rPr>
                <w:rFonts w:cs="Arial" w:asciiTheme="minorAscii"/>
                <w:sz w:val="22"/>
                <w:szCs w:val="22"/>
              </w:rPr>
            </w:pPr>
          </w:p>
        </w:tc>
        <w:tc>
          <w:tcPr>
            <w:tcW w:w="3060"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9720" w:type="dxa"/>
            <w:gridSpan w:val="7"/>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9720" w:type="dxa"/>
            <w:gridSpan w:val="7"/>
            <w:vAlign w:val="top"/>
          </w:tcPr>
          <w:p>
            <w:pPr>
              <w:numPr>
                <w:ilvl w:val="0"/>
                <w:numId w:val="20"/>
              </w:numPr>
              <w:rPr>
                <w:rFonts w:cs="Arial" w:asciiTheme="minorAscii"/>
                <w:sz w:val="22"/>
                <w:szCs w:val="22"/>
              </w:rPr>
            </w:pPr>
            <w:r>
              <w:rPr>
                <w:rFonts w:cs="Arial" w:asciiTheme="minorAscii"/>
                <w:sz w:val="22"/>
                <w:szCs w:val="22"/>
              </w:rPr>
              <w:t>In a small pot, scald the milk on low heat while prepping the rest of the ingredients.</w:t>
            </w:r>
          </w:p>
          <w:p>
            <w:pPr>
              <w:numPr>
                <w:ilvl w:val="0"/>
                <w:numId w:val="20"/>
              </w:numPr>
              <w:rPr>
                <w:rFonts w:cs="Arial" w:asciiTheme="minorAscii"/>
                <w:sz w:val="22"/>
                <w:szCs w:val="22"/>
              </w:rPr>
            </w:pPr>
            <w:r>
              <w:rPr>
                <w:rFonts w:cs="Arial" w:asciiTheme="minorAscii"/>
                <w:sz w:val="22"/>
                <w:szCs w:val="22"/>
              </w:rPr>
              <w:t>In a small mixing bowl place the yolks and, stirring vigorously, progressively incorporate the sugar.</w:t>
            </w:r>
          </w:p>
          <w:p>
            <w:pPr>
              <w:numPr>
                <w:ilvl w:val="0"/>
                <w:numId w:val="20"/>
              </w:numPr>
              <w:rPr>
                <w:rFonts w:cs="Arial" w:asciiTheme="minorAscii"/>
                <w:sz w:val="22"/>
                <w:szCs w:val="22"/>
              </w:rPr>
            </w:pPr>
            <w:r>
              <w:rPr>
                <w:rFonts w:cs="Arial" w:asciiTheme="minorAscii"/>
                <w:sz w:val="22"/>
                <w:szCs w:val="22"/>
              </w:rPr>
              <w:t>Whisk vigorously to blanch the yolks.</w:t>
            </w:r>
          </w:p>
          <w:p>
            <w:pPr>
              <w:numPr>
                <w:ilvl w:val="0"/>
                <w:numId w:val="20"/>
              </w:numPr>
              <w:rPr>
                <w:rFonts w:cs="Arial" w:asciiTheme="minorAscii"/>
                <w:sz w:val="22"/>
                <w:szCs w:val="22"/>
              </w:rPr>
            </w:pPr>
            <w:r>
              <w:rPr>
                <w:rFonts w:cs="Arial" w:asciiTheme="minorAscii"/>
                <w:sz w:val="22"/>
                <w:szCs w:val="22"/>
              </w:rPr>
              <w:t xml:space="preserve">Temper the yolks with a little milk.  Progressively add more milk to dilute the yolk mixture. </w:t>
            </w:r>
          </w:p>
          <w:p>
            <w:pPr>
              <w:numPr>
                <w:ilvl w:val="0"/>
                <w:numId w:val="20"/>
              </w:numPr>
              <w:rPr>
                <w:rFonts w:cs="Arial" w:asciiTheme="minorAscii"/>
                <w:sz w:val="22"/>
                <w:szCs w:val="22"/>
              </w:rPr>
            </w:pPr>
            <w:r>
              <w:rPr>
                <w:rFonts w:cs="Arial" w:asciiTheme="minorAscii"/>
                <w:sz w:val="22"/>
                <w:szCs w:val="22"/>
              </w:rPr>
              <w:t xml:space="preserve">Return the mixture to the pot and return to medium heat, stirring with a wooden or plastic spoon in a figure eight motion until the sauce coats the spoon.  </w:t>
            </w:r>
          </w:p>
          <w:p>
            <w:pPr>
              <w:numPr>
                <w:ilvl w:val="0"/>
                <w:numId w:val="20"/>
              </w:numPr>
              <w:rPr>
                <w:rFonts w:cs="Arial" w:asciiTheme="minorAscii"/>
                <w:sz w:val="22"/>
                <w:szCs w:val="22"/>
              </w:rPr>
            </w:pPr>
            <w:r>
              <w:rPr>
                <w:rFonts w:cs="Arial" w:asciiTheme="minorAscii"/>
                <w:sz w:val="22"/>
                <w:szCs w:val="22"/>
              </w:rPr>
              <w:t xml:space="preserve">Shock the sauce in an ice bath to stop the cooking process. </w:t>
            </w:r>
          </w:p>
          <w:p>
            <w:pPr>
              <w:numPr>
                <w:ilvl w:val="0"/>
                <w:numId w:val="20"/>
              </w:numPr>
              <w:rPr>
                <w:rFonts w:cs="Arial" w:asciiTheme="minorAscii"/>
                <w:sz w:val="22"/>
                <w:szCs w:val="22"/>
              </w:rPr>
            </w:pPr>
            <w:r>
              <w:rPr>
                <w:rFonts w:cs="Arial" w:asciiTheme="minorAscii"/>
                <w:sz w:val="22"/>
                <w:szCs w:val="22"/>
              </w:rPr>
              <w:t xml:space="preserve">Strain in a chinois and refrigerate. </w:t>
            </w:r>
          </w:p>
        </w:tc>
      </w:tr>
    </w:tbl>
    <w:p>
      <w:pPr>
        <w:jc w:val="left"/>
        <w:rPr>
          <w:rFonts w:hint="eastAsia" w:hAnsi="宋体" w:eastAsia="宋体" w:cs="宋体" w:asciiTheme="minorAscii"/>
          <w:b/>
          <w:bCs/>
          <w:sz w:val="22"/>
          <w:szCs w:val="22"/>
          <w:lang w:val="en-US" w:eastAsia="zh-CN"/>
        </w:rPr>
      </w:pPr>
    </w:p>
    <w:p>
      <w:pPr>
        <w:jc w:val="left"/>
        <w:rPr>
          <w:rFonts w:hint="eastAsia" w:hAnsi="宋体" w:eastAsia="宋体" w:cs="宋体" w:asciiTheme="minorAscii"/>
          <w:b/>
          <w:bCs/>
          <w:sz w:val="22"/>
          <w:szCs w:val="22"/>
          <w:lang w:val="en-US" w:eastAsia="zh-CN"/>
        </w:rPr>
      </w:pPr>
    </w:p>
    <w:p>
      <w:pPr>
        <w:jc w:val="left"/>
        <w:rPr>
          <w:rFonts w:hint="eastAsia" w:hAnsi="宋体" w:eastAsia="宋体" w:cs="宋体" w:asciiTheme="minorAscii"/>
          <w:b/>
          <w:bCs/>
          <w:sz w:val="22"/>
          <w:szCs w:val="22"/>
          <w:lang w:val="en-US" w:eastAsia="zh-CN"/>
        </w:rPr>
      </w:pPr>
    </w:p>
    <w:p>
      <w:pPr>
        <w:jc w:val="left"/>
        <w:rPr>
          <w:rFonts w:hint="eastAsia" w:hAnsi="宋体" w:eastAsia="宋体" w:cs="宋体" w:asciiTheme="minorAscii"/>
          <w:b w:val="0"/>
          <w:bCs w:val="0"/>
          <w:sz w:val="22"/>
          <w:szCs w:val="22"/>
          <w:lang w:val="en-US" w:eastAsia="zh-CN"/>
        </w:rPr>
      </w:pPr>
    </w:p>
    <w:p>
      <w:pPr>
        <w:jc w:val="left"/>
        <w:rPr>
          <w:rFonts w:hint="eastAsia" w:hAnsi="宋体" w:eastAsia="宋体" w:cs="宋体" w:asciiTheme="minorAscii"/>
          <w:b/>
          <w:bCs/>
          <w:sz w:val="22"/>
          <w:szCs w:val="22"/>
          <w:lang w:val="en-US" w:eastAsia="zh-CN"/>
        </w:rPr>
      </w:pPr>
    </w:p>
    <w:p>
      <w:pPr>
        <w:jc w:val="left"/>
        <w:rPr>
          <w:rFonts w:hint="eastAsia" w:hAnsi="宋体" w:eastAsia="宋体" w:cs="宋体" w:asciiTheme="minorAscii"/>
          <w:b/>
          <w:bCs/>
          <w:sz w:val="22"/>
          <w:szCs w:val="22"/>
          <w:lang w:val="en-US" w:eastAsia="zh-CN"/>
        </w:rPr>
      </w:pPr>
    </w:p>
    <w:p>
      <w:pPr>
        <w:jc w:val="left"/>
        <w:rPr>
          <w:rFonts w:hint="eastAsia" w:hAnsi="宋体" w:eastAsia="宋体" w:cs="宋体" w:asciiTheme="minorAscii"/>
          <w:b/>
          <w:bCs/>
          <w:sz w:val="22"/>
          <w:szCs w:val="22"/>
          <w:lang w:val="en-US" w:eastAsia="zh-CN"/>
        </w:rPr>
      </w:pPr>
    </w:p>
    <w:p>
      <w:pPr>
        <w:jc w:val="left"/>
        <w:rPr>
          <w:rFonts w:hint="eastAsia" w:hAnsi="宋体" w:eastAsia="宋体" w:cs="宋体" w:asciiTheme="minorAscii"/>
          <w:sz w:val="22"/>
          <w:szCs w:val="22"/>
          <w:lang w:val="en-US" w:eastAsia="zh-CN"/>
        </w:rPr>
      </w:pPr>
    </w:p>
    <w:p>
      <w:pPr>
        <w:jc w:val="left"/>
        <w:rPr>
          <w:rFonts w:hint="eastAsia" w:hAnsi="宋体" w:eastAsia="宋体" w:cs="宋体" w:asciiTheme="minorAscii"/>
          <w:b w:val="0"/>
          <w:bCs w:val="0"/>
          <w:sz w:val="22"/>
          <w:szCs w:val="22"/>
          <w:lang w:val="en-US" w:eastAsia="zh-CN"/>
        </w:rPr>
      </w:pPr>
    </w:p>
    <w:p>
      <w:pPr>
        <w:jc w:val="left"/>
        <w:rPr>
          <w:rFonts w:hint="eastAsia" w:hAnsi="宋体" w:eastAsia="宋体" w:cs="宋体" w:asciiTheme="minorAscii"/>
          <w:b w:val="0"/>
          <w:bCs w:val="0"/>
          <w:sz w:val="22"/>
          <w:szCs w:val="22"/>
          <w:lang w:val="en-US" w:eastAsia="zh-CN"/>
        </w:rPr>
      </w:pPr>
    </w:p>
    <w:p>
      <w:pPr>
        <w:jc w:val="left"/>
        <w:rPr>
          <w:rFonts w:hint="eastAsia" w:hAnsi="宋体" w:eastAsia="宋体" w:cs="宋体" w:asciiTheme="minorAscii"/>
          <w:b w:val="0"/>
          <w:bCs w:val="0"/>
          <w:sz w:val="22"/>
          <w:szCs w:val="22"/>
          <w:lang w:val="en-US" w:eastAsia="zh-CN"/>
        </w:rPr>
      </w:pPr>
    </w:p>
    <w:p>
      <w:pPr>
        <w:jc w:val="left"/>
        <w:rPr>
          <w:rFonts w:hint="eastAsia" w:hAnsi="宋体" w:eastAsia="宋体" w:cs="宋体" w:asciiTheme="minorAscii"/>
          <w:b w:val="0"/>
          <w:bCs w:val="0"/>
          <w:sz w:val="22"/>
          <w:szCs w:val="22"/>
          <w:lang w:val="en-US" w:eastAsia="zh-CN"/>
        </w:rPr>
      </w:pPr>
    </w:p>
    <w:p>
      <w:pPr>
        <w:jc w:val="center"/>
        <w:rPr>
          <w:rFonts w:hint="default" w:hAnsi="Times New Roman" w:eastAsia="宋体" w:cs="Times New Roman" w:asciiTheme="minorAscii"/>
          <w:b/>
          <w:bCs/>
          <w:sz w:val="22"/>
          <w:szCs w:val="22"/>
          <w:lang w:val="en-US" w:eastAsia="zh-CN"/>
        </w:rPr>
      </w:pPr>
      <w:r>
        <w:rPr>
          <w:rFonts w:hint="default" w:hAnsi="Times New Roman" w:eastAsia="宋体" w:cs="Times New Roman" w:asciiTheme="minorAscii"/>
          <w:b/>
          <w:bCs/>
          <w:sz w:val="22"/>
          <w:szCs w:val="22"/>
          <w:lang w:val="en-US" w:eastAsia="zh-CN"/>
        </w:rPr>
        <w:t>Week 7</w:t>
      </w:r>
    </w:p>
    <w:p>
      <w:pPr>
        <w:spacing w:line="240" w:lineRule="auto"/>
        <w:jc w:val="left"/>
        <w:rPr>
          <w:rFonts w:hint="default" w:hAnsi="Times New Roman" w:cs="Times New Roman" w:asciiTheme="minorAscii"/>
          <w:b/>
          <w:bCs/>
          <w:sz w:val="22"/>
          <w:szCs w:val="22"/>
        </w:rPr>
      </w:pPr>
      <w:r>
        <w:rPr>
          <w:rFonts w:hint="default" w:hAnsi="Times New Roman" w:cs="Times New Roman" w:asciiTheme="minorAscii"/>
          <w:b/>
          <w:bCs/>
          <w:sz w:val="22"/>
          <w:szCs w:val="22"/>
        </w:rPr>
        <w:t>Today’s Objective:</w:t>
      </w:r>
    </w:p>
    <w:p>
      <w:pPr>
        <w:spacing w:line="240" w:lineRule="auto"/>
        <w:jc w:val="left"/>
        <w:rPr>
          <w:rFonts w:hint="default" w:hAnsi="Times New Roman" w:eastAsia="宋体" w:cs="Times New Roman" w:asciiTheme="minorAscii"/>
          <w:b w:val="0"/>
          <w:bCs w:val="0"/>
          <w:sz w:val="22"/>
          <w:szCs w:val="22"/>
          <w:lang w:val="en-US" w:eastAsia="zh-CN"/>
        </w:rPr>
      </w:pPr>
      <w:r>
        <w:rPr>
          <w:rFonts w:hint="default" w:hAnsi="Times New Roman" w:eastAsia="宋体" w:cs="Times New Roman" w:asciiTheme="minorAscii"/>
          <w:b w:val="0"/>
          <w:bCs w:val="0"/>
          <w:sz w:val="22"/>
          <w:szCs w:val="22"/>
          <w:lang w:val="en-US" w:eastAsia="zh-CN"/>
        </w:rPr>
        <w:t>Soupe aux Courges</w:t>
      </w:r>
    </w:p>
    <w:p>
      <w:pPr>
        <w:spacing w:line="240" w:lineRule="auto"/>
        <w:jc w:val="left"/>
        <w:rPr>
          <w:rFonts w:hint="default" w:hAnsi="Times New Roman" w:eastAsia="宋体" w:cs="Times New Roman" w:asciiTheme="minorAscii"/>
          <w:b w:val="0"/>
          <w:bCs w:val="0"/>
          <w:sz w:val="22"/>
          <w:szCs w:val="22"/>
          <w:lang w:val="en-US" w:eastAsia="zh-CN"/>
        </w:rPr>
      </w:pPr>
      <w:r>
        <w:rPr>
          <w:rFonts w:hint="default" w:hAnsi="Times New Roman" w:eastAsia="宋体" w:cs="Times New Roman" w:asciiTheme="minorAscii"/>
          <w:b w:val="0"/>
          <w:bCs w:val="0"/>
          <w:sz w:val="22"/>
          <w:szCs w:val="22"/>
          <w:lang w:val="en-US" w:eastAsia="zh-CN"/>
        </w:rPr>
        <w:t>Fillet de Truite Aux Amandes</w:t>
      </w:r>
    </w:p>
    <w:p>
      <w:pPr>
        <w:spacing w:line="240" w:lineRule="auto"/>
        <w:jc w:val="left"/>
        <w:rPr>
          <w:rFonts w:hint="default" w:hAnsi="Times New Roman" w:eastAsia="宋体" w:cs="Times New Roman" w:asciiTheme="minorAscii"/>
          <w:b w:val="0"/>
          <w:bCs w:val="0"/>
          <w:sz w:val="22"/>
          <w:szCs w:val="22"/>
          <w:lang w:val="en-US" w:eastAsia="zh-CN"/>
        </w:rPr>
      </w:pPr>
      <w:r>
        <w:rPr>
          <w:rFonts w:hint="default" w:hAnsi="Times New Roman" w:eastAsia="宋体" w:cs="Times New Roman" w:asciiTheme="minorAscii"/>
          <w:b w:val="0"/>
          <w:bCs w:val="0"/>
          <w:sz w:val="22"/>
          <w:szCs w:val="22"/>
          <w:lang w:val="en-US" w:eastAsia="zh-CN"/>
        </w:rPr>
        <w:t>Concombres a la Creme</w:t>
      </w:r>
    </w:p>
    <w:p>
      <w:pPr>
        <w:spacing w:line="240" w:lineRule="auto"/>
        <w:jc w:val="left"/>
        <w:rPr>
          <w:rFonts w:hint="default" w:hAnsi="Times New Roman" w:eastAsia="宋体" w:cs="Times New Roman" w:asciiTheme="minorAscii"/>
          <w:b w:val="0"/>
          <w:bCs w:val="0"/>
          <w:sz w:val="22"/>
          <w:szCs w:val="22"/>
          <w:lang w:val="en-US" w:eastAsia="zh-CN"/>
        </w:rPr>
      </w:pPr>
      <w:r>
        <w:rPr>
          <w:rFonts w:hint="default" w:hAnsi="Times New Roman" w:eastAsia="宋体" w:cs="Times New Roman" w:asciiTheme="minorAscii"/>
          <w:b w:val="0"/>
          <w:bCs w:val="0"/>
          <w:sz w:val="22"/>
          <w:szCs w:val="22"/>
          <w:lang w:val="en-US" w:eastAsia="zh-CN"/>
        </w:rPr>
        <w:t>Canard Roti au Cidre avec Navets</w:t>
      </w:r>
    </w:p>
    <w:p>
      <w:pPr>
        <w:spacing w:line="240" w:lineRule="auto"/>
        <w:jc w:val="left"/>
        <w:rPr>
          <w:rFonts w:hint="default" w:hAnsi="Times New Roman" w:eastAsia="宋体" w:cs="Times New Roman" w:asciiTheme="minorAscii"/>
          <w:b w:val="0"/>
          <w:bCs w:val="0"/>
          <w:sz w:val="22"/>
          <w:szCs w:val="22"/>
          <w:lang w:val="en-US" w:eastAsia="zh-CN"/>
        </w:rPr>
      </w:pPr>
      <w:r>
        <w:rPr>
          <w:rFonts w:hint="default" w:hAnsi="Times New Roman" w:eastAsia="宋体" w:cs="Times New Roman" w:asciiTheme="minorAscii"/>
          <w:b w:val="0"/>
          <w:bCs w:val="0"/>
          <w:sz w:val="22"/>
          <w:szCs w:val="22"/>
          <w:lang w:val="en-US" w:eastAsia="zh-CN"/>
        </w:rPr>
        <w:t>Pommes “Sarladaises”</w:t>
      </w:r>
    </w:p>
    <w:p>
      <w:pPr>
        <w:spacing w:line="240" w:lineRule="auto"/>
        <w:jc w:val="left"/>
        <w:rPr>
          <w:rFonts w:hint="default" w:hAnsi="Times New Roman" w:eastAsia="宋体" w:cs="Times New Roman" w:asciiTheme="minorAscii"/>
          <w:b w:val="0"/>
          <w:bCs w:val="0"/>
          <w:sz w:val="22"/>
          <w:szCs w:val="22"/>
          <w:lang w:val="en-US" w:eastAsia="zh-CN"/>
        </w:rPr>
      </w:pPr>
      <w:r>
        <w:rPr>
          <w:rFonts w:hint="default" w:hAnsi="Times New Roman" w:eastAsia="宋体" w:cs="Times New Roman" w:asciiTheme="minorAscii"/>
          <w:b w:val="0"/>
          <w:bCs w:val="0"/>
          <w:sz w:val="22"/>
          <w:szCs w:val="22"/>
          <w:lang w:val="en-US" w:eastAsia="zh-CN"/>
        </w:rPr>
        <w:t>Salade d’Endives “Dijonnaise”</w:t>
      </w:r>
    </w:p>
    <w:p>
      <w:pPr>
        <w:spacing w:line="240" w:lineRule="auto"/>
        <w:jc w:val="left"/>
        <w:rPr>
          <w:rFonts w:hint="default" w:hAnsi="Times New Roman" w:eastAsia="宋体" w:cs="Times New Roman" w:asciiTheme="minorAscii"/>
          <w:b w:val="0"/>
          <w:bCs w:val="0"/>
          <w:sz w:val="22"/>
          <w:szCs w:val="22"/>
          <w:lang w:val="en-US" w:eastAsia="zh-CN"/>
        </w:rPr>
      </w:pPr>
      <w:r>
        <w:rPr>
          <w:rFonts w:hint="default" w:hAnsi="Times New Roman" w:eastAsia="宋体" w:cs="Times New Roman" w:asciiTheme="minorAscii"/>
          <w:b w:val="0"/>
          <w:bCs w:val="0"/>
          <w:sz w:val="22"/>
          <w:szCs w:val="22"/>
          <w:lang w:val="en-US" w:eastAsia="zh-CN"/>
        </w:rPr>
        <w:t>Souffle Glacee Grand Marnier</w:t>
      </w:r>
    </w:p>
    <w:p>
      <w:pPr>
        <w:spacing w:line="240" w:lineRule="auto"/>
        <w:jc w:val="left"/>
        <w:rPr>
          <w:rFonts w:hint="default" w:hAnsi="Times New Roman" w:cs="Times New Roman" w:asciiTheme="minorAscii"/>
          <w:b/>
          <w:bCs/>
          <w:sz w:val="22"/>
          <w:szCs w:val="22"/>
        </w:rPr>
      </w:pPr>
      <w:r>
        <w:rPr>
          <w:rFonts w:hint="default" w:hAnsi="Times New Roman" w:cs="Times New Roman" w:asciiTheme="minorAscii"/>
          <w:b/>
          <w:bCs/>
          <w:sz w:val="22"/>
          <w:szCs w:val="22"/>
        </w:rPr>
        <w:t>Standard of Cooking and Techniques:</w:t>
      </w:r>
    </w:p>
    <w:p>
      <w:pPr>
        <w:spacing w:line="240" w:lineRule="auto"/>
        <w:jc w:val="left"/>
        <w:rPr>
          <w:rFonts w:hint="default" w:hAnsi="Times New Roman" w:cs="Times New Roman" w:asciiTheme="minorAscii"/>
          <w:b w:val="0"/>
          <w:bCs w:val="0"/>
          <w:sz w:val="22"/>
          <w:szCs w:val="22"/>
          <w:u w:val="single"/>
        </w:rPr>
      </w:pPr>
      <w:r>
        <w:rPr>
          <w:rFonts w:hint="default" w:hAnsi="Times New Roman" w:cs="Times New Roman" w:asciiTheme="minorAscii"/>
          <w:b w:val="0"/>
          <w:bCs w:val="0"/>
          <w:sz w:val="22"/>
          <w:szCs w:val="22"/>
          <w:u w:val="single"/>
        </w:rPr>
        <w:t>Soupe aux Courges</w:t>
      </w:r>
    </w:p>
    <w:p>
      <w:pPr>
        <w:spacing w:line="240" w:lineRule="auto"/>
        <w:jc w:val="left"/>
        <w:rPr>
          <w:rFonts w:hint="eastAsia" w:hAnsi="Times New Roman" w:cs="Times New Roman" w:asciiTheme="minorAscii"/>
          <w:b w:val="0"/>
          <w:bCs w:val="0"/>
          <w:sz w:val="22"/>
          <w:szCs w:val="22"/>
          <w:u w:val="none"/>
          <w:lang w:val="en-US" w:eastAsia="zh-CN"/>
        </w:rPr>
      </w:pPr>
      <w:r>
        <w:rPr>
          <w:rFonts w:hint="eastAsia" w:hAnsi="Times New Roman" w:cs="Times New Roman" w:asciiTheme="minorAscii"/>
          <w:b w:val="0"/>
          <w:bCs w:val="0"/>
          <w:sz w:val="22"/>
          <w:szCs w:val="22"/>
          <w:u w:val="none"/>
          <w:lang w:val="en-US" w:eastAsia="zh-CN"/>
        </w:rPr>
        <w:t>The soup need to be thick enough, and flavorful.</w:t>
      </w:r>
    </w:p>
    <w:p>
      <w:pPr>
        <w:spacing w:line="240" w:lineRule="auto"/>
        <w:jc w:val="left"/>
        <w:rPr>
          <w:rFonts w:hint="eastAsia" w:hAnsi="Times New Roman" w:cs="Times New Roman" w:asciiTheme="minorAscii"/>
          <w:b w:val="0"/>
          <w:bCs w:val="0"/>
          <w:sz w:val="22"/>
          <w:szCs w:val="22"/>
          <w:u w:val="single"/>
          <w:lang w:val="en-US" w:eastAsia="zh-CN"/>
        </w:rPr>
      </w:pPr>
      <w:r>
        <w:rPr>
          <w:rFonts w:hint="eastAsia" w:hAnsi="Times New Roman" w:cs="Times New Roman" w:asciiTheme="minorAscii"/>
          <w:b w:val="0"/>
          <w:bCs w:val="0"/>
          <w:sz w:val="22"/>
          <w:szCs w:val="22"/>
          <w:u w:val="single"/>
          <w:lang w:val="en-US" w:eastAsia="zh-CN"/>
        </w:rPr>
        <w:t>Fillet de Truite Aux Amandes</w:t>
      </w:r>
    </w:p>
    <w:p>
      <w:pPr>
        <w:spacing w:line="240" w:lineRule="auto"/>
        <w:jc w:val="left"/>
        <w:rPr>
          <w:rFonts w:hint="eastAsia" w:hAnsi="Times New Roman" w:cs="Times New Roman" w:asciiTheme="minorAscii"/>
          <w:b w:val="0"/>
          <w:bCs w:val="0"/>
          <w:sz w:val="22"/>
          <w:szCs w:val="22"/>
          <w:u w:val="none"/>
          <w:lang w:val="en-US" w:eastAsia="zh-CN"/>
        </w:rPr>
      </w:pPr>
      <w:r>
        <w:rPr>
          <w:rFonts w:hint="eastAsia" w:hAnsi="Times New Roman" w:cs="Times New Roman" w:asciiTheme="minorAscii"/>
          <w:b w:val="0"/>
          <w:bCs w:val="0"/>
          <w:sz w:val="22"/>
          <w:szCs w:val="22"/>
          <w:u w:val="none"/>
          <w:lang w:val="en-US" w:eastAsia="zh-CN"/>
        </w:rPr>
        <w:t>The fish need to be tender.</w:t>
      </w:r>
    </w:p>
    <w:p>
      <w:pPr>
        <w:spacing w:line="240" w:lineRule="auto"/>
        <w:jc w:val="left"/>
        <w:rPr>
          <w:rFonts w:hint="eastAsia" w:hAnsi="Times New Roman" w:cs="Times New Roman" w:asciiTheme="minorAscii"/>
          <w:b w:val="0"/>
          <w:bCs w:val="0"/>
          <w:sz w:val="22"/>
          <w:szCs w:val="22"/>
          <w:u w:val="single"/>
          <w:lang w:val="en-US" w:eastAsia="zh-CN"/>
        </w:rPr>
      </w:pPr>
      <w:r>
        <w:rPr>
          <w:rFonts w:hint="eastAsia" w:hAnsi="Times New Roman" w:cs="Times New Roman" w:asciiTheme="minorAscii"/>
          <w:b w:val="0"/>
          <w:bCs w:val="0"/>
          <w:sz w:val="22"/>
          <w:szCs w:val="22"/>
          <w:u w:val="single"/>
          <w:lang w:val="en-US" w:eastAsia="zh-CN"/>
        </w:rPr>
        <w:t>Canard Roti au Cidre avec Navets</w:t>
      </w:r>
    </w:p>
    <w:p>
      <w:pPr>
        <w:spacing w:line="240" w:lineRule="auto"/>
        <w:jc w:val="left"/>
        <w:rPr>
          <w:rFonts w:hint="eastAsia" w:hAnsi="Times New Roman" w:cs="Times New Roman" w:asciiTheme="minorAscii"/>
          <w:b w:val="0"/>
          <w:bCs w:val="0"/>
          <w:sz w:val="22"/>
          <w:szCs w:val="22"/>
          <w:u w:val="none"/>
          <w:lang w:val="en-US" w:eastAsia="zh-CN"/>
        </w:rPr>
      </w:pPr>
      <w:r>
        <w:rPr>
          <w:rFonts w:hint="eastAsia" w:hAnsi="Times New Roman" w:cs="Times New Roman" w:asciiTheme="minorAscii"/>
          <w:b w:val="0"/>
          <w:bCs w:val="0"/>
          <w:sz w:val="22"/>
          <w:szCs w:val="22"/>
          <w:u w:val="none"/>
          <w:lang w:val="en-US" w:eastAsia="zh-CN"/>
        </w:rPr>
        <w:t>The duck need to be tender and the skin need to be golden brown.</w:t>
      </w:r>
    </w:p>
    <w:p>
      <w:pPr>
        <w:spacing w:line="240" w:lineRule="auto"/>
        <w:rPr>
          <w:rFonts w:hint="default" w:hAnsi="Times New Roman" w:cs="Times New Roman" w:asciiTheme="minorAscii"/>
          <w:b/>
          <w:bCs/>
          <w:sz w:val="22"/>
          <w:szCs w:val="22"/>
        </w:rPr>
      </w:pPr>
      <w:r>
        <w:rPr>
          <w:rFonts w:hint="default" w:hAnsi="Times New Roman" w:cs="Times New Roman" w:asciiTheme="minorAscii"/>
          <w:b/>
          <w:bCs/>
          <w:sz w:val="22"/>
          <w:szCs w:val="22"/>
        </w:rPr>
        <w:t>Chef's critique and recommendations for improvement.</w:t>
      </w:r>
    </w:p>
    <w:p>
      <w:pPr>
        <w:spacing w:line="240" w:lineRule="auto"/>
        <w:rPr>
          <w:rFonts w:hint="eastAsia" w:hAnsi="Times New Roman" w:cs="Times New Roman" w:asciiTheme="minorAscii" w:eastAsiaTheme="minorEastAsia"/>
          <w:b w:val="0"/>
          <w:bCs w:val="0"/>
          <w:sz w:val="22"/>
          <w:szCs w:val="22"/>
          <w:lang w:val="en-US" w:eastAsia="zh-CN"/>
        </w:rPr>
      </w:pPr>
      <w:r>
        <w:rPr>
          <w:rFonts w:hint="eastAsia" w:hAnsi="Times New Roman" w:cs="Times New Roman" w:asciiTheme="minorAscii"/>
          <w:b w:val="0"/>
          <w:bCs w:val="0"/>
          <w:sz w:val="22"/>
          <w:szCs w:val="22"/>
          <w:lang w:val="en-US" w:eastAsia="zh-CN"/>
        </w:rPr>
        <w:t>Chef said the we did a good job on it. The plating presentation is good. And flavor of the dish is good but the duck was a little bit hard.</w:t>
      </w:r>
    </w:p>
    <w:p>
      <w:pPr>
        <w:spacing w:line="240" w:lineRule="auto"/>
        <w:rPr>
          <w:rFonts w:hint="default" w:hAnsi="Times New Roman" w:cs="Times New Roman" w:asciiTheme="minorAscii"/>
          <w:b/>
          <w:bCs/>
          <w:sz w:val="22"/>
          <w:szCs w:val="22"/>
        </w:rPr>
      </w:pPr>
      <w:r>
        <w:rPr>
          <w:rFonts w:hint="default" w:hAnsi="Times New Roman" w:cs="Times New Roman" w:asciiTheme="minorAscii"/>
          <w:b/>
          <w:bCs/>
          <w:sz w:val="22"/>
          <w:szCs w:val="22"/>
        </w:rPr>
        <w:t>What could I have done different:</w:t>
      </w:r>
    </w:p>
    <w:p>
      <w:pPr>
        <w:spacing w:line="240" w:lineRule="auto"/>
        <w:rPr>
          <w:rFonts w:hint="eastAsia" w:hAnsi="Times New Roman" w:cs="Times New Roman" w:asciiTheme="minorAscii" w:eastAsiaTheme="minorEastAsia"/>
          <w:b w:val="0"/>
          <w:bCs w:val="0"/>
          <w:sz w:val="22"/>
          <w:szCs w:val="22"/>
          <w:lang w:val="en-US" w:eastAsia="zh-CN"/>
        </w:rPr>
      </w:pPr>
      <w:r>
        <w:rPr>
          <w:rFonts w:hint="eastAsia" w:hAnsi="Times New Roman" w:cs="Times New Roman" w:asciiTheme="minorAscii"/>
          <w:b w:val="0"/>
          <w:bCs w:val="0"/>
          <w:sz w:val="22"/>
          <w:szCs w:val="22"/>
          <w:lang w:val="en-US" w:eastAsia="zh-CN"/>
        </w:rPr>
        <w:t>I think we did a good job this week. But we still need to control the cooking time. Because of the duck was set out form the oven for a long time after it is done. So the duck become a little bit hard.</w:t>
      </w:r>
    </w:p>
    <w:p>
      <w:pPr>
        <w:spacing w:line="240" w:lineRule="auto"/>
        <w:jc w:val="left"/>
        <w:rPr>
          <w:rFonts w:hAnsi="宋体" w:eastAsia="宋体" w:cs="宋体" w:asciiTheme="minorAscii"/>
          <w:sz w:val="22"/>
          <w:szCs w:val="22"/>
        </w:rPr>
      </w:pPr>
      <w:r>
        <w:rPr>
          <w:rFonts w:hAnsi="宋体" w:eastAsia="宋体" w:cs="宋体" w:asciiTheme="minorAscii"/>
          <w:sz w:val="22"/>
          <w:szCs w:val="22"/>
        </w:rPr>
        <w:drawing>
          <wp:inline distT="0" distB="0" distL="114300" distR="114300">
            <wp:extent cx="2233930" cy="1541780"/>
            <wp:effectExtent l="0" t="0" r="6350" b="1270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27"/>
                    <a:stretch>
                      <a:fillRect/>
                    </a:stretch>
                  </pic:blipFill>
                  <pic:spPr>
                    <a:xfrm>
                      <a:off x="0" y="0"/>
                      <a:ext cx="2233930" cy="1541780"/>
                    </a:xfrm>
                    <a:prstGeom prst="rect">
                      <a:avLst/>
                    </a:prstGeom>
                    <a:noFill/>
                    <a:ln w="9525">
                      <a:noFill/>
                    </a:ln>
                  </pic:spPr>
                </pic:pic>
              </a:graphicData>
            </a:graphic>
          </wp:inline>
        </w:drawing>
      </w:r>
      <w:r>
        <w:rPr>
          <w:rFonts w:hAnsi="宋体" w:eastAsia="宋体" w:cs="宋体" w:asciiTheme="minorAscii"/>
          <w:sz w:val="22"/>
          <w:szCs w:val="22"/>
        </w:rPr>
        <w:drawing>
          <wp:inline distT="0" distB="0" distL="114300" distR="114300">
            <wp:extent cx="2379980" cy="1584325"/>
            <wp:effectExtent l="0" t="0" r="12700" b="635"/>
            <wp:docPr id="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6"/>
                    <pic:cNvPicPr>
                      <a:picLocks noChangeAspect="1"/>
                    </pic:cNvPicPr>
                  </pic:nvPicPr>
                  <pic:blipFill>
                    <a:blip r:embed="rId28"/>
                    <a:stretch>
                      <a:fillRect/>
                    </a:stretch>
                  </pic:blipFill>
                  <pic:spPr>
                    <a:xfrm>
                      <a:off x="0" y="0"/>
                      <a:ext cx="2379980" cy="1584325"/>
                    </a:xfrm>
                    <a:prstGeom prst="rect">
                      <a:avLst/>
                    </a:prstGeom>
                    <a:noFill/>
                    <a:ln w="9525">
                      <a:noFill/>
                    </a:ln>
                  </pic:spPr>
                </pic:pic>
              </a:graphicData>
            </a:graphic>
          </wp:inline>
        </w:drawing>
      </w:r>
    </w:p>
    <w:p>
      <w:pPr>
        <w:spacing w:line="240" w:lineRule="auto"/>
        <w:jc w:val="left"/>
        <w:rPr>
          <w:rFonts w:hAnsi="宋体" w:eastAsia="宋体" w:cs="宋体" w:asciiTheme="minorAscii"/>
          <w:sz w:val="22"/>
          <w:szCs w:val="22"/>
        </w:rPr>
      </w:pPr>
      <w:r>
        <w:rPr>
          <w:rFonts w:hAnsi="宋体" w:eastAsia="宋体" w:cs="宋体" w:asciiTheme="minorAscii"/>
          <w:sz w:val="22"/>
          <w:szCs w:val="22"/>
        </w:rPr>
        <w:drawing>
          <wp:inline distT="0" distB="0" distL="114300" distR="114300">
            <wp:extent cx="2190750" cy="1459230"/>
            <wp:effectExtent l="0" t="0" r="3810" b="3810"/>
            <wp:docPr id="11"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IMG_256"/>
                    <pic:cNvPicPr>
                      <a:picLocks noChangeAspect="1"/>
                    </pic:cNvPicPr>
                  </pic:nvPicPr>
                  <pic:blipFill>
                    <a:blip r:embed="rId29"/>
                    <a:stretch>
                      <a:fillRect/>
                    </a:stretch>
                  </pic:blipFill>
                  <pic:spPr>
                    <a:xfrm>
                      <a:off x="0" y="0"/>
                      <a:ext cx="2190750" cy="1459230"/>
                    </a:xfrm>
                    <a:prstGeom prst="rect">
                      <a:avLst/>
                    </a:prstGeom>
                    <a:noFill/>
                    <a:ln w="9525">
                      <a:noFill/>
                    </a:ln>
                  </pic:spPr>
                </pic:pic>
              </a:graphicData>
            </a:graphic>
          </wp:inline>
        </w:drawing>
      </w:r>
      <w:r>
        <w:rPr>
          <w:rFonts w:hAnsi="宋体" w:eastAsia="宋体" w:cs="宋体" w:asciiTheme="minorAscii"/>
          <w:sz w:val="22"/>
          <w:szCs w:val="22"/>
        </w:rPr>
        <w:drawing>
          <wp:inline distT="0" distB="0" distL="114300" distR="114300">
            <wp:extent cx="2548255" cy="1451610"/>
            <wp:effectExtent l="0" t="0" r="12065" b="11430"/>
            <wp:docPr id="12"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IMG_256"/>
                    <pic:cNvPicPr>
                      <a:picLocks noChangeAspect="1"/>
                    </pic:cNvPicPr>
                  </pic:nvPicPr>
                  <pic:blipFill>
                    <a:blip r:embed="rId30"/>
                    <a:stretch>
                      <a:fillRect/>
                    </a:stretch>
                  </pic:blipFill>
                  <pic:spPr>
                    <a:xfrm>
                      <a:off x="0" y="0"/>
                      <a:ext cx="2548255" cy="1451610"/>
                    </a:xfrm>
                    <a:prstGeom prst="rect">
                      <a:avLst/>
                    </a:prstGeom>
                    <a:noFill/>
                    <a:ln w="9525">
                      <a:noFill/>
                    </a:ln>
                  </pic:spPr>
                </pic:pic>
              </a:graphicData>
            </a:graphic>
          </wp:inline>
        </w:drawing>
      </w:r>
    </w:p>
    <w:p>
      <w:pPr>
        <w:spacing w:line="240" w:lineRule="auto"/>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Time line</w:t>
      </w:r>
    </w:p>
    <w:p>
      <w:pPr>
        <w:spacing w:line="240" w:lineRule="auto"/>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1:00 - 2:00</w:t>
      </w:r>
    </w:p>
    <w:p>
      <w:pPr>
        <w:spacing w:line="240" w:lineRule="auto"/>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Prepare the ingredient of the soup</w:t>
      </w:r>
    </w:p>
    <w:p>
      <w:pPr>
        <w:spacing w:line="240" w:lineRule="auto"/>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Clean the duck</w:t>
      </w:r>
    </w:p>
    <w:p>
      <w:pPr>
        <w:spacing w:line="240" w:lineRule="auto"/>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Cook the soup</w:t>
      </w:r>
    </w:p>
    <w:p>
      <w:pPr>
        <w:spacing w:line="240" w:lineRule="auto"/>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2:00 - 3:00</w:t>
      </w:r>
    </w:p>
    <w:p>
      <w:pPr>
        <w:spacing w:line="240" w:lineRule="auto"/>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Start to cook the fish</w:t>
      </w:r>
    </w:p>
    <w:p>
      <w:pPr>
        <w:spacing w:line="240" w:lineRule="auto"/>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Start to cook the duck</w:t>
      </w:r>
    </w:p>
    <w:p>
      <w:pPr>
        <w:spacing w:line="240" w:lineRule="auto"/>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3:00 - 4:00</w:t>
      </w:r>
    </w:p>
    <w:p>
      <w:pPr>
        <w:spacing w:line="240" w:lineRule="auto"/>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Start to prepare the said dish</w:t>
      </w:r>
    </w:p>
    <w:p>
      <w:pPr>
        <w:spacing w:line="240" w:lineRule="auto"/>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 xml:space="preserve">Prepare the desert </w:t>
      </w:r>
    </w:p>
    <w:p>
      <w:pPr>
        <w:spacing w:line="240" w:lineRule="auto"/>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4:00 - 5:00</w:t>
      </w:r>
    </w:p>
    <w:p>
      <w:pPr>
        <w:spacing w:line="240" w:lineRule="auto"/>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Serve</w:t>
      </w:r>
    </w:p>
    <w:p>
      <w:pPr>
        <w:spacing w:line="240" w:lineRule="auto"/>
        <w:jc w:val="left"/>
        <w:rPr>
          <w:rFonts w:hint="eastAsia" w:hAnsi="宋体" w:eastAsia="宋体" w:cs="宋体" w:asciiTheme="minorAscii"/>
          <w:sz w:val="22"/>
          <w:szCs w:val="22"/>
          <w:lang w:val="en-US" w:eastAsia="zh-CN"/>
        </w:rPr>
      </w:pPr>
    </w:p>
    <w:p>
      <w:pPr>
        <w:spacing w:line="240" w:lineRule="auto"/>
        <w:jc w:val="left"/>
        <w:rPr>
          <w:rFonts w:hint="eastAsia" w:hAnsi="宋体" w:eastAsia="宋体" w:cs="宋体" w:asciiTheme="minorAscii"/>
          <w:sz w:val="22"/>
          <w:szCs w:val="22"/>
          <w:lang w:val="en-US" w:eastAsia="zh-CN"/>
        </w:rPr>
      </w:pPr>
    </w:p>
    <w:p>
      <w:pPr>
        <w:spacing w:line="240" w:lineRule="auto"/>
        <w:jc w:val="left"/>
        <w:rPr>
          <w:rFonts w:hint="eastAsia" w:hAnsi="宋体" w:eastAsia="宋体" w:cs="宋体" w:asciiTheme="minorAscii"/>
          <w:sz w:val="22"/>
          <w:szCs w:val="22"/>
          <w:lang w:val="en-US" w:eastAsia="zh-CN"/>
        </w:rPr>
      </w:pPr>
    </w:p>
    <w:p>
      <w:pPr>
        <w:spacing w:line="240" w:lineRule="auto"/>
        <w:jc w:val="left"/>
        <w:rPr>
          <w:rFonts w:hint="eastAsia" w:hAnsi="宋体" w:eastAsia="宋体" w:cs="宋体" w:asciiTheme="minorAscii"/>
          <w:sz w:val="22"/>
          <w:szCs w:val="22"/>
          <w:lang w:val="en-US" w:eastAsia="zh-CN"/>
        </w:rPr>
      </w:pPr>
    </w:p>
    <w:p>
      <w:pPr>
        <w:spacing w:line="240" w:lineRule="auto"/>
        <w:jc w:val="left"/>
        <w:rPr>
          <w:rFonts w:hint="eastAsia" w:hAnsi="宋体" w:eastAsia="宋体" w:cs="宋体" w:asciiTheme="minorAscii"/>
          <w:sz w:val="22"/>
          <w:szCs w:val="22"/>
          <w:lang w:val="en-US" w:eastAsia="zh-CN"/>
        </w:rPr>
      </w:pPr>
    </w:p>
    <w:p>
      <w:pPr>
        <w:spacing w:line="240" w:lineRule="auto"/>
        <w:jc w:val="left"/>
        <w:rPr>
          <w:rFonts w:hint="eastAsia" w:hAnsi="宋体" w:eastAsia="宋体" w:cs="宋体" w:asciiTheme="minorAscii"/>
          <w:sz w:val="22"/>
          <w:szCs w:val="22"/>
          <w:lang w:val="en-US" w:eastAsia="zh-CN"/>
        </w:rPr>
      </w:pPr>
    </w:p>
    <w:p>
      <w:pPr>
        <w:spacing w:line="240" w:lineRule="auto"/>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Recipe:</w:t>
      </w:r>
    </w:p>
    <w:p>
      <w:pPr>
        <w:rPr>
          <w:rFonts w:cs="Arial" w:asciiTheme="minorAscii"/>
          <w:b/>
          <w:sz w:val="22"/>
          <w:szCs w:val="22"/>
        </w:rPr>
      </w:pPr>
      <w:r>
        <w:rPr>
          <w:rFonts w:cs="Arial" w:asciiTheme="minorAscii"/>
          <w:b/>
          <w:sz w:val="22"/>
          <w:szCs w:val="22"/>
        </w:rPr>
        <w:t>SOUPE AUX COURGES (PUMPKIN SOUP SOUP)</w:t>
      </w:r>
    </w:p>
    <w:p>
      <w:pPr>
        <w:rPr>
          <w:rFonts w:cs="Arial" w:asciiTheme="minorAscii"/>
          <w:sz w:val="22"/>
          <w:szCs w:val="22"/>
        </w:rPr>
      </w:pPr>
      <w:r>
        <w:rPr>
          <w:rFonts w:cs="Arial" w:asciiTheme="minorAscii"/>
          <w:sz w:val="22"/>
          <w:szCs w:val="22"/>
        </w:rPr>
        <w:t>Yield: 6 servings</w:t>
      </w:r>
      <w:r>
        <w:rPr>
          <w:rFonts w:cs="Arial" w:asciiTheme="minorAscii"/>
          <w:sz w:val="22"/>
          <w:szCs w:val="22"/>
        </w:rPr>
        <w:tab/>
      </w:r>
      <w:r>
        <w:rPr>
          <w:rFonts w:cs="Arial" w:asciiTheme="minorAscii"/>
          <w:sz w:val="22"/>
          <w:szCs w:val="22"/>
        </w:rPr>
        <w:t>Preparation Time: 0:30</w:t>
      </w:r>
      <w:r>
        <w:rPr>
          <w:rFonts w:cs="Arial" w:asciiTheme="minorAscii"/>
          <w:sz w:val="22"/>
          <w:szCs w:val="22"/>
        </w:rPr>
        <w:tab/>
      </w:r>
      <w:r>
        <w:rPr>
          <w:rFonts w:cs="Arial" w:asciiTheme="minorAscii"/>
          <w:sz w:val="22"/>
          <w:szCs w:val="22"/>
        </w:rPr>
        <w:t xml:space="preserve">  </w:t>
      </w:r>
    </w:p>
    <w:p>
      <w:pPr>
        <w:rPr>
          <w:rFonts w:cs="Arial" w:asciiTheme="minorAscii"/>
          <w:sz w:val="22"/>
          <w:szCs w:val="22"/>
          <w:u w:val="single"/>
        </w:rPr>
      </w:pPr>
    </w:p>
    <w:tbl>
      <w:tblPr>
        <w:tblStyle w:val="7"/>
        <w:tblW w:w="9720" w:type="dxa"/>
        <w:tblInd w:w="108" w:type="dxa"/>
        <w:tblLayout w:type="fixed"/>
        <w:tblCellMar>
          <w:top w:w="0" w:type="dxa"/>
          <w:left w:w="108" w:type="dxa"/>
          <w:bottom w:w="0" w:type="dxa"/>
          <w:right w:w="108" w:type="dxa"/>
        </w:tblCellMar>
      </w:tblPr>
      <w:tblGrid>
        <w:gridCol w:w="1152"/>
        <w:gridCol w:w="576"/>
        <w:gridCol w:w="1429"/>
        <w:gridCol w:w="432"/>
        <w:gridCol w:w="2592"/>
        <w:gridCol w:w="288"/>
        <w:gridCol w:w="3251"/>
      </w:tblGrid>
      <w:tr>
        <w:tblPrEx>
          <w:tblLayout w:type="fixed"/>
          <w:tblCellMar>
            <w:top w:w="0" w:type="dxa"/>
            <w:left w:w="108" w:type="dxa"/>
            <w:bottom w:w="0" w:type="dxa"/>
            <w:right w:w="108" w:type="dxa"/>
          </w:tblCellMar>
        </w:tblPrEx>
        <w:tc>
          <w:tcPr>
            <w:tcW w:w="1152" w:type="dxa"/>
            <w:tcBorders>
              <w:bottom w:val="single" w:color="auto" w:sz="4" w:space="0"/>
            </w:tcBorders>
            <w:vAlign w:val="top"/>
          </w:tcPr>
          <w:p>
            <w:pPr>
              <w:jc w:val="right"/>
              <w:rPr>
                <w:rFonts w:cs="Arial" w:asciiTheme="minorAscii"/>
                <w:sz w:val="22"/>
                <w:szCs w:val="22"/>
              </w:rPr>
            </w:pPr>
            <w:r>
              <w:rPr>
                <w:rFonts w:cs="Arial" w:asciiTheme="minorAscii"/>
                <w:sz w:val="22"/>
                <w:szCs w:val="22"/>
              </w:rPr>
              <w:t>AMOUNT</w:t>
            </w:r>
          </w:p>
        </w:tc>
        <w:tc>
          <w:tcPr>
            <w:tcW w:w="576" w:type="dxa"/>
            <w:vAlign w:val="top"/>
          </w:tcPr>
          <w:p>
            <w:pPr>
              <w:jc w:val="center"/>
              <w:rPr>
                <w:rFonts w:cs="Arial" w:asciiTheme="minorAscii"/>
                <w:sz w:val="22"/>
                <w:szCs w:val="22"/>
              </w:rPr>
            </w:pPr>
          </w:p>
        </w:tc>
        <w:tc>
          <w:tcPr>
            <w:tcW w:w="1429" w:type="dxa"/>
            <w:tcBorders>
              <w:bottom w:val="single" w:color="auto" w:sz="4" w:space="0"/>
            </w:tcBorders>
            <w:vAlign w:val="top"/>
          </w:tcPr>
          <w:p>
            <w:pPr>
              <w:rPr>
                <w:rFonts w:cs="Arial" w:asciiTheme="minorAscii"/>
                <w:sz w:val="22"/>
                <w:szCs w:val="22"/>
              </w:rPr>
            </w:pPr>
            <w:r>
              <w:rPr>
                <w:rFonts w:cs="Arial" w:asciiTheme="minorAscii"/>
                <w:sz w:val="22"/>
                <w:szCs w:val="22"/>
              </w:rPr>
              <w:t>MEASURE</w:t>
            </w:r>
          </w:p>
        </w:tc>
        <w:tc>
          <w:tcPr>
            <w:tcW w:w="432" w:type="dxa"/>
            <w:vAlign w:val="top"/>
          </w:tcPr>
          <w:p>
            <w:pPr>
              <w:jc w:val="center"/>
              <w:rPr>
                <w:rFonts w:cs="Arial" w:asciiTheme="minorAscii"/>
                <w:sz w:val="22"/>
                <w:szCs w:val="22"/>
              </w:rPr>
            </w:pPr>
          </w:p>
        </w:tc>
        <w:tc>
          <w:tcPr>
            <w:tcW w:w="2592" w:type="dxa"/>
            <w:tcBorders>
              <w:bottom w:val="single" w:color="auto" w:sz="4" w:space="0"/>
            </w:tcBorders>
            <w:vAlign w:val="top"/>
          </w:tcPr>
          <w:p>
            <w:pPr>
              <w:rPr>
                <w:rFonts w:cs="Arial" w:asciiTheme="minorAscii"/>
                <w:sz w:val="22"/>
                <w:szCs w:val="22"/>
              </w:rPr>
            </w:pPr>
            <w:r>
              <w:rPr>
                <w:rFonts w:cs="Arial" w:asciiTheme="minorAscii"/>
                <w:sz w:val="22"/>
                <w:szCs w:val="22"/>
              </w:rPr>
              <w:t>INGREDIENT</w:t>
            </w:r>
          </w:p>
        </w:tc>
        <w:tc>
          <w:tcPr>
            <w:tcW w:w="288" w:type="dxa"/>
            <w:vAlign w:val="top"/>
          </w:tcPr>
          <w:p>
            <w:pPr>
              <w:jc w:val="center"/>
              <w:rPr>
                <w:rFonts w:cs="Arial" w:asciiTheme="minorAscii"/>
                <w:sz w:val="22"/>
                <w:szCs w:val="22"/>
              </w:rPr>
            </w:pPr>
          </w:p>
        </w:tc>
        <w:tc>
          <w:tcPr>
            <w:tcW w:w="3251" w:type="dxa"/>
            <w:tcBorders>
              <w:bottom w:val="single" w:color="auto" w:sz="4" w:space="0"/>
            </w:tcBorders>
            <w:vAlign w:val="top"/>
          </w:tcPr>
          <w:p>
            <w:pPr>
              <w:rPr>
                <w:rFonts w:cs="Arial" w:asciiTheme="minorAscii"/>
                <w:sz w:val="22"/>
                <w:szCs w:val="22"/>
              </w:rPr>
            </w:pPr>
            <w:r>
              <w:rPr>
                <w:rFonts w:cs="Arial" w:asciiTheme="minorAscii"/>
                <w:sz w:val="22"/>
                <w:szCs w:val="22"/>
              </w:rPr>
              <w:t>PREPARATION</w:t>
            </w:r>
          </w:p>
        </w:tc>
      </w:tr>
      <w:tr>
        <w:tblPrEx>
          <w:tblLayout w:type="fixed"/>
          <w:tblCellMar>
            <w:top w:w="0" w:type="dxa"/>
            <w:left w:w="108" w:type="dxa"/>
            <w:bottom w:w="0" w:type="dxa"/>
            <w:right w:w="108" w:type="dxa"/>
          </w:tblCellMar>
        </w:tblPrEx>
        <w:tc>
          <w:tcPr>
            <w:tcW w:w="1152" w:type="dxa"/>
            <w:tcBorders>
              <w:top w:val="single" w:color="auto" w:sz="4" w:space="0"/>
            </w:tcBorders>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tcBorders>
              <w:top w:val="single" w:color="auto" w:sz="4" w:space="0"/>
            </w:tcBorders>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tcBorders>
              <w:top w:val="single" w:color="auto" w:sz="4" w:space="0"/>
            </w:tcBorders>
            <w:vAlign w:val="top"/>
          </w:tcPr>
          <w:p>
            <w:pPr>
              <w:rPr>
                <w:rFonts w:cs="Arial" w:asciiTheme="minorAscii"/>
                <w:sz w:val="22"/>
                <w:szCs w:val="22"/>
              </w:rPr>
            </w:pPr>
          </w:p>
        </w:tc>
        <w:tc>
          <w:tcPr>
            <w:tcW w:w="288" w:type="dxa"/>
            <w:vAlign w:val="top"/>
          </w:tcPr>
          <w:p>
            <w:pPr>
              <w:rPr>
                <w:rFonts w:cs="Arial" w:asciiTheme="minorAscii"/>
                <w:sz w:val="22"/>
                <w:szCs w:val="22"/>
              </w:rPr>
            </w:pPr>
          </w:p>
        </w:tc>
        <w:tc>
          <w:tcPr>
            <w:tcW w:w="3251" w:type="dxa"/>
            <w:tcBorders>
              <w:top w:val="single" w:color="auto" w:sz="4" w:space="0"/>
            </w:tcBorders>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small</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 xml:space="preserve">Pumpkin </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Butter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8.00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Leek</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White only, sliced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1.25</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Quart</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Chicken Stock</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Salt and Pepper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To taste</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Sugar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To taste</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Grated Nutmeg</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To taste</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8.00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Heavy Cream</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Per serving</w:t>
            </w:r>
          </w:p>
        </w:tc>
      </w:tr>
      <w:tr>
        <w:tblPrEx>
          <w:tblLayout w:type="fixed"/>
          <w:tblCellMar>
            <w:top w:w="0" w:type="dxa"/>
            <w:left w:w="108" w:type="dxa"/>
            <w:bottom w:w="0" w:type="dxa"/>
            <w:right w:w="108" w:type="dxa"/>
          </w:tblCellMar>
        </w:tblPrEx>
        <w:tc>
          <w:tcPr>
            <w:tcW w:w="9720" w:type="dxa"/>
            <w:gridSpan w:val="7"/>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9720" w:type="dxa"/>
            <w:gridSpan w:val="7"/>
            <w:vAlign w:val="top"/>
          </w:tcPr>
          <w:p>
            <w:pPr>
              <w:numPr>
                <w:ilvl w:val="0"/>
                <w:numId w:val="1"/>
              </w:numPr>
              <w:rPr>
                <w:rFonts w:cs="Arial" w:asciiTheme="minorAscii"/>
                <w:sz w:val="22"/>
                <w:szCs w:val="22"/>
              </w:rPr>
            </w:pPr>
            <w:r>
              <w:rPr>
                <w:rFonts w:cs="Arial" w:asciiTheme="minorAscii"/>
                <w:sz w:val="22"/>
                <w:szCs w:val="22"/>
              </w:rPr>
              <w:t xml:space="preserve">Wash the pumpkin. Cut out the stem and trim the opening, then remove the seeds. Hollow out the pumpkin to create a Tureen (keep the flesh) . Place the reserved  flesh on a baking sheet, season well with salt pepper and nutmeg and bake in a 375°F oven until soft. </w:t>
            </w:r>
          </w:p>
          <w:p>
            <w:pPr>
              <w:numPr>
                <w:ilvl w:val="0"/>
                <w:numId w:val="1"/>
              </w:numPr>
              <w:rPr>
                <w:rFonts w:cs="Arial" w:asciiTheme="minorAscii"/>
                <w:sz w:val="22"/>
                <w:szCs w:val="22"/>
              </w:rPr>
            </w:pPr>
            <w:r>
              <w:rPr>
                <w:rFonts w:cs="Arial" w:asciiTheme="minorAscii"/>
                <w:sz w:val="22"/>
                <w:szCs w:val="22"/>
              </w:rPr>
              <w:t xml:space="preserve">Melt the butter over moderate heat. When foam subsides, add the leeks and sauté over low heat, stirring frequently, until soft. Add to the squash and cook under lid for 10 minutes, then purée until very smooth. Add the stock and pulse a few times to liquefy the mixture. Transfer to a soup pot. </w:t>
            </w:r>
          </w:p>
          <w:p>
            <w:pPr>
              <w:numPr>
                <w:ilvl w:val="0"/>
                <w:numId w:val="1"/>
              </w:numPr>
              <w:rPr>
                <w:rFonts w:cs="Arial" w:asciiTheme="minorAscii"/>
                <w:sz w:val="22"/>
                <w:szCs w:val="22"/>
              </w:rPr>
            </w:pPr>
            <w:r>
              <w:rPr>
                <w:rFonts w:cs="Arial" w:asciiTheme="minorAscii"/>
                <w:sz w:val="22"/>
                <w:szCs w:val="22"/>
              </w:rPr>
              <w:t>Bring to a boil, then lower heat and simmer for 10 minutes. Let cool.</w:t>
            </w:r>
          </w:p>
          <w:p>
            <w:pPr>
              <w:numPr>
                <w:ilvl w:val="0"/>
                <w:numId w:val="1"/>
              </w:numPr>
              <w:rPr>
                <w:rFonts w:cs="Arial" w:asciiTheme="minorAscii"/>
                <w:sz w:val="22"/>
                <w:szCs w:val="22"/>
              </w:rPr>
            </w:pPr>
            <w:r>
              <w:rPr>
                <w:rFonts w:cs="Arial" w:asciiTheme="minorAscii"/>
                <w:sz w:val="22"/>
                <w:szCs w:val="22"/>
              </w:rPr>
              <w:t xml:space="preserve">To serve, insert a hot S/S bowl into the pumpkin tureen, then pour in the very hot soup. Float the heavy cream on top of each serving. Serve with a side dish of grated Gruyere cheese.   </w:t>
            </w:r>
          </w:p>
        </w:tc>
      </w:tr>
    </w:tbl>
    <w:p>
      <w:pPr>
        <w:rPr>
          <w:rFonts w:cs="Arial" w:asciiTheme="minorAscii"/>
          <w:bCs/>
          <w:sz w:val="22"/>
          <w:szCs w:val="22"/>
        </w:rPr>
      </w:pPr>
    </w:p>
    <w:p>
      <w:pPr>
        <w:rPr>
          <w:rFonts w:cs="Arial" w:asciiTheme="minorAscii"/>
          <w:bCs/>
          <w:sz w:val="22"/>
          <w:szCs w:val="22"/>
        </w:rPr>
      </w:pPr>
    </w:p>
    <w:p>
      <w:pPr>
        <w:rPr>
          <w:rFonts w:cs="Arial" w:asciiTheme="minorAscii"/>
          <w:b/>
          <w:sz w:val="22"/>
          <w:szCs w:val="22"/>
        </w:rPr>
      </w:pPr>
      <w:r>
        <w:rPr>
          <w:rFonts w:cs="Arial" w:asciiTheme="minorAscii"/>
          <w:b/>
          <w:sz w:val="22"/>
          <w:szCs w:val="22"/>
        </w:rPr>
        <w:t>FILLET DE TRUITE POÊLEÉ  AUX AMANDES (PAN-FRIED TROUT WITH TOASTED ALMONDS)</w:t>
      </w:r>
    </w:p>
    <w:p>
      <w:pPr>
        <w:rPr>
          <w:rFonts w:cs="Arial" w:asciiTheme="minorAscii"/>
          <w:sz w:val="22"/>
          <w:szCs w:val="22"/>
        </w:rPr>
      </w:pPr>
      <w:r>
        <w:rPr>
          <w:rFonts w:cs="Arial" w:asciiTheme="minorAscii"/>
          <w:sz w:val="22"/>
          <w:szCs w:val="22"/>
        </w:rPr>
        <w:t>Yield: 1 serving</w:t>
      </w:r>
      <w:r>
        <w:rPr>
          <w:rFonts w:cs="Arial" w:asciiTheme="minorAscii"/>
          <w:sz w:val="22"/>
          <w:szCs w:val="22"/>
        </w:rPr>
        <w:tab/>
      </w:r>
      <w:r>
        <w:rPr>
          <w:rFonts w:cs="Arial" w:asciiTheme="minorAscii"/>
          <w:sz w:val="22"/>
          <w:szCs w:val="22"/>
        </w:rPr>
        <w:tab/>
      </w:r>
      <w:r>
        <w:rPr>
          <w:rFonts w:cs="Arial" w:asciiTheme="minorAscii"/>
          <w:sz w:val="22"/>
          <w:szCs w:val="22"/>
        </w:rPr>
        <w:t>Preparation Time: 0:30</w:t>
      </w:r>
      <w:r>
        <w:rPr>
          <w:rFonts w:cs="Arial" w:asciiTheme="minorAscii"/>
          <w:sz w:val="22"/>
          <w:szCs w:val="22"/>
        </w:rPr>
        <w:tab/>
      </w:r>
      <w:r>
        <w:rPr>
          <w:rFonts w:cs="Arial" w:asciiTheme="minorAscii"/>
          <w:sz w:val="22"/>
          <w:szCs w:val="22"/>
        </w:rPr>
        <w:t xml:space="preserve">  </w:t>
      </w:r>
    </w:p>
    <w:p>
      <w:pPr>
        <w:rPr>
          <w:rFonts w:cs="Arial" w:asciiTheme="minorAscii"/>
          <w:sz w:val="22"/>
          <w:szCs w:val="22"/>
          <w:u w:val="single"/>
        </w:rPr>
      </w:pPr>
    </w:p>
    <w:tbl>
      <w:tblPr>
        <w:tblStyle w:val="7"/>
        <w:tblW w:w="9720" w:type="dxa"/>
        <w:tblInd w:w="108" w:type="dxa"/>
        <w:tblLayout w:type="fixed"/>
        <w:tblCellMar>
          <w:top w:w="0" w:type="dxa"/>
          <w:left w:w="108" w:type="dxa"/>
          <w:bottom w:w="0" w:type="dxa"/>
          <w:right w:w="108" w:type="dxa"/>
        </w:tblCellMar>
      </w:tblPr>
      <w:tblGrid>
        <w:gridCol w:w="1152"/>
        <w:gridCol w:w="576"/>
        <w:gridCol w:w="1429"/>
        <w:gridCol w:w="432"/>
        <w:gridCol w:w="2592"/>
        <w:gridCol w:w="288"/>
        <w:gridCol w:w="3251"/>
      </w:tblGrid>
      <w:tr>
        <w:tblPrEx>
          <w:tblLayout w:type="fixed"/>
          <w:tblCellMar>
            <w:top w:w="0" w:type="dxa"/>
            <w:left w:w="108" w:type="dxa"/>
            <w:bottom w:w="0" w:type="dxa"/>
            <w:right w:w="108" w:type="dxa"/>
          </w:tblCellMar>
        </w:tblPrEx>
        <w:tc>
          <w:tcPr>
            <w:tcW w:w="1152" w:type="dxa"/>
            <w:tcBorders>
              <w:bottom w:val="single" w:color="auto" w:sz="4" w:space="0"/>
            </w:tcBorders>
            <w:vAlign w:val="top"/>
          </w:tcPr>
          <w:p>
            <w:pPr>
              <w:jc w:val="right"/>
              <w:rPr>
                <w:rFonts w:cs="Arial" w:asciiTheme="minorAscii"/>
                <w:sz w:val="22"/>
                <w:szCs w:val="22"/>
              </w:rPr>
            </w:pPr>
            <w:r>
              <w:rPr>
                <w:rFonts w:cs="Arial" w:asciiTheme="minorAscii"/>
                <w:sz w:val="22"/>
                <w:szCs w:val="22"/>
              </w:rPr>
              <w:t>AMOUNT</w:t>
            </w:r>
          </w:p>
        </w:tc>
        <w:tc>
          <w:tcPr>
            <w:tcW w:w="576" w:type="dxa"/>
            <w:vAlign w:val="top"/>
          </w:tcPr>
          <w:p>
            <w:pPr>
              <w:jc w:val="center"/>
              <w:rPr>
                <w:rFonts w:cs="Arial" w:asciiTheme="minorAscii"/>
                <w:sz w:val="22"/>
                <w:szCs w:val="22"/>
              </w:rPr>
            </w:pPr>
          </w:p>
        </w:tc>
        <w:tc>
          <w:tcPr>
            <w:tcW w:w="1429" w:type="dxa"/>
            <w:tcBorders>
              <w:bottom w:val="single" w:color="auto" w:sz="4" w:space="0"/>
            </w:tcBorders>
            <w:vAlign w:val="top"/>
          </w:tcPr>
          <w:p>
            <w:pPr>
              <w:rPr>
                <w:rFonts w:cs="Arial" w:asciiTheme="minorAscii"/>
                <w:sz w:val="22"/>
                <w:szCs w:val="22"/>
              </w:rPr>
            </w:pPr>
            <w:r>
              <w:rPr>
                <w:rFonts w:cs="Arial" w:asciiTheme="minorAscii"/>
                <w:sz w:val="22"/>
                <w:szCs w:val="22"/>
              </w:rPr>
              <w:t>MEASURE</w:t>
            </w:r>
          </w:p>
        </w:tc>
        <w:tc>
          <w:tcPr>
            <w:tcW w:w="432" w:type="dxa"/>
            <w:vAlign w:val="top"/>
          </w:tcPr>
          <w:p>
            <w:pPr>
              <w:jc w:val="center"/>
              <w:rPr>
                <w:rFonts w:cs="Arial" w:asciiTheme="minorAscii"/>
                <w:sz w:val="22"/>
                <w:szCs w:val="22"/>
              </w:rPr>
            </w:pPr>
          </w:p>
        </w:tc>
        <w:tc>
          <w:tcPr>
            <w:tcW w:w="2592" w:type="dxa"/>
            <w:tcBorders>
              <w:bottom w:val="single" w:color="auto" w:sz="4" w:space="0"/>
            </w:tcBorders>
            <w:vAlign w:val="top"/>
          </w:tcPr>
          <w:p>
            <w:pPr>
              <w:rPr>
                <w:rFonts w:cs="Arial" w:asciiTheme="minorAscii"/>
                <w:sz w:val="22"/>
                <w:szCs w:val="22"/>
              </w:rPr>
            </w:pPr>
            <w:r>
              <w:rPr>
                <w:rFonts w:cs="Arial" w:asciiTheme="minorAscii"/>
                <w:sz w:val="22"/>
                <w:szCs w:val="22"/>
              </w:rPr>
              <w:t>INGREDIENT</w:t>
            </w:r>
          </w:p>
        </w:tc>
        <w:tc>
          <w:tcPr>
            <w:tcW w:w="288" w:type="dxa"/>
            <w:vAlign w:val="top"/>
          </w:tcPr>
          <w:p>
            <w:pPr>
              <w:jc w:val="center"/>
              <w:rPr>
                <w:rFonts w:cs="Arial" w:asciiTheme="minorAscii"/>
                <w:sz w:val="22"/>
                <w:szCs w:val="22"/>
              </w:rPr>
            </w:pPr>
          </w:p>
        </w:tc>
        <w:tc>
          <w:tcPr>
            <w:tcW w:w="3251" w:type="dxa"/>
            <w:tcBorders>
              <w:bottom w:val="single" w:color="auto" w:sz="4" w:space="0"/>
            </w:tcBorders>
            <w:vAlign w:val="top"/>
          </w:tcPr>
          <w:p>
            <w:pPr>
              <w:rPr>
                <w:rFonts w:cs="Arial" w:asciiTheme="minorAscii"/>
                <w:sz w:val="22"/>
                <w:szCs w:val="22"/>
              </w:rPr>
            </w:pPr>
            <w:r>
              <w:rPr>
                <w:rFonts w:cs="Arial" w:asciiTheme="minorAscii"/>
                <w:sz w:val="22"/>
                <w:szCs w:val="22"/>
              </w:rPr>
              <w:t>PREPARATION</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Each</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Trout</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Pan-dressed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To taste</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Salt and Pepper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As needed</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All-purpose Flour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Butter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Clarified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0.50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Butter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Whole</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2.00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Tblsp.</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Almonds</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Sliced thin</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Lemon Juice</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0.50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Tablespoon</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 xml:space="preserve">Fresh Parsley </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Chopped</w:t>
            </w:r>
          </w:p>
        </w:tc>
      </w:tr>
      <w:tr>
        <w:tblPrEx>
          <w:tblLayout w:type="fixed"/>
          <w:tblCellMar>
            <w:top w:w="0" w:type="dxa"/>
            <w:left w:w="108" w:type="dxa"/>
            <w:bottom w:w="0" w:type="dxa"/>
            <w:right w:w="108" w:type="dxa"/>
          </w:tblCellMar>
        </w:tblPrEx>
        <w:tc>
          <w:tcPr>
            <w:tcW w:w="9720" w:type="dxa"/>
            <w:gridSpan w:val="7"/>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9720" w:type="dxa"/>
            <w:gridSpan w:val="7"/>
            <w:vAlign w:val="top"/>
          </w:tcPr>
          <w:p>
            <w:pPr>
              <w:numPr>
                <w:ilvl w:val="0"/>
                <w:numId w:val="21"/>
              </w:numPr>
              <w:rPr>
                <w:rFonts w:cs="Arial" w:asciiTheme="minorAscii"/>
                <w:sz w:val="22"/>
                <w:szCs w:val="22"/>
              </w:rPr>
            </w:pPr>
            <w:r>
              <w:rPr>
                <w:rFonts w:cs="Arial" w:asciiTheme="minorAscii"/>
                <w:sz w:val="22"/>
                <w:szCs w:val="22"/>
              </w:rPr>
              <w:t>Season the trout with salt and pepper. Dredge in flour.</w:t>
            </w:r>
          </w:p>
          <w:p>
            <w:pPr>
              <w:numPr>
                <w:ilvl w:val="0"/>
                <w:numId w:val="21"/>
              </w:numPr>
              <w:rPr>
                <w:rFonts w:cs="Arial" w:asciiTheme="minorAscii"/>
                <w:sz w:val="22"/>
                <w:szCs w:val="22"/>
              </w:rPr>
            </w:pPr>
            <w:r>
              <w:rPr>
                <w:rFonts w:cs="Arial" w:asciiTheme="minorAscii"/>
                <w:sz w:val="22"/>
                <w:szCs w:val="22"/>
              </w:rPr>
              <w:t>Pan-fry the trout in the clarified butter until lightly browned and cooked through. Remove and reserve.</w:t>
            </w:r>
          </w:p>
          <w:p>
            <w:pPr>
              <w:numPr>
                <w:ilvl w:val="0"/>
                <w:numId w:val="21"/>
              </w:numPr>
              <w:rPr>
                <w:rFonts w:cs="Arial" w:asciiTheme="minorAscii"/>
                <w:sz w:val="22"/>
                <w:szCs w:val="22"/>
              </w:rPr>
            </w:pPr>
            <w:r>
              <w:rPr>
                <w:rFonts w:cs="Arial" w:asciiTheme="minorAscii"/>
                <w:sz w:val="22"/>
                <w:szCs w:val="22"/>
              </w:rPr>
              <w:t>Degrease the pan, add the whole butter, and cook until it begins to brown.</w:t>
            </w:r>
          </w:p>
          <w:p>
            <w:pPr>
              <w:numPr>
                <w:ilvl w:val="0"/>
                <w:numId w:val="21"/>
              </w:numPr>
              <w:rPr>
                <w:rFonts w:cs="Arial" w:asciiTheme="minorAscii"/>
                <w:sz w:val="22"/>
                <w:szCs w:val="22"/>
              </w:rPr>
            </w:pPr>
            <w:r>
              <w:rPr>
                <w:rFonts w:cs="Arial" w:asciiTheme="minorAscii"/>
                <w:sz w:val="22"/>
                <w:szCs w:val="22"/>
              </w:rPr>
              <w:t xml:space="preserve">Add the sliced almonds and sauté a few seconds, until the almonds begins to brown. </w:t>
            </w:r>
          </w:p>
          <w:p>
            <w:pPr>
              <w:numPr>
                <w:ilvl w:val="0"/>
                <w:numId w:val="21"/>
              </w:numPr>
              <w:rPr>
                <w:rFonts w:cs="Arial" w:asciiTheme="minorAscii"/>
                <w:sz w:val="22"/>
                <w:szCs w:val="22"/>
              </w:rPr>
            </w:pPr>
            <w:r>
              <w:rPr>
                <w:rFonts w:cs="Arial" w:asciiTheme="minorAscii"/>
                <w:sz w:val="22"/>
                <w:szCs w:val="22"/>
              </w:rPr>
              <w:t xml:space="preserve">Add the lemon juice and parsley and swirl to combine with the butter. </w:t>
            </w:r>
          </w:p>
          <w:p>
            <w:pPr>
              <w:numPr>
                <w:ilvl w:val="0"/>
                <w:numId w:val="21"/>
              </w:numPr>
              <w:rPr>
                <w:rFonts w:cs="Arial" w:asciiTheme="minorAscii"/>
                <w:sz w:val="22"/>
                <w:szCs w:val="22"/>
              </w:rPr>
            </w:pPr>
            <w:r>
              <w:rPr>
                <w:rFonts w:cs="Arial" w:asciiTheme="minorAscii"/>
                <w:sz w:val="22"/>
                <w:szCs w:val="22"/>
              </w:rPr>
              <w:t xml:space="preserve">Top the fish with the sauce and serve.    </w:t>
            </w:r>
          </w:p>
        </w:tc>
      </w:tr>
    </w:tbl>
    <w:p>
      <w:pPr>
        <w:rPr>
          <w:rFonts w:cs="Arial" w:asciiTheme="minorAscii"/>
          <w:bCs/>
          <w:sz w:val="22"/>
          <w:szCs w:val="22"/>
        </w:rPr>
      </w:pPr>
    </w:p>
    <w:p>
      <w:pPr>
        <w:rPr>
          <w:rFonts w:cs="Arial" w:asciiTheme="minorAscii"/>
          <w:b/>
          <w:sz w:val="22"/>
          <w:szCs w:val="22"/>
        </w:rPr>
      </w:pPr>
      <w:r>
        <w:rPr>
          <w:rFonts w:cs="Arial" w:asciiTheme="minorAscii"/>
          <w:b/>
          <w:sz w:val="22"/>
          <w:szCs w:val="22"/>
        </w:rPr>
        <w:br w:type="page"/>
      </w:r>
      <w:r>
        <w:rPr>
          <w:rFonts w:cs="Arial" w:asciiTheme="minorAscii"/>
          <w:b/>
          <w:sz w:val="22"/>
          <w:szCs w:val="22"/>
        </w:rPr>
        <w:t>CONCOMBRES A LA CRÈME.</w:t>
      </w:r>
    </w:p>
    <w:p>
      <w:pPr>
        <w:rPr>
          <w:rFonts w:cs="Arial" w:asciiTheme="minorAscii"/>
          <w:sz w:val="22"/>
          <w:szCs w:val="22"/>
        </w:rPr>
      </w:pPr>
      <w:r>
        <w:rPr>
          <w:rFonts w:cs="Arial" w:asciiTheme="minorAscii"/>
          <w:sz w:val="22"/>
          <w:szCs w:val="22"/>
        </w:rPr>
        <w:t>Yield: 4 servings</w:t>
      </w:r>
      <w:r>
        <w:rPr>
          <w:rFonts w:cs="Arial" w:asciiTheme="minorAscii"/>
          <w:sz w:val="22"/>
          <w:szCs w:val="22"/>
        </w:rPr>
        <w:tab/>
      </w:r>
      <w:r>
        <w:rPr>
          <w:rFonts w:cs="Arial" w:asciiTheme="minorAscii"/>
          <w:sz w:val="22"/>
          <w:szCs w:val="22"/>
        </w:rPr>
        <w:t>Preparation Time: 0:30</w:t>
      </w:r>
      <w:r>
        <w:rPr>
          <w:rFonts w:cs="Arial" w:asciiTheme="minorAscii"/>
          <w:sz w:val="22"/>
          <w:szCs w:val="22"/>
        </w:rPr>
        <w:tab/>
      </w:r>
      <w:r>
        <w:rPr>
          <w:rFonts w:cs="Arial" w:asciiTheme="minorAscii"/>
          <w:sz w:val="22"/>
          <w:szCs w:val="22"/>
        </w:rPr>
        <w:t xml:space="preserve">  </w:t>
      </w:r>
    </w:p>
    <w:p>
      <w:pPr>
        <w:rPr>
          <w:rFonts w:cs="Arial" w:asciiTheme="minorAscii"/>
          <w:sz w:val="22"/>
          <w:szCs w:val="22"/>
          <w:u w:val="single"/>
        </w:rPr>
      </w:pPr>
    </w:p>
    <w:tbl>
      <w:tblPr>
        <w:tblStyle w:val="7"/>
        <w:tblW w:w="9720" w:type="dxa"/>
        <w:tblInd w:w="108" w:type="dxa"/>
        <w:tblLayout w:type="fixed"/>
        <w:tblCellMar>
          <w:top w:w="0" w:type="dxa"/>
          <w:left w:w="108" w:type="dxa"/>
          <w:bottom w:w="0" w:type="dxa"/>
          <w:right w:w="108" w:type="dxa"/>
        </w:tblCellMar>
      </w:tblPr>
      <w:tblGrid>
        <w:gridCol w:w="1152"/>
        <w:gridCol w:w="576"/>
        <w:gridCol w:w="1429"/>
        <w:gridCol w:w="432"/>
        <w:gridCol w:w="2592"/>
        <w:gridCol w:w="288"/>
        <w:gridCol w:w="3251"/>
      </w:tblGrid>
      <w:tr>
        <w:tblPrEx>
          <w:tblLayout w:type="fixed"/>
          <w:tblCellMar>
            <w:top w:w="0" w:type="dxa"/>
            <w:left w:w="108" w:type="dxa"/>
            <w:bottom w:w="0" w:type="dxa"/>
            <w:right w:w="108" w:type="dxa"/>
          </w:tblCellMar>
        </w:tblPrEx>
        <w:tc>
          <w:tcPr>
            <w:tcW w:w="1152" w:type="dxa"/>
            <w:tcBorders>
              <w:bottom w:val="single" w:color="auto" w:sz="4" w:space="0"/>
            </w:tcBorders>
            <w:vAlign w:val="top"/>
          </w:tcPr>
          <w:p>
            <w:pPr>
              <w:jc w:val="right"/>
              <w:rPr>
                <w:rFonts w:cs="Arial" w:asciiTheme="minorAscii"/>
                <w:sz w:val="22"/>
                <w:szCs w:val="22"/>
              </w:rPr>
            </w:pPr>
            <w:r>
              <w:rPr>
                <w:rFonts w:cs="Arial" w:asciiTheme="minorAscii"/>
                <w:sz w:val="22"/>
                <w:szCs w:val="22"/>
              </w:rPr>
              <w:t>AMOUNT</w:t>
            </w:r>
          </w:p>
        </w:tc>
        <w:tc>
          <w:tcPr>
            <w:tcW w:w="576" w:type="dxa"/>
            <w:vAlign w:val="top"/>
          </w:tcPr>
          <w:p>
            <w:pPr>
              <w:jc w:val="center"/>
              <w:rPr>
                <w:rFonts w:cs="Arial" w:asciiTheme="minorAscii"/>
                <w:sz w:val="22"/>
                <w:szCs w:val="22"/>
              </w:rPr>
            </w:pPr>
          </w:p>
        </w:tc>
        <w:tc>
          <w:tcPr>
            <w:tcW w:w="1429" w:type="dxa"/>
            <w:tcBorders>
              <w:bottom w:val="single" w:color="auto" w:sz="4" w:space="0"/>
            </w:tcBorders>
            <w:vAlign w:val="top"/>
          </w:tcPr>
          <w:p>
            <w:pPr>
              <w:rPr>
                <w:rFonts w:cs="Arial" w:asciiTheme="minorAscii"/>
                <w:sz w:val="22"/>
                <w:szCs w:val="22"/>
              </w:rPr>
            </w:pPr>
            <w:r>
              <w:rPr>
                <w:rFonts w:cs="Arial" w:asciiTheme="minorAscii"/>
                <w:sz w:val="22"/>
                <w:szCs w:val="22"/>
              </w:rPr>
              <w:t>MEASURE</w:t>
            </w:r>
          </w:p>
        </w:tc>
        <w:tc>
          <w:tcPr>
            <w:tcW w:w="432" w:type="dxa"/>
            <w:vAlign w:val="top"/>
          </w:tcPr>
          <w:p>
            <w:pPr>
              <w:jc w:val="center"/>
              <w:rPr>
                <w:rFonts w:cs="Arial" w:asciiTheme="minorAscii"/>
                <w:sz w:val="22"/>
                <w:szCs w:val="22"/>
              </w:rPr>
            </w:pPr>
          </w:p>
        </w:tc>
        <w:tc>
          <w:tcPr>
            <w:tcW w:w="2592" w:type="dxa"/>
            <w:tcBorders>
              <w:bottom w:val="single" w:color="auto" w:sz="4" w:space="0"/>
            </w:tcBorders>
            <w:vAlign w:val="top"/>
          </w:tcPr>
          <w:p>
            <w:pPr>
              <w:rPr>
                <w:rFonts w:cs="Arial" w:asciiTheme="minorAscii"/>
                <w:sz w:val="22"/>
                <w:szCs w:val="22"/>
              </w:rPr>
            </w:pPr>
            <w:r>
              <w:rPr>
                <w:rFonts w:cs="Arial" w:asciiTheme="minorAscii"/>
                <w:sz w:val="22"/>
                <w:szCs w:val="22"/>
              </w:rPr>
              <w:t>INGREDIENT</w:t>
            </w:r>
          </w:p>
        </w:tc>
        <w:tc>
          <w:tcPr>
            <w:tcW w:w="288" w:type="dxa"/>
            <w:vAlign w:val="top"/>
          </w:tcPr>
          <w:p>
            <w:pPr>
              <w:jc w:val="center"/>
              <w:rPr>
                <w:rFonts w:cs="Arial" w:asciiTheme="minorAscii"/>
                <w:sz w:val="22"/>
                <w:szCs w:val="22"/>
              </w:rPr>
            </w:pPr>
          </w:p>
        </w:tc>
        <w:tc>
          <w:tcPr>
            <w:tcW w:w="3251" w:type="dxa"/>
            <w:tcBorders>
              <w:bottom w:val="single" w:color="auto" w:sz="4" w:space="0"/>
            </w:tcBorders>
            <w:vAlign w:val="top"/>
          </w:tcPr>
          <w:p>
            <w:pPr>
              <w:rPr>
                <w:rFonts w:cs="Arial" w:asciiTheme="minorAscii"/>
                <w:sz w:val="22"/>
                <w:szCs w:val="22"/>
              </w:rPr>
            </w:pPr>
            <w:r>
              <w:rPr>
                <w:rFonts w:cs="Arial" w:asciiTheme="minorAscii"/>
                <w:sz w:val="22"/>
                <w:szCs w:val="22"/>
              </w:rPr>
              <w:t>PREPARATION</w:t>
            </w:r>
          </w:p>
        </w:tc>
      </w:tr>
      <w:tr>
        <w:tblPrEx>
          <w:tblLayout w:type="fixed"/>
          <w:tblCellMar>
            <w:top w:w="0" w:type="dxa"/>
            <w:left w:w="108" w:type="dxa"/>
            <w:bottom w:w="0" w:type="dxa"/>
            <w:right w:w="108" w:type="dxa"/>
          </w:tblCellMar>
        </w:tblPrEx>
        <w:tc>
          <w:tcPr>
            <w:tcW w:w="1152" w:type="dxa"/>
            <w:tcBorders>
              <w:top w:val="single" w:color="auto" w:sz="4" w:space="0"/>
            </w:tcBorders>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tcBorders>
              <w:top w:val="single" w:color="auto" w:sz="4" w:space="0"/>
            </w:tcBorders>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tcBorders>
              <w:top w:val="single" w:color="auto" w:sz="4" w:space="0"/>
            </w:tcBorders>
            <w:vAlign w:val="top"/>
          </w:tcPr>
          <w:p>
            <w:pPr>
              <w:rPr>
                <w:rFonts w:cs="Arial" w:asciiTheme="minorAscii"/>
                <w:sz w:val="22"/>
                <w:szCs w:val="22"/>
              </w:rPr>
            </w:pPr>
          </w:p>
        </w:tc>
        <w:tc>
          <w:tcPr>
            <w:tcW w:w="288" w:type="dxa"/>
            <w:vAlign w:val="top"/>
          </w:tcPr>
          <w:p>
            <w:pPr>
              <w:rPr>
                <w:rFonts w:cs="Arial" w:asciiTheme="minorAscii"/>
                <w:sz w:val="22"/>
                <w:szCs w:val="22"/>
              </w:rPr>
            </w:pPr>
          </w:p>
        </w:tc>
        <w:tc>
          <w:tcPr>
            <w:tcW w:w="3251" w:type="dxa"/>
            <w:tcBorders>
              <w:top w:val="single" w:color="auto" w:sz="4" w:space="0"/>
            </w:tcBorders>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each</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Field Cucumbers</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Peeled and Tourneed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2.00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Butter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2.00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Whipping Cream</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0.10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Dill</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Finely chopped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Salt, Pepper and lemon juice</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To taste</w:t>
            </w:r>
          </w:p>
        </w:tc>
      </w:tr>
      <w:tr>
        <w:tblPrEx>
          <w:tblLayout w:type="fixed"/>
          <w:tblCellMar>
            <w:top w:w="0" w:type="dxa"/>
            <w:left w:w="108" w:type="dxa"/>
            <w:bottom w:w="0" w:type="dxa"/>
            <w:right w:w="108" w:type="dxa"/>
          </w:tblCellMar>
        </w:tblPrEx>
        <w:tc>
          <w:tcPr>
            <w:tcW w:w="9720" w:type="dxa"/>
            <w:gridSpan w:val="7"/>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9720" w:type="dxa"/>
            <w:gridSpan w:val="7"/>
            <w:vAlign w:val="top"/>
          </w:tcPr>
          <w:p>
            <w:pPr>
              <w:numPr>
                <w:ilvl w:val="0"/>
                <w:numId w:val="22"/>
              </w:numPr>
              <w:rPr>
                <w:rFonts w:cs="Arial" w:asciiTheme="minorAscii"/>
                <w:sz w:val="22"/>
                <w:szCs w:val="22"/>
              </w:rPr>
            </w:pPr>
            <w:r>
              <w:rPr>
                <w:rFonts w:cs="Arial" w:asciiTheme="minorAscii"/>
                <w:sz w:val="22"/>
                <w:szCs w:val="22"/>
              </w:rPr>
              <w:t>Combine cucumbers and cream and simmer until cucumbers are cooked, but stil “al dente”.</w:t>
            </w:r>
          </w:p>
          <w:p>
            <w:pPr>
              <w:numPr>
                <w:ilvl w:val="0"/>
                <w:numId w:val="22"/>
              </w:numPr>
              <w:rPr>
                <w:rFonts w:cs="Arial" w:asciiTheme="minorAscii"/>
                <w:sz w:val="22"/>
                <w:szCs w:val="22"/>
              </w:rPr>
            </w:pPr>
            <w:r>
              <w:rPr>
                <w:rFonts w:cs="Arial" w:asciiTheme="minorAscii"/>
                <w:sz w:val="22"/>
                <w:szCs w:val="22"/>
              </w:rPr>
              <w:t>Swirl in the butter and adjust the seasoning. Serve very hot with the trout</w:t>
            </w:r>
          </w:p>
        </w:tc>
      </w:tr>
    </w:tbl>
    <w:p>
      <w:pPr>
        <w:rPr>
          <w:rFonts w:cs="Arial" w:asciiTheme="minorAscii"/>
          <w:bCs/>
          <w:sz w:val="22"/>
          <w:szCs w:val="22"/>
        </w:rPr>
      </w:pPr>
    </w:p>
    <w:p>
      <w:pPr>
        <w:rPr>
          <w:rFonts w:cs="Arial" w:asciiTheme="minorAscii"/>
          <w:bCs/>
          <w:sz w:val="22"/>
          <w:szCs w:val="22"/>
        </w:rPr>
      </w:pPr>
    </w:p>
    <w:p>
      <w:pPr>
        <w:rPr>
          <w:rFonts w:cs="Arial" w:asciiTheme="minorAscii"/>
          <w:b/>
          <w:sz w:val="22"/>
          <w:szCs w:val="22"/>
        </w:rPr>
      </w:pPr>
      <w:r>
        <w:rPr>
          <w:rFonts w:cs="Arial" w:asciiTheme="minorAscii"/>
          <w:b/>
          <w:sz w:val="22"/>
          <w:szCs w:val="22"/>
        </w:rPr>
        <w:t>CANETON AUX NAVETS (DUCKLING WITH TURNIPS)</w:t>
      </w:r>
    </w:p>
    <w:p>
      <w:pPr>
        <w:rPr>
          <w:rFonts w:cs="Arial" w:asciiTheme="minorAscii"/>
          <w:sz w:val="22"/>
          <w:szCs w:val="22"/>
        </w:rPr>
      </w:pPr>
      <w:r>
        <w:rPr>
          <w:rFonts w:cs="Arial" w:asciiTheme="minorAscii"/>
          <w:sz w:val="22"/>
          <w:szCs w:val="22"/>
        </w:rPr>
        <w:t>Yield: 4 servings</w:t>
      </w:r>
      <w:r>
        <w:rPr>
          <w:rFonts w:cs="Arial" w:asciiTheme="minorAscii"/>
          <w:sz w:val="22"/>
          <w:szCs w:val="22"/>
        </w:rPr>
        <w:tab/>
      </w:r>
      <w:r>
        <w:rPr>
          <w:rFonts w:cs="Arial" w:asciiTheme="minorAscii"/>
          <w:sz w:val="22"/>
          <w:szCs w:val="22"/>
        </w:rPr>
        <w:t>Preparation Time: 1:00</w:t>
      </w:r>
      <w:r>
        <w:rPr>
          <w:rFonts w:cs="Arial" w:asciiTheme="minorAscii"/>
          <w:sz w:val="22"/>
          <w:szCs w:val="22"/>
        </w:rPr>
        <w:tab/>
      </w:r>
      <w:r>
        <w:rPr>
          <w:rFonts w:cs="Arial" w:asciiTheme="minorAscii"/>
          <w:sz w:val="22"/>
          <w:szCs w:val="22"/>
        </w:rPr>
        <w:t xml:space="preserve">  </w:t>
      </w:r>
    </w:p>
    <w:p>
      <w:pPr>
        <w:rPr>
          <w:rFonts w:cs="Arial" w:asciiTheme="minorAscii"/>
          <w:sz w:val="22"/>
          <w:szCs w:val="22"/>
          <w:u w:val="single"/>
        </w:rPr>
      </w:pPr>
    </w:p>
    <w:tbl>
      <w:tblPr>
        <w:tblStyle w:val="7"/>
        <w:tblW w:w="9720" w:type="dxa"/>
        <w:tblInd w:w="108" w:type="dxa"/>
        <w:tblLayout w:type="fixed"/>
        <w:tblCellMar>
          <w:top w:w="0" w:type="dxa"/>
          <w:left w:w="108" w:type="dxa"/>
          <w:bottom w:w="0" w:type="dxa"/>
          <w:right w:w="108" w:type="dxa"/>
        </w:tblCellMar>
      </w:tblPr>
      <w:tblGrid>
        <w:gridCol w:w="1152"/>
        <w:gridCol w:w="576"/>
        <w:gridCol w:w="1429"/>
        <w:gridCol w:w="432"/>
        <w:gridCol w:w="2592"/>
        <w:gridCol w:w="288"/>
        <w:gridCol w:w="3251"/>
      </w:tblGrid>
      <w:tr>
        <w:tblPrEx>
          <w:tblLayout w:type="fixed"/>
          <w:tblCellMar>
            <w:top w:w="0" w:type="dxa"/>
            <w:left w:w="108" w:type="dxa"/>
            <w:bottom w:w="0" w:type="dxa"/>
            <w:right w:w="108" w:type="dxa"/>
          </w:tblCellMar>
        </w:tblPrEx>
        <w:tc>
          <w:tcPr>
            <w:tcW w:w="1152" w:type="dxa"/>
            <w:tcBorders>
              <w:bottom w:val="single" w:color="auto" w:sz="4" w:space="0"/>
            </w:tcBorders>
            <w:vAlign w:val="top"/>
          </w:tcPr>
          <w:p>
            <w:pPr>
              <w:jc w:val="right"/>
              <w:rPr>
                <w:rFonts w:cs="Arial" w:asciiTheme="minorAscii"/>
                <w:sz w:val="22"/>
                <w:szCs w:val="22"/>
              </w:rPr>
            </w:pPr>
            <w:r>
              <w:rPr>
                <w:rFonts w:cs="Arial" w:asciiTheme="minorAscii"/>
                <w:sz w:val="22"/>
                <w:szCs w:val="22"/>
              </w:rPr>
              <w:t>AMOUNT</w:t>
            </w:r>
          </w:p>
        </w:tc>
        <w:tc>
          <w:tcPr>
            <w:tcW w:w="576" w:type="dxa"/>
            <w:vAlign w:val="top"/>
          </w:tcPr>
          <w:p>
            <w:pPr>
              <w:jc w:val="center"/>
              <w:rPr>
                <w:rFonts w:cs="Arial" w:asciiTheme="minorAscii"/>
                <w:sz w:val="22"/>
                <w:szCs w:val="22"/>
              </w:rPr>
            </w:pPr>
          </w:p>
        </w:tc>
        <w:tc>
          <w:tcPr>
            <w:tcW w:w="1429" w:type="dxa"/>
            <w:tcBorders>
              <w:bottom w:val="single" w:color="auto" w:sz="4" w:space="0"/>
            </w:tcBorders>
            <w:vAlign w:val="top"/>
          </w:tcPr>
          <w:p>
            <w:pPr>
              <w:rPr>
                <w:rFonts w:cs="Arial" w:asciiTheme="minorAscii"/>
                <w:sz w:val="22"/>
                <w:szCs w:val="22"/>
              </w:rPr>
            </w:pPr>
            <w:r>
              <w:rPr>
                <w:rFonts w:cs="Arial" w:asciiTheme="minorAscii"/>
                <w:sz w:val="22"/>
                <w:szCs w:val="22"/>
              </w:rPr>
              <w:t>MEASURE</w:t>
            </w:r>
          </w:p>
        </w:tc>
        <w:tc>
          <w:tcPr>
            <w:tcW w:w="432" w:type="dxa"/>
            <w:vAlign w:val="top"/>
          </w:tcPr>
          <w:p>
            <w:pPr>
              <w:jc w:val="center"/>
              <w:rPr>
                <w:rFonts w:cs="Arial" w:asciiTheme="minorAscii"/>
                <w:sz w:val="22"/>
                <w:szCs w:val="22"/>
              </w:rPr>
            </w:pPr>
          </w:p>
        </w:tc>
        <w:tc>
          <w:tcPr>
            <w:tcW w:w="2592" w:type="dxa"/>
            <w:tcBorders>
              <w:bottom w:val="single" w:color="auto" w:sz="4" w:space="0"/>
            </w:tcBorders>
            <w:vAlign w:val="top"/>
          </w:tcPr>
          <w:p>
            <w:pPr>
              <w:rPr>
                <w:rFonts w:cs="Arial" w:asciiTheme="minorAscii"/>
                <w:sz w:val="22"/>
                <w:szCs w:val="22"/>
              </w:rPr>
            </w:pPr>
            <w:r>
              <w:rPr>
                <w:rFonts w:cs="Arial" w:asciiTheme="minorAscii"/>
                <w:sz w:val="22"/>
                <w:szCs w:val="22"/>
              </w:rPr>
              <w:t>INGREDIENT</w:t>
            </w:r>
          </w:p>
        </w:tc>
        <w:tc>
          <w:tcPr>
            <w:tcW w:w="288" w:type="dxa"/>
            <w:vAlign w:val="top"/>
          </w:tcPr>
          <w:p>
            <w:pPr>
              <w:jc w:val="center"/>
              <w:rPr>
                <w:rFonts w:cs="Arial" w:asciiTheme="minorAscii"/>
                <w:sz w:val="22"/>
                <w:szCs w:val="22"/>
              </w:rPr>
            </w:pPr>
          </w:p>
        </w:tc>
        <w:tc>
          <w:tcPr>
            <w:tcW w:w="3251" w:type="dxa"/>
            <w:tcBorders>
              <w:bottom w:val="single" w:color="auto" w:sz="4" w:space="0"/>
            </w:tcBorders>
            <w:vAlign w:val="top"/>
          </w:tcPr>
          <w:p>
            <w:pPr>
              <w:rPr>
                <w:rFonts w:cs="Arial" w:asciiTheme="minorAscii"/>
                <w:sz w:val="22"/>
                <w:szCs w:val="22"/>
              </w:rPr>
            </w:pPr>
            <w:r>
              <w:rPr>
                <w:rFonts w:cs="Arial" w:asciiTheme="minorAscii"/>
                <w:sz w:val="22"/>
                <w:szCs w:val="22"/>
              </w:rPr>
              <w:t>PREPARATION</w:t>
            </w:r>
          </w:p>
        </w:tc>
      </w:tr>
      <w:tr>
        <w:tblPrEx>
          <w:tblLayout w:type="fixed"/>
          <w:tblCellMar>
            <w:top w:w="0" w:type="dxa"/>
            <w:left w:w="108" w:type="dxa"/>
            <w:bottom w:w="0" w:type="dxa"/>
            <w:right w:w="108" w:type="dxa"/>
          </w:tblCellMar>
        </w:tblPrEx>
        <w:tc>
          <w:tcPr>
            <w:tcW w:w="1152" w:type="dxa"/>
            <w:tcBorders>
              <w:top w:val="single" w:color="auto" w:sz="4" w:space="0"/>
            </w:tcBorders>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tcBorders>
              <w:top w:val="single" w:color="auto" w:sz="4" w:space="0"/>
            </w:tcBorders>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tcBorders>
              <w:top w:val="single" w:color="auto" w:sz="4" w:space="0"/>
            </w:tcBorders>
            <w:vAlign w:val="top"/>
          </w:tcPr>
          <w:p>
            <w:pPr>
              <w:rPr>
                <w:rFonts w:cs="Arial" w:asciiTheme="minorAscii"/>
                <w:sz w:val="22"/>
                <w:szCs w:val="22"/>
              </w:rPr>
            </w:pPr>
          </w:p>
        </w:tc>
        <w:tc>
          <w:tcPr>
            <w:tcW w:w="288" w:type="dxa"/>
            <w:vAlign w:val="top"/>
          </w:tcPr>
          <w:p>
            <w:pPr>
              <w:rPr>
                <w:rFonts w:cs="Arial" w:asciiTheme="minorAscii"/>
                <w:sz w:val="22"/>
                <w:szCs w:val="22"/>
              </w:rPr>
            </w:pPr>
          </w:p>
        </w:tc>
        <w:tc>
          <w:tcPr>
            <w:tcW w:w="3251" w:type="dxa"/>
            <w:tcBorders>
              <w:top w:val="single" w:color="auto" w:sz="4" w:space="0"/>
            </w:tcBorders>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Each</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Duck</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3</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Sprigs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Thyme</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Bayleaf</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2.00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Butter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Whole</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15.00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Each</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Pearl Onion</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Peeled and boiled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Pound</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Turnip</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 xml:space="preserve">Peeled and tournéed </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Pinch</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Salt</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4.00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White Wine</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Veal stock</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Clove</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Garlic</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Minced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Each</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Bouquet Garni</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Tiny</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2.00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Tablespoons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 xml:space="preserve">Parsley </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Chopped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rPr>
          <w:trHeight w:val="288" w:hRule="atLeast"/>
        </w:trPr>
        <w:tc>
          <w:tcPr>
            <w:tcW w:w="9720" w:type="dxa"/>
            <w:gridSpan w:val="7"/>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9720" w:type="dxa"/>
            <w:gridSpan w:val="7"/>
            <w:vAlign w:val="top"/>
          </w:tcPr>
          <w:p>
            <w:pPr>
              <w:numPr>
                <w:ilvl w:val="0"/>
                <w:numId w:val="23"/>
              </w:numPr>
              <w:rPr>
                <w:rFonts w:cs="Arial" w:asciiTheme="minorAscii"/>
                <w:sz w:val="22"/>
                <w:szCs w:val="22"/>
              </w:rPr>
            </w:pPr>
            <w:r>
              <w:rPr>
                <w:rFonts w:cs="Arial" w:asciiTheme="minorAscii"/>
                <w:sz w:val="22"/>
                <w:szCs w:val="22"/>
              </w:rPr>
              <w:t>Season the duck inside and out and place the thyme and bay in the cavity. Truss the duck.</w:t>
            </w:r>
          </w:p>
          <w:p>
            <w:pPr>
              <w:numPr>
                <w:ilvl w:val="0"/>
                <w:numId w:val="23"/>
              </w:numPr>
              <w:rPr>
                <w:rFonts w:cs="Arial" w:asciiTheme="minorAscii"/>
                <w:sz w:val="22"/>
                <w:szCs w:val="22"/>
              </w:rPr>
            </w:pPr>
            <w:r>
              <w:rPr>
                <w:rFonts w:cs="Arial" w:asciiTheme="minorAscii"/>
                <w:sz w:val="22"/>
                <w:szCs w:val="22"/>
              </w:rPr>
              <w:t>Brown the duck in a pan deep enough to allow the duck to be covered with a lid using 1 oz of butter.</w:t>
            </w:r>
          </w:p>
          <w:p>
            <w:pPr>
              <w:numPr>
                <w:ilvl w:val="0"/>
                <w:numId w:val="23"/>
              </w:numPr>
              <w:rPr>
                <w:rFonts w:cs="Arial" w:asciiTheme="minorAscii"/>
                <w:sz w:val="22"/>
                <w:szCs w:val="22"/>
              </w:rPr>
            </w:pPr>
            <w:r>
              <w:rPr>
                <w:rFonts w:cs="Arial" w:asciiTheme="minorAscii"/>
                <w:sz w:val="22"/>
                <w:szCs w:val="22"/>
              </w:rPr>
              <w:t xml:space="preserve">When golden brown, cover pan and cook in pre-heated oven 275º F for 25 minutes. </w:t>
            </w:r>
          </w:p>
          <w:p>
            <w:pPr>
              <w:numPr>
                <w:ilvl w:val="0"/>
                <w:numId w:val="23"/>
              </w:numPr>
              <w:rPr>
                <w:rFonts w:cs="Arial" w:asciiTheme="minorAscii"/>
                <w:sz w:val="22"/>
                <w:szCs w:val="22"/>
              </w:rPr>
            </w:pPr>
            <w:r>
              <w:rPr>
                <w:rFonts w:cs="Arial" w:asciiTheme="minorAscii"/>
                <w:sz w:val="22"/>
                <w:szCs w:val="22"/>
              </w:rPr>
              <w:t>Prepare the garnish: Brown the onions in 1 oz of butter.</w:t>
            </w:r>
          </w:p>
          <w:p>
            <w:pPr>
              <w:numPr>
                <w:ilvl w:val="0"/>
                <w:numId w:val="23"/>
              </w:numPr>
              <w:rPr>
                <w:rFonts w:cs="Arial" w:asciiTheme="minorAscii"/>
                <w:sz w:val="22"/>
                <w:szCs w:val="22"/>
              </w:rPr>
            </w:pPr>
            <w:r>
              <w:rPr>
                <w:rFonts w:cs="Arial" w:asciiTheme="minorAscii"/>
                <w:sz w:val="22"/>
                <w:szCs w:val="22"/>
              </w:rPr>
              <w:t>Remove onion but save cooking butter.</w:t>
            </w:r>
          </w:p>
          <w:p>
            <w:pPr>
              <w:numPr>
                <w:ilvl w:val="0"/>
                <w:numId w:val="23"/>
              </w:numPr>
              <w:rPr>
                <w:rFonts w:cs="Arial" w:asciiTheme="minorAscii"/>
                <w:sz w:val="22"/>
                <w:szCs w:val="22"/>
              </w:rPr>
            </w:pPr>
            <w:r>
              <w:rPr>
                <w:rFonts w:cs="Arial" w:asciiTheme="minorAscii"/>
                <w:sz w:val="22"/>
                <w:szCs w:val="22"/>
              </w:rPr>
              <w:t>Add turnips to this butter and sauté.</w:t>
            </w:r>
          </w:p>
          <w:p>
            <w:pPr>
              <w:numPr>
                <w:ilvl w:val="0"/>
                <w:numId w:val="23"/>
              </w:numPr>
              <w:rPr>
                <w:rFonts w:cs="Arial" w:asciiTheme="minorAscii"/>
                <w:sz w:val="22"/>
                <w:szCs w:val="22"/>
              </w:rPr>
            </w:pPr>
            <w:r>
              <w:rPr>
                <w:rFonts w:cs="Arial" w:asciiTheme="minorAscii"/>
                <w:sz w:val="22"/>
                <w:szCs w:val="22"/>
              </w:rPr>
              <w:t xml:space="preserve">Season with salt. When the turnips are lightly browned, add the garlic and de-glaze with the wine, cook off the acid and cover turnips with veal stock. </w:t>
            </w:r>
          </w:p>
          <w:p>
            <w:pPr>
              <w:numPr>
                <w:ilvl w:val="0"/>
                <w:numId w:val="23"/>
              </w:numPr>
              <w:rPr>
                <w:rFonts w:cs="Arial" w:asciiTheme="minorAscii"/>
                <w:sz w:val="22"/>
                <w:szCs w:val="22"/>
              </w:rPr>
            </w:pPr>
            <w:r>
              <w:rPr>
                <w:rFonts w:cs="Arial" w:asciiTheme="minorAscii"/>
                <w:sz w:val="22"/>
                <w:szCs w:val="22"/>
              </w:rPr>
              <w:t>Return the onions and the bouquet garni,</w:t>
            </w:r>
          </w:p>
          <w:p>
            <w:pPr>
              <w:numPr>
                <w:ilvl w:val="0"/>
                <w:numId w:val="23"/>
              </w:numPr>
              <w:rPr>
                <w:rFonts w:cs="Arial" w:asciiTheme="minorAscii"/>
                <w:sz w:val="22"/>
                <w:szCs w:val="22"/>
              </w:rPr>
            </w:pPr>
            <w:r>
              <w:rPr>
                <w:rFonts w:cs="Arial" w:asciiTheme="minorAscii"/>
                <w:sz w:val="22"/>
                <w:szCs w:val="22"/>
              </w:rPr>
              <w:t xml:space="preserve">Place the browned duck with the onion and turnip and simmer under lid until completely cooked. </w:t>
            </w:r>
          </w:p>
          <w:p>
            <w:pPr>
              <w:numPr>
                <w:ilvl w:val="0"/>
                <w:numId w:val="23"/>
              </w:numPr>
              <w:rPr>
                <w:rFonts w:cs="Arial" w:asciiTheme="minorAscii"/>
                <w:sz w:val="22"/>
                <w:szCs w:val="22"/>
              </w:rPr>
            </w:pPr>
            <w:r>
              <w:rPr>
                <w:rFonts w:cs="Arial" w:asciiTheme="minorAscii"/>
                <w:sz w:val="22"/>
                <w:szCs w:val="22"/>
              </w:rPr>
              <w:t>Remove the duck and the vegetables. Keep warm and reduce liquid to  rich sauce consistency. Thicken if necessary.</w:t>
            </w:r>
          </w:p>
          <w:p>
            <w:pPr>
              <w:numPr>
                <w:ilvl w:val="0"/>
                <w:numId w:val="23"/>
              </w:numPr>
              <w:rPr>
                <w:rFonts w:cs="Arial" w:asciiTheme="minorAscii"/>
                <w:sz w:val="22"/>
                <w:szCs w:val="22"/>
              </w:rPr>
            </w:pPr>
            <w:r>
              <w:rPr>
                <w:rFonts w:cs="Arial" w:asciiTheme="minorAscii"/>
                <w:sz w:val="22"/>
                <w:szCs w:val="22"/>
              </w:rPr>
              <w:t xml:space="preserve">Carve and serve duck tableside with vegetable and sauce.     </w:t>
            </w:r>
          </w:p>
        </w:tc>
      </w:tr>
    </w:tbl>
    <w:p>
      <w:pPr>
        <w:rPr>
          <w:rFonts w:cs="Arial" w:asciiTheme="minorAscii"/>
          <w:b/>
          <w:sz w:val="22"/>
          <w:szCs w:val="22"/>
        </w:rPr>
      </w:pPr>
    </w:p>
    <w:p>
      <w:pPr>
        <w:rPr>
          <w:rFonts w:cs="Arial" w:asciiTheme="minorAscii"/>
          <w:b/>
          <w:sz w:val="22"/>
          <w:szCs w:val="22"/>
        </w:rPr>
      </w:pPr>
    </w:p>
    <w:p>
      <w:pPr>
        <w:rPr>
          <w:rFonts w:cs="Arial" w:asciiTheme="minorAscii"/>
          <w:b/>
          <w:sz w:val="22"/>
          <w:szCs w:val="22"/>
        </w:rPr>
      </w:pPr>
    </w:p>
    <w:p>
      <w:pPr>
        <w:rPr>
          <w:rFonts w:cs="Arial" w:asciiTheme="minorAscii"/>
          <w:b/>
          <w:sz w:val="22"/>
          <w:szCs w:val="22"/>
        </w:rPr>
      </w:pPr>
    </w:p>
    <w:p>
      <w:pPr>
        <w:ind w:firstLine="221" w:firstLineChars="100"/>
        <w:rPr>
          <w:rFonts w:cs="Arial" w:asciiTheme="minorAscii"/>
          <w:b/>
          <w:sz w:val="22"/>
          <w:szCs w:val="22"/>
        </w:rPr>
      </w:pPr>
      <w:r>
        <w:rPr>
          <w:rFonts w:cs="Arial" w:asciiTheme="minorAscii"/>
          <w:b/>
          <w:sz w:val="22"/>
          <w:szCs w:val="22"/>
        </w:rPr>
        <w:t>POMMES DE TERRES SARLADAISES</w:t>
      </w:r>
    </w:p>
    <w:p>
      <w:pPr>
        <w:rPr>
          <w:rFonts w:cs="Arial" w:asciiTheme="minorAscii"/>
          <w:sz w:val="22"/>
          <w:szCs w:val="22"/>
        </w:rPr>
      </w:pPr>
      <w:r>
        <w:rPr>
          <w:rFonts w:cs="Arial" w:asciiTheme="minorAscii"/>
          <w:sz w:val="22"/>
          <w:szCs w:val="22"/>
        </w:rPr>
        <w:t>Yield: 4 servings</w:t>
      </w:r>
      <w:r>
        <w:rPr>
          <w:rFonts w:cs="Arial" w:asciiTheme="minorAscii"/>
          <w:sz w:val="22"/>
          <w:szCs w:val="22"/>
        </w:rPr>
        <w:tab/>
      </w:r>
      <w:r>
        <w:rPr>
          <w:rFonts w:cs="Arial" w:asciiTheme="minorAscii"/>
          <w:sz w:val="22"/>
          <w:szCs w:val="22"/>
        </w:rPr>
        <w:t>Preparation Time: 0:30</w:t>
      </w:r>
      <w:r>
        <w:rPr>
          <w:rFonts w:cs="Arial" w:asciiTheme="minorAscii"/>
          <w:sz w:val="22"/>
          <w:szCs w:val="22"/>
        </w:rPr>
        <w:tab/>
      </w:r>
      <w:r>
        <w:rPr>
          <w:rFonts w:cs="Arial" w:asciiTheme="minorAscii"/>
          <w:sz w:val="22"/>
          <w:szCs w:val="22"/>
        </w:rPr>
        <w:t xml:space="preserve">  </w:t>
      </w:r>
    </w:p>
    <w:p>
      <w:pPr>
        <w:rPr>
          <w:rFonts w:cs="Arial" w:asciiTheme="minorAscii"/>
          <w:sz w:val="22"/>
          <w:szCs w:val="22"/>
          <w:u w:val="single"/>
        </w:rPr>
      </w:pPr>
    </w:p>
    <w:tbl>
      <w:tblPr>
        <w:tblStyle w:val="7"/>
        <w:tblW w:w="9720" w:type="dxa"/>
        <w:tblInd w:w="108" w:type="dxa"/>
        <w:tblLayout w:type="fixed"/>
        <w:tblCellMar>
          <w:top w:w="0" w:type="dxa"/>
          <w:left w:w="108" w:type="dxa"/>
          <w:bottom w:w="0" w:type="dxa"/>
          <w:right w:w="108" w:type="dxa"/>
        </w:tblCellMar>
      </w:tblPr>
      <w:tblGrid>
        <w:gridCol w:w="1152"/>
        <w:gridCol w:w="576"/>
        <w:gridCol w:w="1429"/>
        <w:gridCol w:w="432"/>
        <w:gridCol w:w="2592"/>
        <w:gridCol w:w="288"/>
        <w:gridCol w:w="3251"/>
      </w:tblGrid>
      <w:tr>
        <w:tblPrEx>
          <w:tblLayout w:type="fixed"/>
          <w:tblCellMar>
            <w:top w:w="0" w:type="dxa"/>
            <w:left w:w="108" w:type="dxa"/>
            <w:bottom w:w="0" w:type="dxa"/>
            <w:right w:w="108" w:type="dxa"/>
          </w:tblCellMar>
        </w:tblPrEx>
        <w:tc>
          <w:tcPr>
            <w:tcW w:w="1152" w:type="dxa"/>
            <w:tcBorders>
              <w:bottom w:val="single" w:color="auto" w:sz="4" w:space="0"/>
            </w:tcBorders>
            <w:vAlign w:val="top"/>
          </w:tcPr>
          <w:p>
            <w:pPr>
              <w:jc w:val="right"/>
              <w:rPr>
                <w:rFonts w:cs="Arial" w:asciiTheme="minorAscii"/>
                <w:sz w:val="22"/>
                <w:szCs w:val="22"/>
              </w:rPr>
            </w:pPr>
            <w:r>
              <w:rPr>
                <w:rFonts w:cs="Arial" w:asciiTheme="minorAscii"/>
                <w:sz w:val="22"/>
                <w:szCs w:val="22"/>
              </w:rPr>
              <w:t>AMOUNT</w:t>
            </w:r>
          </w:p>
        </w:tc>
        <w:tc>
          <w:tcPr>
            <w:tcW w:w="576" w:type="dxa"/>
            <w:vAlign w:val="top"/>
          </w:tcPr>
          <w:p>
            <w:pPr>
              <w:jc w:val="center"/>
              <w:rPr>
                <w:rFonts w:cs="Arial" w:asciiTheme="minorAscii"/>
                <w:sz w:val="22"/>
                <w:szCs w:val="22"/>
              </w:rPr>
            </w:pPr>
          </w:p>
        </w:tc>
        <w:tc>
          <w:tcPr>
            <w:tcW w:w="1429" w:type="dxa"/>
            <w:tcBorders>
              <w:bottom w:val="single" w:color="auto" w:sz="4" w:space="0"/>
            </w:tcBorders>
            <w:vAlign w:val="top"/>
          </w:tcPr>
          <w:p>
            <w:pPr>
              <w:rPr>
                <w:rFonts w:cs="Arial" w:asciiTheme="minorAscii"/>
                <w:sz w:val="22"/>
                <w:szCs w:val="22"/>
              </w:rPr>
            </w:pPr>
            <w:r>
              <w:rPr>
                <w:rFonts w:cs="Arial" w:asciiTheme="minorAscii"/>
                <w:sz w:val="22"/>
                <w:szCs w:val="22"/>
              </w:rPr>
              <w:t>MEASURE</w:t>
            </w:r>
          </w:p>
        </w:tc>
        <w:tc>
          <w:tcPr>
            <w:tcW w:w="432" w:type="dxa"/>
            <w:vAlign w:val="top"/>
          </w:tcPr>
          <w:p>
            <w:pPr>
              <w:jc w:val="center"/>
              <w:rPr>
                <w:rFonts w:cs="Arial" w:asciiTheme="minorAscii"/>
                <w:sz w:val="22"/>
                <w:szCs w:val="22"/>
              </w:rPr>
            </w:pPr>
          </w:p>
        </w:tc>
        <w:tc>
          <w:tcPr>
            <w:tcW w:w="2592" w:type="dxa"/>
            <w:tcBorders>
              <w:bottom w:val="single" w:color="auto" w:sz="4" w:space="0"/>
            </w:tcBorders>
            <w:vAlign w:val="top"/>
          </w:tcPr>
          <w:p>
            <w:pPr>
              <w:rPr>
                <w:rFonts w:cs="Arial" w:asciiTheme="minorAscii"/>
                <w:sz w:val="22"/>
                <w:szCs w:val="22"/>
              </w:rPr>
            </w:pPr>
            <w:r>
              <w:rPr>
                <w:rFonts w:cs="Arial" w:asciiTheme="minorAscii"/>
                <w:sz w:val="22"/>
                <w:szCs w:val="22"/>
              </w:rPr>
              <w:t>INGREDIENT</w:t>
            </w:r>
          </w:p>
        </w:tc>
        <w:tc>
          <w:tcPr>
            <w:tcW w:w="288" w:type="dxa"/>
            <w:vAlign w:val="top"/>
          </w:tcPr>
          <w:p>
            <w:pPr>
              <w:jc w:val="center"/>
              <w:rPr>
                <w:rFonts w:cs="Arial" w:asciiTheme="minorAscii"/>
                <w:sz w:val="22"/>
                <w:szCs w:val="22"/>
              </w:rPr>
            </w:pPr>
          </w:p>
        </w:tc>
        <w:tc>
          <w:tcPr>
            <w:tcW w:w="3251" w:type="dxa"/>
            <w:tcBorders>
              <w:bottom w:val="single" w:color="auto" w:sz="4" w:space="0"/>
            </w:tcBorders>
            <w:vAlign w:val="top"/>
          </w:tcPr>
          <w:p>
            <w:pPr>
              <w:rPr>
                <w:rFonts w:cs="Arial" w:asciiTheme="minorAscii"/>
                <w:sz w:val="22"/>
                <w:szCs w:val="22"/>
              </w:rPr>
            </w:pPr>
            <w:r>
              <w:rPr>
                <w:rFonts w:cs="Arial" w:asciiTheme="minorAscii"/>
                <w:sz w:val="22"/>
                <w:szCs w:val="22"/>
              </w:rPr>
              <w:t>PREPARATION</w:t>
            </w:r>
          </w:p>
        </w:tc>
      </w:tr>
    </w:tbl>
    <w:p>
      <w:pPr>
        <w:rPr>
          <w:rFonts w:cs="Arial" w:asciiTheme="minorAscii"/>
          <w:b/>
          <w:sz w:val="22"/>
          <w:szCs w:val="22"/>
        </w:rPr>
      </w:pPr>
      <w:r>
        <w:rPr>
          <w:rFonts w:cs="Arial" w:asciiTheme="minorAscii"/>
          <w:b/>
          <w:sz w:val="22"/>
          <w:szCs w:val="22"/>
        </w:rPr>
        <w:tab/>
      </w:r>
    </w:p>
    <w:p>
      <w:pPr>
        <w:rPr>
          <w:rFonts w:cs="Arial" w:asciiTheme="minorAscii"/>
          <w:sz w:val="22"/>
          <w:szCs w:val="22"/>
        </w:rPr>
      </w:pPr>
      <w:r>
        <w:rPr>
          <w:rFonts w:cs="Arial" w:asciiTheme="minorAscii"/>
          <w:b/>
          <w:sz w:val="22"/>
          <w:szCs w:val="22"/>
        </w:rPr>
        <w:tab/>
      </w:r>
      <w:r>
        <w:rPr>
          <w:rFonts w:cs="Arial" w:asciiTheme="minorAscii"/>
          <w:sz w:val="22"/>
          <w:szCs w:val="22"/>
        </w:rPr>
        <w:t>2</w:t>
      </w:r>
      <w:r>
        <w:rPr>
          <w:rFonts w:cs="Arial" w:asciiTheme="minorAscii"/>
          <w:sz w:val="22"/>
          <w:szCs w:val="22"/>
        </w:rPr>
        <w:tab/>
      </w:r>
      <w:r>
        <w:rPr>
          <w:rFonts w:cs="Arial" w:asciiTheme="minorAscii"/>
          <w:sz w:val="22"/>
          <w:szCs w:val="22"/>
        </w:rPr>
        <w:tab/>
      </w:r>
      <w:r>
        <w:rPr>
          <w:rFonts w:cs="Arial" w:asciiTheme="minorAscii"/>
          <w:sz w:val="22"/>
          <w:szCs w:val="22"/>
        </w:rPr>
        <w:t>each</w:t>
      </w:r>
      <w:r>
        <w:rPr>
          <w:rFonts w:cs="Arial" w:asciiTheme="minorAscii"/>
          <w:sz w:val="22"/>
          <w:szCs w:val="22"/>
        </w:rPr>
        <w:tab/>
      </w:r>
      <w:r>
        <w:rPr>
          <w:rFonts w:cs="Arial" w:asciiTheme="minorAscii"/>
          <w:sz w:val="22"/>
          <w:szCs w:val="22"/>
        </w:rPr>
        <w:tab/>
      </w:r>
      <w:r>
        <w:rPr>
          <w:rFonts w:cs="Arial" w:asciiTheme="minorAscii"/>
          <w:sz w:val="22"/>
          <w:szCs w:val="22"/>
        </w:rPr>
        <w:t>Russet potatoes</w:t>
      </w:r>
      <w:r>
        <w:rPr>
          <w:rFonts w:cs="Arial" w:asciiTheme="minorAscii"/>
          <w:sz w:val="22"/>
          <w:szCs w:val="22"/>
        </w:rPr>
        <w:tab/>
      </w:r>
      <w:r>
        <w:rPr>
          <w:rFonts w:cs="Arial" w:asciiTheme="minorAscii"/>
          <w:sz w:val="22"/>
          <w:szCs w:val="22"/>
        </w:rPr>
        <w:tab/>
      </w:r>
      <w:r>
        <w:rPr>
          <w:rFonts w:cs="Arial" w:asciiTheme="minorAscii"/>
          <w:sz w:val="22"/>
          <w:szCs w:val="22"/>
        </w:rPr>
        <w:t>peeled and sliced thin</w:t>
      </w:r>
    </w:p>
    <w:p>
      <w:pPr>
        <w:rPr>
          <w:rFonts w:cs="Arial" w:asciiTheme="minorAscii"/>
          <w:sz w:val="22"/>
          <w:szCs w:val="22"/>
        </w:rPr>
      </w:pPr>
      <w:r>
        <w:rPr>
          <w:rFonts w:cs="Arial" w:asciiTheme="minorAscii"/>
          <w:b/>
          <w:sz w:val="22"/>
          <w:szCs w:val="22"/>
        </w:rPr>
        <w:tab/>
      </w:r>
      <w:r>
        <w:rPr>
          <w:rFonts w:cs="Arial" w:asciiTheme="minorAscii"/>
          <w:sz w:val="22"/>
          <w:szCs w:val="22"/>
        </w:rPr>
        <w:tab/>
      </w:r>
      <w:r>
        <w:rPr>
          <w:rFonts w:cs="Arial" w:asciiTheme="minorAscii"/>
          <w:sz w:val="22"/>
          <w:szCs w:val="22"/>
        </w:rPr>
        <w:tab/>
      </w:r>
      <w:r>
        <w:rPr>
          <w:rFonts w:cs="Arial" w:asciiTheme="minorAscii"/>
          <w:sz w:val="22"/>
          <w:szCs w:val="22"/>
        </w:rPr>
        <w:t>Tblsp</w:t>
      </w:r>
      <w:r>
        <w:rPr>
          <w:rFonts w:cs="Arial" w:asciiTheme="minorAscii"/>
          <w:sz w:val="22"/>
          <w:szCs w:val="22"/>
        </w:rPr>
        <w:tab/>
      </w:r>
      <w:r>
        <w:rPr>
          <w:rFonts w:cs="Arial" w:asciiTheme="minorAscii"/>
          <w:sz w:val="22"/>
          <w:szCs w:val="22"/>
        </w:rPr>
        <w:tab/>
      </w:r>
      <w:r>
        <w:rPr>
          <w:rFonts w:cs="Arial" w:asciiTheme="minorAscii"/>
          <w:sz w:val="22"/>
          <w:szCs w:val="22"/>
        </w:rPr>
        <w:t>Duckfat</w:t>
      </w:r>
      <w:r>
        <w:rPr>
          <w:rFonts w:cs="Arial" w:asciiTheme="minorAscii"/>
          <w:sz w:val="22"/>
          <w:szCs w:val="22"/>
        </w:rPr>
        <w:tab/>
      </w:r>
      <w:r>
        <w:rPr>
          <w:rFonts w:cs="Arial" w:asciiTheme="minorAscii"/>
          <w:sz w:val="22"/>
          <w:szCs w:val="22"/>
        </w:rPr>
        <w:tab/>
      </w:r>
      <w:r>
        <w:rPr>
          <w:rFonts w:cs="Arial" w:asciiTheme="minorAscii"/>
          <w:sz w:val="22"/>
          <w:szCs w:val="22"/>
        </w:rPr>
        <w:tab/>
      </w:r>
      <w:r>
        <w:rPr>
          <w:rFonts w:cs="Arial" w:asciiTheme="minorAscii"/>
          <w:sz w:val="22"/>
          <w:szCs w:val="22"/>
        </w:rPr>
        <w:tab/>
      </w:r>
    </w:p>
    <w:p>
      <w:pPr>
        <w:ind w:left="360"/>
        <w:rPr>
          <w:rFonts w:cs="Arial" w:asciiTheme="minorAscii"/>
          <w:sz w:val="22"/>
          <w:szCs w:val="22"/>
        </w:rPr>
      </w:pPr>
    </w:p>
    <w:p>
      <w:pPr>
        <w:numPr>
          <w:ilvl w:val="0"/>
          <w:numId w:val="24"/>
        </w:numPr>
        <w:rPr>
          <w:rFonts w:cs="Arial" w:asciiTheme="minorAscii"/>
          <w:sz w:val="22"/>
          <w:szCs w:val="22"/>
        </w:rPr>
      </w:pPr>
      <w:r>
        <w:rPr>
          <w:rFonts w:cs="Arial" w:asciiTheme="minorAscii"/>
          <w:sz w:val="22"/>
          <w:szCs w:val="22"/>
        </w:rPr>
        <w:t>Melt the duck fat in an iron pan.</w:t>
      </w:r>
    </w:p>
    <w:p>
      <w:pPr>
        <w:numPr>
          <w:ilvl w:val="0"/>
          <w:numId w:val="24"/>
        </w:numPr>
        <w:rPr>
          <w:rFonts w:cs="Arial" w:asciiTheme="minorAscii"/>
          <w:sz w:val="22"/>
          <w:szCs w:val="22"/>
        </w:rPr>
      </w:pPr>
      <w:r>
        <w:rPr>
          <w:rFonts w:cs="Arial" w:asciiTheme="minorAscii"/>
          <w:sz w:val="22"/>
          <w:szCs w:val="22"/>
        </w:rPr>
        <w:t>Arrange the sliced potato overlapping to in at least two layers, being extra careful with the bottom layer.</w:t>
      </w:r>
    </w:p>
    <w:p>
      <w:pPr>
        <w:numPr>
          <w:ilvl w:val="0"/>
          <w:numId w:val="24"/>
        </w:numPr>
        <w:rPr>
          <w:rFonts w:cs="Arial" w:asciiTheme="minorAscii"/>
          <w:sz w:val="22"/>
          <w:szCs w:val="22"/>
        </w:rPr>
      </w:pPr>
      <w:r>
        <w:rPr>
          <w:rFonts w:cs="Arial" w:asciiTheme="minorAscii"/>
          <w:sz w:val="22"/>
          <w:szCs w:val="22"/>
        </w:rPr>
        <w:t>Cook stove-top until golden, finish in the oven until done. Pour off the fat and reverse the potato “cake” onto a service platter. Serve piping hot.</w:t>
      </w:r>
    </w:p>
    <w:p>
      <w:pPr>
        <w:rPr>
          <w:rFonts w:cs="Arial" w:asciiTheme="minorAscii"/>
          <w:b/>
          <w:sz w:val="22"/>
          <w:szCs w:val="22"/>
        </w:rPr>
      </w:pPr>
    </w:p>
    <w:p>
      <w:pPr>
        <w:rPr>
          <w:rFonts w:cs="Arial" w:asciiTheme="minorAscii"/>
          <w:b/>
          <w:sz w:val="22"/>
          <w:szCs w:val="22"/>
        </w:rPr>
      </w:pPr>
      <w:r>
        <w:rPr>
          <w:rFonts w:cs="Arial" w:asciiTheme="minorAscii"/>
          <w:b/>
          <w:sz w:val="22"/>
          <w:szCs w:val="22"/>
        </w:rPr>
        <w:t>SALADE D’ENDIVES “DIJONNAISE”</w:t>
      </w:r>
    </w:p>
    <w:p>
      <w:pPr>
        <w:rPr>
          <w:rFonts w:cs="Arial" w:asciiTheme="minorAscii"/>
          <w:sz w:val="22"/>
          <w:szCs w:val="22"/>
        </w:rPr>
      </w:pPr>
      <w:r>
        <w:rPr>
          <w:rFonts w:cs="Arial" w:asciiTheme="minorAscii"/>
          <w:sz w:val="22"/>
          <w:szCs w:val="22"/>
        </w:rPr>
        <w:t>Yield: 4 servings</w:t>
      </w:r>
      <w:r>
        <w:rPr>
          <w:rFonts w:cs="Arial" w:asciiTheme="minorAscii"/>
          <w:sz w:val="22"/>
          <w:szCs w:val="22"/>
        </w:rPr>
        <w:tab/>
      </w:r>
      <w:r>
        <w:rPr>
          <w:rFonts w:cs="Arial" w:asciiTheme="minorAscii"/>
          <w:sz w:val="22"/>
          <w:szCs w:val="22"/>
        </w:rPr>
        <w:t>Preparation Time: 0:30</w:t>
      </w:r>
      <w:r>
        <w:rPr>
          <w:rFonts w:cs="Arial" w:asciiTheme="minorAscii"/>
          <w:sz w:val="22"/>
          <w:szCs w:val="22"/>
        </w:rPr>
        <w:tab/>
      </w:r>
      <w:r>
        <w:rPr>
          <w:rFonts w:cs="Arial" w:asciiTheme="minorAscii"/>
          <w:sz w:val="22"/>
          <w:szCs w:val="22"/>
        </w:rPr>
        <w:t xml:space="preserve">  </w:t>
      </w:r>
    </w:p>
    <w:p>
      <w:pPr>
        <w:rPr>
          <w:rFonts w:cs="Arial" w:asciiTheme="minorAscii"/>
          <w:sz w:val="22"/>
          <w:szCs w:val="22"/>
          <w:u w:val="single"/>
        </w:rPr>
      </w:pPr>
    </w:p>
    <w:tbl>
      <w:tblPr>
        <w:tblStyle w:val="7"/>
        <w:tblW w:w="9720" w:type="dxa"/>
        <w:tblInd w:w="108" w:type="dxa"/>
        <w:tblLayout w:type="fixed"/>
        <w:tblCellMar>
          <w:top w:w="0" w:type="dxa"/>
          <w:left w:w="108" w:type="dxa"/>
          <w:bottom w:w="0" w:type="dxa"/>
          <w:right w:w="108" w:type="dxa"/>
        </w:tblCellMar>
      </w:tblPr>
      <w:tblGrid>
        <w:gridCol w:w="1152"/>
        <w:gridCol w:w="576"/>
        <w:gridCol w:w="1429"/>
        <w:gridCol w:w="432"/>
        <w:gridCol w:w="2592"/>
        <w:gridCol w:w="288"/>
        <w:gridCol w:w="3251"/>
      </w:tblGrid>
      <w:tr>
        <w:tblPrEx>
          <w:tblLayout w:type="fixed"/>
          <w:tblCellMar>
            <w:top w:w="0" w:type="dxa"/>
            <w:left w:w="108" w:type="dxa"/>
            <w:bottom w:w="0" w:type="dxa"/>
            <w:right w:w="108" w:type="dxa"/>
          </w:tblCellMar>
        </w:tblPrEx>
        <w:tc>
          <w:tcPr>
            <w:tcW w:w="1152" w:type="dxa"/>
            <w:tcBorders>
              <w:bottom w:val="single" w:color="auto" w:sz="4" w:space="0"/>
            </w:tcBorders>
            <w:vAlign w:val="top"/>
          </w:tcPr>
          <w:p>
            <w:pPr>
              <w:jc w:val="right"/>
              <w:rPr>
                <w:rFonts w:cs="Arial" w:asciiTheme="minorAscii"/>
                <w:sz w:val="22"/>
                <w:szCs w:val="22"/>
              </w:rPr>
            </w:pPr>
            <w:r>
              <w:rPr>
                <w:rFonts w:cs="Arial" w:asciiTheme="minorAscii"/>
                <w:sz w:val="22"/>
                <w:szCs w:val="22"/>
              </w:rPr>
              <w:t>AMOUNT</w:t>
            </w:r>
          </w:p>
        </w:tc>
        <w:tc>
          <w:tcPr>
            <w:tcW w:w="576" w:type="dxa"/>
            <w:vAlign w:val="top"/>
          </w:tcPr>
          <w:p>
            <w:pPr>
              <w:jc w:val="center"/>
              <w:rPr>
                <w:rFonts w:cs="Arial" w:asciiTheme="minorAscii"/>
                <w:sz w:val="22"/>
                <w:szCs w:val="22"/>
              </w:rPr>
            </w:pPr>
          </w:p>
        </w:tc>
        <w:tc>
          <w:tcPr>
            <w:tcW w:w="1429" w:type="dxa"/>
            <w:tcBorders>
              <w:bottom w:val="single" w:color="auto" w:sz="4" w:space="0"/>
            </w:tcBorders>
            <w:vAlign w:val="top"/>
          </w:tcPr>
          <w:p>
            <w:pPr>
              <w:rPr>
                <w:rFonts w:cs="Arial" w:asciiTheme="minorAscii"/>
                <w:sz w:val="22"/>
                <w:szCs w:val="22"/>
              </w:rPr>
            </w:pPr>
            <w:r>
              <w:rPr>
                <w:rFonts w:cs="Arial" w:asciiTheme="minorAscii"/>
                <w:sz w:val="22"/>
                <w:szCs w:val="22"/>
              </w:rPr>
              <w:t>MEASURE</w:t>
            </w:r>
          </w:p>
        </w:tc>
        <w:tc>
          <w:tcPr>
            <w:tcW w:w="432" w:type="dxa"/>
            <w:vAlign w:val="top"/>
          </w:tcPr>
          <w:p>
            <w:pPr>
              <w:jc w:val="center"/>
              <w:rPr>
                <w:rFonts w:cs="Arial" w:asciiTheme="minorAscii"/>
                <w:sz w:val="22"/>
                <w:szCs w:val="22"/>
              </w:rPr>
            </w:pPr>
          </w:p>
        </w:tc>
        <w:tc>
          <w:tcPr>
            <w:tcW w:w="2592" w:type="dxa"/>
            <w:tcBorders>
              <w:bottom w:val="single" w:color="auto" w:sz="4" w:space="0"/>
            </w:tcBorders>
            <w:vAlign w:val="top"/>
          </w:tcPr>
          <w:p>
            <w:pPr>
              <w:rPr>
                <w:rFonts w:cs="Arial" w:asciiTheme="minorAscii"/>
                <w:sz w:val="22"/>
                <w:szCs w:val="22"/>
              </w:rPr>
            </w:pPr>
            <w:r>
              <w:rPr>
                <w:rFonts w:cs="Arial" w:asciiTheme="minorAscii"/>
                <w:sz w:val="22"/>
                <w:szCs w:val="22"/>
              </w:rPr>
              <w:t>INGREDIENT</w:t>
            </w:r>
          </w:p>
        </w:tc>
        <w:tc>
          <w:tcPr>
            <w:tcW w:w="288" w:type="dxa"/>
            <w:vAlign w:val="top"/>
          </w:tcPr>
          <w:p>
            <w:pPr>
              <w:jc w:val="center"/>
              <w:rPr>
                <w:rFonts w:cs="Arial" w:asciiTheme="minorAscii"/>
                <w:sz w:val="22"/>
                <w:szCs w:val="22"/>
              </w:rPr>
            </w:pPr>
          </w:p>
        </w:tc>
        <w:tc>
          <w:tcPr>
            <w:tcW w:w="3251" w:type="dxa"/>
            <w:tcBorders>
              <w:bottom w:val="single" w:color="auto" w:sz="4" w:space="0"/>
            </w:tcBorders>
            <w:vAlign w:val="top"/>
          </w:tcPr>
          <w:p>
            <w:pPr>
              <w:rPr>
                <w:rFonts w:cs="Arial" w:asciiTheme="minorAscii"/>
                <w:sz w:val="22"/>
                <w:szCs w:val="22"/>
              </w:rPr>
            </w:pPr>
            <w:r>
              <w:rPr>
                <w:rFonts w:cs="Arial" w:asciiTheme="minorAscii"/>
                <w:sz w:val="22"/>
                <w:szCs w:val="22"/>
              </w:rPr>
              <w:t>PREPARATION</w:t>
            </w:r>
          </w:p>
        </w:tc>
      </w:tr>
      <w:tr>
        <w:tblPrEx>
          <w:tblLayout w:type="fixed"/>
          <w:tblCellMar>
            <w:top w:w="0" w:type="dxa"/>
            <w:left w:w="108" w:type="dxa"/>
            <w:bottom w:w="0" w:type="dxa"/>
            <w:right w:w="108" w:type="dxa"/>
          </w:tblCellMar>
        </w:tblPrEx>
        <w:tc>
          <w:tcPr>
            <w:tcW w:w="1152" w:type="dxa"/>
            <w:tcBorders>
              <w:top w:val="single" w:color="auto" w:sz="4" w:space="0"/>
            </w:tcBorders>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tcBorders>
              <w:top w:val="single" w:color="auto" w:sz="4" w:space="0"/>
            </w:tcBorders>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tcBorders>
              <w:top w:val="single" w:color="auto" w:sz="4" w:space="0"/>
            </w:tcBorders>
            <w:vAlign w:val="top"/>
          </w:tcPr>
          <w:p>
            <w:pPr>
              <w:rPr>
                <w:rFonts w:cs="Arial" w:asciiTheme="minorAscii"/>
                <w:sz w:val="22"/>
                <w:szCs w:val="22"/>
              </w:rPr>
            </w:pPr>
          </w:p>
        </w:tc>
        <w:tc>
          <w:tcPr>
            <w:tcW w:w="288" w:type="dxa"/>
            <w:vAlign w:val="top"/>
          </w:tcPr>
          <w:p>
            <w:pPr>
              <w:rPr>
                <w:rFonts w:cs="Arial" w:asciiTheme="minorAscii"/>
                <w:sz w:val="22"/>
                <w:szCs w:val="22"/>
              </w:rPr>
            </w:pPr>
          </w:p>
        </w:tc>
        <w:tc>
          <w:tcPr>
            <w:tcW w:w="3251" w:type="dxa"/>
            <w:tcBorders>
              <w:top w:val="single" w:color="auto" w:sz="4" w:space="0"/>
            </w:tcBorders>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4.00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Each</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Belgium Endives</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2.00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Each</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Roma Tomatoes</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Peeled, seeded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0.25</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Chives</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u w:val="single"/>
              </w:rPr>
            </w:pPr>
            <w:r>
              <w:rPr>
                <w:rFonts w:cs="Arial" w:asciiTheme="minorAscii"/>
                <w:sz w:val="22"/>
                <w:szCs w:val="22"/>
                <w:u w:val="single"/>
              </w:rPr>
              <w:t>Dijon Mustard Dressing:</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2.00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Tablespoons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Dijon Mustard</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3.00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Tablespoons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Red Wine Vinegar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0.50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Cup</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Vegetable oil</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Each</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Shallot</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Minced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Salt and Pepper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To taste</w:t>
            </w:r>
          </w:p>
        </w:tc>
      </w:tr>
      <w:tr>
        <w:tblPrEx>
          <w:tblLayout w:type="fixed"/>
          <w:tblCellMar>
            <w:top w:w="0" w:type="dxa"/>
            <w:left w:w="108" w:type="dxa"/>
            <w:bottom w:w="0" w:type="dxa"/>
            <w:right w:w="108" w:type="dxa"/>
          </w:tblCellMar>
        </w:tblPrEx>
        <w:tc>
          <w:tcPr>
            <w:tcW w:w="9720" w:type="dxa"/>
            <w:gridSpan w:val="7"/>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9720" w:type="dxa"/>
            <w:gridSpan w:val="7"/>
            <w:vAlign w:val="top"/>
          </w:tcPr>
          <w:p>
            <w:pPr>
              <w:numPr>
                <w:ilvl w:val="0"/>
                <w:numId w:val="25"/>
              </w:numPr>
              <w:rPr>
                <w:rFonts w:cs="Arial" w:asciiTheme="minorAscii"/>
                <w:sz w:val="22"/>
                <w:szCs w:val="22"/>
              </w:rPr>
            </w:pPr>
            <w:r>
              <w:rPr>
                <w:rFonts w:cs="Arial" w:asciiTheme="minorAscii"/>
                <w:sz w:val="22"/>
                <w:szCs w:val="22"/>
              </w:rPr>
              <w:t>Make mustard dressing and set aside.</w:t>
            </w:r>
          </w:p>
          <w:p>
            <w:pPr>
              <w:numPr>
                <w:ilvl w:val="0"/>
                <w:numId w:val="25"/>
              </w:numPr>
              <w:rPr>
                <w:rFonts w:cs="Arial" w:asciiTheme="minorAscii"/>
                <w:sz w:val="22"/>
                <w:szCs w:val="22"/>
              </w:rPr>
            </w:pPr>
            <w:r>
              <w:rPr>
                <w:rFonts w:cs="Arial" w:asciiTheme="minorAscii"/>
                <w:sz w:val="22"/>
                <w:szCs w:val="22"/>
              </w:rPr>
              <w:t xml:space="preserve">Trim Belgium endive and reserve 3 nice leaves per plate. </w:t>
            </w:r>
          </w:p>
          <w:p>
            <w:pPr>
              <w:numPr>
                <w:ilvl w:val="0"/>
                <w:numId w:val="25"/>
              </w:numPr>
              <w:rPr>
                <w:rFonts w:cs="Arial" w:asciiTheme="minorAscii"/>
                <w:sz w:val="22"/>
                <w:szCs w:val="22"/>
              </w:rPr>
            </w:pPr>
            <w:r>
              <w:rPr>
                <w:rFonts w:cs="Arial" w:asciiTheme="minorAscii"/>
                <w:sz w:val="22"/>
                <w:szCs w:val="22"/>
              </w:rPr>
              <w:t xml:space="preserve">Make tomato petal and marinate in dressing. </w:t>
            </w:r>
          </w:p>
          <w:p>
            <w:pPr>
              <w:numPr>
                <w:ilvl w:val="0"/>
                <w:numId w:val="25"/>
              </w:numPr>
              <w:rPr>
                <w:rFonts w:cs="Arial" w:asciiTheme="minorAscii"/>
                <w:sz w:val="22"/>
                <w:szCs w:val="22"/>
              </w:rPr>
            </w:pPr>
            <w:r>
              <w:rPr>
                <w:rFonts w:cs="Arial" w:asciiTheme="minorAscii"/>
                <w:sz w:val="22"/>
                <w:szCs w:val="22"/>
              </w:rPr>
              <w:t xml:space="preserve">Cut endive ½” thick perpendicular to length. Toss with dressing and plate. </w:t>
            </w:r>
          </w:p>
          <w:p>
            <w:pPr>
              <w:numPr>
                <w:ilvl w:val="0"/>
                <w:numId w:val="25"/>
              </w:numPr>
              <w:rPr>
                <w:rFonts w:cs="Arial" w:asciiTheme="minorAscii"/>
                <w:sz w:val="22"/>
                <w:szCs w:val="22"/>
              </w:rPr>
            </w:pPr>
            <w:r>
              <w:rPr>
                <w:rFonts w:cs="Arial" w:asciiTheme="minorAscii"/>
                <w:sz w:val="22"/>
                <w:szCs w:val="22"/>
              </w:rPr>
              <w:t>Garnish with chives.</w:t>
            </w:r>
          </w:p>
          <w:p>
            <w:pPr>
              <w:widowControl w:val="0"/>
              <w:numPr>
                <w:numId w:val="0"/>
              </w:numPr>
              <w:tabs>
                <w:tab w:val="left" w:pos="360"/>
              </w:tabs>
              <w:jc w:val="both"/>
              <w:rPr>
                <w:rFonts w:cs="Arial" w:asciiTheme="minorAscii"/>
                <w:sz w:val="22"/>
                <w:szCs w:val="22"/>
              </w:rPr>
            </w:pPr>
          </w:p>
          <w:p>
            <w:pPr>
              <w:widowControl w:val="0"/>
              <w:numPr>
                <w:numId w:val="0"/>
              </w:numPr>
              <w:tabs>
                <w:tab w:val="left" w:pos="360"/>
              </w:tabs>
              <w:jc w:val="both"/>
              <w:rPr>
                <w:rFonts w:cs="Arial" w:asciiTheme="minorAscii"/>
                <w:sz w:val="22"/>
                <w:szCs w:val="22"/>
              </w:rPr>
            </w:pPr>
          </w:p>
          <w:p>
            <w:pPr>
              <w:widowControl w:val="0"/>
              <w:numPr>
                <w:numId w:val="0"/>
              </w:numPr>
              <w:tabs>
                <w:tab w:val="left" w:pos="360"/>
              </w:tabs>
              <w:jc w:val="both"/>
              <w:rPr>
                <w:rFonts w:cs="Arial" w:asciiTheme="minorAscii"/>
                <w:sz w:val="22"/>
                <w:szCs w:val="22"/>
              </w:rPr>
            </w:pPr>
          </w:p>
          <w:p>
            <w:pPr>
              <w:widowControl w:val="0"/>
              <w:numPr>
                <w:numId w:val="0"/>
              </w:numPr>
              <w:tabs>
                <w:tab w:val="left" w:pos="360"/>
              </w:tabs>
              <w:jc w:val="both"/>
              <w:rPr>
                <w:rFonts w:cs="Arial" w:asciiTheme="minorAscii"/>
                <w:sz w:val="22"/>
                <w:szCs w:val="22"/>
              </w:rPr>
            </w:pPr>
          </w:p>
          <w:p>
            <w:pPr>
              <w:widowControl w:val="0"/>
              <w:numPr>
                <w:numId w:val="0"/>
              </w:numPr>
              <w:tabs>
                <w:tab w:val="left" w:pos="360"/>
              </w:tabs>
              <w:jc w:val="both"/>
              <w:rPr>
                <w:rFonts w:cs="Arial" w:asciiTheme="minorAscii"/>
                <w:sz w:val="22"/>
                <w:szCs w:val="22"/>
              </w:rPr>
            </w:pPr>
          </w:p>
          <w:p>
            <w:pPr>
              <w:widowControl w:val="0"/>
              <w:numPr>
                <w:numId w:val="0"/>
              </w:numPr>
              <w:tabs>
                <w:tab w:val="left" w:pos="360"/>
              </w:tabs>
              <w:jc w:val="center"/>
              <w:rPr>
                <w:rFonts w:cs="Arial" w:asciiTheme="minorAscii"/>
                <w:sz w:val="22"/>
                <w:szCs w:val="22"/>
              </w:rPr>
            </w:pPr>
          </w:p>
          <w:p>
            <w:pPr>
              <w:widowControl w:val="0"/>
              <w:numPr>
                <w:numId w:val="0"/>
              </w:numPr>
              <w:tabs>
                <w:tab w:val="left" w:pos="360"/>
              </w:tabs>
              <w:jc w:val="center"/>
              <w:rPr>
                <w:rFonts w:hint="eastAsia" w:cs="Arial" w:asciiTheme="minorAscii" w:eastAsiaTheme="minorEastAsia"/>
                <w:sz w:val="22"/>
                <w:szCs w:val="22"/>
                <w:lang w:val="en-US" w:eastAsia="zh-CN"/>
              </w:rPr>
            </w:pPr>
            <w:r>
              <w:rPr>
                <w:rFonts w:hint="eastAsia" w:cs="Arial" w:asciiTheme="minorAscii"/>
                <w:b/>
                <w:bCs/>
                <w:sz w:val="22"/>
                <w:szCs w:val="22"/>
                <w:lang w:val="en-US" w:eastAsia="zh-CN"/>
              </w:rPr>
              <w:t>Week 9</w:t>
            </w:r>
          </w:p>
        </w:tc>
      </w:tr>
    </w:tbl>
    <w:p>
      <w:pPr>
        <w:spacing w:line="240" w:lineRule="auto"/>
        <w:jc w:val="left"/>
        <w:rPr>
          <w:rFonts w:hint="default" w:hAnsi="Times New Roman" w:cs="Times New Roman" w:asciiTheme="minorAscii"/>
          <w:b/>
          <w:bCs/>
          <w:sz w:val="22"/>
          <w:szCs w:val="22"/>
        </w:rPr>
      </w:pPr>
      <w:r>
        <w:rPr>
          <w:rFonts w:hint="default" w:hAnsi="Times New Roman" w:cs="Times New Roman" w:asciiTheme="minorAscii"/>
          <w:b/>
          <w:bCs/>
          <w:sz w:val="22"/>
          <w:szCs w:val="22"/>
        </w:rPr>
        <w:t>Today’s Objective:</w:t>
      </w:r>
    </w:p>
    <w:p>
      <w:pPr>
        <w:rPr>
          <w:rFonts w:cs="Arial" w:asciiTheme="minorAscii"/>
          <w:b w:val="0"/>
          <w:bCs/>
          <w:sz w:val="22"/>
          <w:szCs w:val="22"/>
        </w:rPr>
      </w:pPr>
      <w:r>
        <w:rPr>
          <w:rFonts w:cs="Arial" w:asciiTheme="minorAscii"/>
          <w:b w:val="0"/>
          <w:bCs/>
          <w:sz w:val="22"/>
          <w:szCs w:val="22"/>
        </w:rPr>
        <w:t xml:space="preserve">BISQUE DE CREVETTES </w:t>
      </w:r>
    </w:p>
    <w:p>
      <w:pPr>
        <w:spacing w:line="240" w:lineRule="auto"/>
        <w:jc w:val="left"/>
        <w:rPr>
          <w:rFonts w:hint="default" w:hAnsi="Times New Roman" w:cs="Times New Roman" w:asciiTheme="minorAscii"/>
          <w:b w:val="0"/>
          <w:bCs/>
          <w:sz w:val="22"/>
          <w:szCs w:val="22"/>
        </w:rPr>
      </w:pPr>
      <w:r>
        <w:rPr>
          <w:rFonts w:hint="default" w:hAnsi="Times New Roman" w:cs="Times New Roman" w:asciiTheme="minorAscii"/>
          <w:b w:val="0"/>
          <w:bCs/>
          <w:sz w:val="22"/>
          <w:szCs w:val="22"/>
        </w:rPr>
        <w:t xml:space="preserve">OEUFS EN COCOTTE “FLORENTINE” </w:t>
      </w:r>
    </w:p>
    <w:p>
      <w:pPr>
        <w:rPr>
          <w:rFonts w:cs="Arial" w:asciiTheme="minorAscii"/>
          <w:b w:val="0"/>
          <w:bCs/>
          <w:sz w:val="22"/>
          <w:szCs w:val="22"/>
        </w:rPr>
      </w:pPr>
      <w:r>
        <w:rPr>
          <w:rFonts w:cs="Arial" w:asciiTheme="minorAscii"/>
          <w:b w:val="0"/>
          <w:bCs/>
          <w:sz w:val="22"/>
          <w:szCs w:val="22"/>
        </w:rPr>
        <w:t xml:space="preserve">JARRET DE CHEVREUIL EN SALMIS, </w:t>
      </w:r>
    </w:p>
    <w:p>
      <w:pPr>
        <w:spacing w:line="240" w:lineRule="auto"/>
        <w:jc w:val="left"/>
        <w:rPr>
          <w:rFonts w:hint="default" w:hAnsi="Times New Roman" w:cs="Times New Roman" w:asciiTheme="minorAscii"/>
          <w:b w:val="0"/>
          <w:bCs/>
          <w:sz w:val="22"/>
          <w:szCs w:val="22"/>
        </w:rPr>
      </w:pPr>
      <w:bookmarkStart w:id="6" w:name="OLE_LINK5"/>
      <w:r>
        <w:rPr>
          <w:rFonts w:hint="default" w:hAnsi="Times New Roman" w:cs="Times New Roman" w:asciiTheme="minorAscii"/>
          <w:b w:val="0"/>
          <w:bCs/>
          <w:sz w:val="22"/>
          <w:szCs w:val="22"/>
        </w:rPr>
        <w:t xml:space="preserve">PANNEQUETS SOUFFLÉS COULIS DE FRAMBOISES </w:t>
      </w:r>
    </w:p>
    <w:bookmarkEnd w:id="6"/>
    <w:p>
      <w:pPr>
        <w:spacing w:line="240" w:lineRule="auto"/>
        <w:jc w:val="left"/>
        <w:rPr>
          <w:rFonts w:hint="eastAsia" w:hAnsi="Times New Roman" w:cs="Times New Roman" w:asciiTheme="minorAscii"/>
          <w:b/>
          <w:bCs/>
          <w:sz w:val="22"/>
          <w:szCs w:val="22"/>
          <w:lang w:val="en-US" w:eastAsia="zh-CN"/>
        </w:rPr>
      </w:pPr>
      <w:r>
        <w:rPr>
          <w:rFonts w:hint="default" w:hAnsi="Times New Roman" w:cs="Times New Roman" w:asciiTheme="minorAscii"/>
          <w:b/>
          <w:bCs/>
          <w:sz w:val="22"/>
          <w:szCs w:val="22"/>
        </w:rPr>
        <w:t>Standard of Cooking and Techniques</w:t>
      </w:r>
      <w:r>
        <w:rPr>
          <w:rFonts w:hint="eastAsia" w:hAnsi="Times New Roman" w:cs="Times New Roman" w:asciiTheme="minorAscii"/>
          <w:b/>
          <w:bCs/>
          <w:sz w:val="22"/>
          <w:szCs w:val="22"/>
          <w:lang w:val="en-US" w:eastAsia="zh-CN"/>
        </w:rPr>
        <w:t>:</w:t>
      </w:r>
    </w:p>
    <w:p>
      <w:pPr>
        <w:spacing w:line="240" w:lineRule="auto"/>
        <w:jc w:val="left"/>
        <w:rPr>
          <w:rFonts w:hint="default" w:hAnsi="Times New Roman" w:cs="Times New Roman" w:asciiTheme="minorAscii"/>
          <w:b/>
          <w:bCs/>
          <w:sz w:val="22"/>
          <w:szCs w:val="22"/>
          <w:lang w:val="en-US" w:eastAsia="zh-CN"/>
        </w:rPr>
      </w:pPr>
      <w:r>
        <w:rPr>
          <w:rFonts w:hint="default" w:hAnsi="Times New Roman" w:cs="Times New Roman" w:asciiTheme="minorAscii"/>
          <w:b w:val="0"/>
          <w:bCs w:val="0"/>
          <w:sz w:val="22"/>
          <w:szCs w:val="22"/>
          <w:u w:val="single"/>
          <w:lang w:val="en-US" w:eastAsia="zh-CN"/>
        </w:rPr>
        <w:t>BISQUE DE CREVETTES</w:t>
      </w:r>
      <w:r>
        <w:rPr>
          <w:rFonts w:hint="default" w:hAnsi="Times New Roman" w:cs="Times New Roman" w:asciiTheme="minorAscii"/>
          <w:b/>
          <w:bCs/>
          <w:sz w:val="22"/>
          <w:szCs w:val="22"/>
          <w:lang w:val="en-US" w:eastAsia="zh-CN"/>
        </w:rPr>
        <w:t xml:space="preserve"> </w:t>
      </w:r>
    </w:p>
    <w:p>
      <w:pPr>
        <w:spacing w:line="240" w:lineRule="auto"/>
        <w:jc w:val="left"/>
        <w:rPr>
          <w:rFonts w:hint="eastAsia" w:hAnsi="Times New Roman" w:cs="Times New Roman" w:asciiTheme="minorAscii"/>
          <w:b w:val="0"/>
          <w:bCs w:val="0"/>
          <w:sz w:val="22"/>
          <w:szCs w:val="22"/>
          <w:lang w:val="en-US" w:eastAsia="zh-CN"/>
        </w:rPr>
      </w:pPr>
      <w:r>
        <w:rPr>
          <w:rFonts w:hint="eastAsia" w:hAnsi="Times New Roman" w:cs="Times New Roman" w:asciiTheme="minorAscii"/>
          <w:b w:val="0"/>
          <w:bCs w:val="0"/>
          <w:sz w:val="22"/>
          <w:szCs w:val="22"/>
          <w:lang w:val="en-US" w:eastAsia="zh-CN"/>
        </w:rPr>
        <w:t>The soup need to be flavorful and the color need to be orange, and the soup need to be thick.</w:t>
      </w:r>
    </w:p>
    <w:p>
      <w:pPr>
        <w:spacing w:line="240" w:lineRule="auto"/>
        <w:jc w:val="left"/>
        <w:rPr>
          <w:rFonts w:hint="default" w:hAnsi="Times New Roman" w:cs="Times New Roman" w:asciiTheme="minorAscii"/>
          <w:b w:val="0"/>
          <w:bCs w:val="0"/>
          <w:sz w:val="22"/>
          <w:szCs w:val="22"/>
          <w:u w:val="single"/>
          <w:lang w:val="en-US" w:eastAsia="zh-CN"/>
        </w:rPr>
      </w:pPr>
      <w:r>
        <w:rPr>
          <w:rFonts w:hint="default" w:hAnsi="Times New Roman" w:cs="Times New Roman" w:asciiTheme="minorAscii"/>
          <w:b w:val="0"/>
          <w:bCs w:val="0"/>
          <w:sz w:val="22"/>
          <w:szCs w:val="22"/>
          <w:u w:val="single"/>
          <w:lang w:val="en-US" w:eastAsia="zh-CN"/>
        </w:rPr>
        <w:t>OEUFS EN COCOTTE “FLORENTINE”</w:t>
      </w:r>
    </w:p>
    <w:p>
      <w:pPr>
        <w:spacing w:line="240" w:lineRule="auto"/>
        <w:jc w:val="left"/>
        <w:rPr>
          <w:rFonts w:hint="eastAsia" w:hAnsi="Times New Roman" w:cs="Times New Roman" w:asciiTheme="minorAscii"/>
          <w:b w:val="0"/>
          <w:bCs w:val="0"/>
          <w:sz w:val="22"/>
          <w:szCs w:val="22"/>
          <w:u w:val="none"/>
          <w:lang w:val="en-US" w:eastAsia="zh-CN"/>
        </w:rPr>
      </w:pPr>
      <w:r>
        <w:rPr>
          <w:rFonts w:hint="eastAsia" w:hAnsi="Times New Roman" w:cs="Times New Roman" w:asciiTheme="minorAscii"/>
          <w:b w:val="0"/>
          <w:bCs w:val="0"/>
          <w:sz w:val="22"/>
          <w:szCs w:val="22"/>
          <w:u w:val="none"/>
          <w:lang w:val="en-US" w:eastAsia="zh-CN"/>
        </w:rPr>
        <w:t>The egg need to be cooked well, the egg need to be liquid. And the dish need to finish in the oven. In the water bath.</w:t>
      </w:r>
    </w:p>
    <w:p>
      <w:pPr>
        <w:spacing w:line="240" w:lineRule="auto"/>
        <w:jc w:val="left"/>
        <w:rPr>
          <w:rFonts w:hint="default" w:hAnsi="Times New Roman" w:cs="Times New Roman" w:asciiTheme="minorAscii"/>
          <w:b w:val="0"/>
          <w:bCs w:val="0"/>
          <w:sz w:val="22"/>
          <w:szCs w:val="22"/>
          <w:u w:val="single"/>
          <w:lang w:val="en-US" w:eastAsia="zh-CN"/>
        </w:rPr>
      </w:pPr>
      <w:r>
        <w:rPr>
          <w:rFonts w:hint="default" w:hAnsi="Times New Roman" w:cs="Times New Roman" w:asciiTheme="minorAscii"/>
          <w:b w:val="0"/>
          <w:bCs w:val="0"/>
          <w:sz w:val="22"/>
          <w:szCs w:val="22"/>
          <w:u w:val="single"/>
          <w:lang w:val="en-US" w:eastAsia="zh-CN"/>
        </w:rPr>
        <w:t xml:space="preserve">JARRET DE CHEVREUIL EN SALMIS </w:t>
      </w:r>
    </w:p>
    <w:p>
      <w:pPr>
        <w:spacing w:line="240" w:lineRule="auto"/>
        <w:jc w:val="left"/>
        <w:rPr>
          <w:rFonts w:hint="eastAsia" w:hAnsi="Times New Roman" w:cs="Times New Roman" w:asciiTheme="minorAscii"/>
          <w:b w:val="0"/>
          <w:bCs w:val="0"/>
          <w:sz w:val="22"/>
          <w:szCs w:val="22"/>
          <w:u w:val="none"/>
          <w:lang w:val="en-US" w:eastAsia="zh-CN"/>
        </w:rPr>
      </w:pPr>
      <w:r>
        <w:rPr>
          <w:rFonts w:hint="eastAsia" w:hAnsi="Times New Roman" w:cs="Times New Roman" w:asciiTheme="minorAscii"/>
          <w:b w:val="0"/>
          <w:bCs w:val="0"/>
          <w:sz w:val="22"/>
          <w:szCs w:val="22"/>
          <w:u w:val="none"/>
          <w:lang w:val="en-US" w:eastAsia="zh-CN"/>
        </w:rPr>
        <w:t>The meat need to be tender and the, and the source of the chicken need to be thick and flavorful.</w:t>
      </w:r>
    </w:p>
    <w:p>
      <w:pPr>
        <w:spacing w:line="240" w:lineRule="auto"/>
        <w:jc w:val="left"/>
        <w:rPr>
          <w:rFonts w:hint="default" w:hAnsi="Times New Roman" w:cs="Times New Roman" w:asciiTheme="minorAscii"/>
          <w:b w:val="0"/>
          <w:bCs/>
          <w:sz w:val="22"/>
          <w:szCs w:val="22"/>
        </w:rPr>
      </w:pPr>
      <w:bookmarkStart w:id="7" w:name="OLE_LINK6"/>
      <w:r>
        <w:rPr>
          <w:rFonts w:hint="default" w:hAnsi="Times New Roman" w:cs="Times New Roman" w:asciiTheme="minorAscii"/>
          <w:b w:val="0"/>
          <w:bCs/>
          <w:sz w:val="22"/>
          <w:szCs w:val="22"/>
          <w:u w:val="single"/>
        </w:rPr>
        <w:t>PANNEQUETS</w:t>
      </w:r>
      <w:bookmarkEnd w:id="7"/>
      <w:r>
        <w:rPr>
          <w:rFonts w:hint="default" w:hAnsi="Times New Roman" w:cs="Times New Roman" w:asciiTheme="minorAscii"/>
          <w:b w:val="0"/>
          <w:bCs/>
          <w:sz w:val="22"/>
          <w:szCs w:val="22"/>
          <w:u w:val="single"/>
        </w:rPr>
        <w:t xml:space="preserve"> SOUFFLÉS COULIS DE FRAMBOISES</w:t>
      </w:r>
      <w:r>
        <w:rPr>
          <w:rFonts w:hint="default" w:hAnsi="Times New Roman" w:cs="Times New Roman" w:asciiTheme="minorAscii"/>
          <w:b w:val="0"/>
          <w:bCs/>
          <w:sz w:val="22"/>
          <w:szCs w:val="22"/>
        </w:rPr>
        <w:t xml:space="preserve"> </w:t>
      </w:r>
    </w:p>
    <w:p>
      <w:pPr>
        <w:spacing w:line="240" w:lineRule="auto"/>
        <w:jc w:val="left"/>
        <w:rPr>
          <w:rFonts w:hint="eastAsia" w:hAnsi="Times New Roman" w:cs="Times New Roman" w:asciiTheme="minorAscii"/>
          <w:b w:val="0"/>
          <w:bCs/>
          <w:sz w:val="22"/>
          <w:szCs w:val="22"/>
          <w:lang w:val="en-US" w:eastAsia="zh-CN"/>
        </w:rPr>
      </w:pPr>
      <w:r>
        <w:rPr>
          <w:rFonts w:hint="eastAsia" w:hAnsi="Times New Roman" w:cs="Times New Roman" w:asciiTheme="minorAscii"/>
          <w:b w:val="0"/>
          <w:bCs/>
          <w:sz w:val="22"/>
          <w:szCs w:val="22"/>
          <w:lang w:val="en-US" w:eastAsia="zh-CN"/>
        </w:rPr>
        <w:t>The souffles need to be puffed up well. And the pannequets need to be golden brown.</w:t>
      </w:r>
    </w:p>
    <w:p>
      <w:pPr>
        <w:spacing w:line="240" w:lineRule="auto"/>
        <w:rPr>
          <w:rFonts w:hint="default" w:hAnsi="Times New Roman" w:cs="Times New Roman" w:asciiTheme="minorAscii"/>
          <w:b/>
          <w:bCs/>
          <w:sz w:val="22"/>
          <w:szCs w:val="22"/>
        </w:rPr>
      </w:pPr>
      <w:r>
        <w:rPr>
          <w:rFonts w:hint="default" w:hAnsi="Times New Roman" w:cs="Times New Roman" w:asciiTheme="minorAscii"/>
          <w:b/>
          <w:bCs/>
          <w:sz w:val="22"/>
          <w:szCs w:val="22"/>
        </w:rPr>
        <w:t>Chef's critique and recommendations for improvement.</w:t>
      </w:r>
    </w:p>
    <w:p>
      <w:pPr>
        <w:spacing w:line="240" w:lineRule="auto"/>
        <w:rPr>
          <w:rFonts w:hint="eastAsia" w:hAnsi="Times New Roman" w:cs="Times New Roman" w:asciiTheme="minorAscii" w:eastAsiaTheme="minorEastAsia"/>
          <w:b w:val="0"/>
          <w:bCs w:val="0"/>
          <w:sz w:val="22"/>
          <w:szCs w:val="22"/>
          <w:lang w:val="en-US" w:eastAsia="zh-CN"/>
        </w:rPr>
      </w:pPr>
      <w:r>
        <w:rPr>
          <w:rFonts w:hint="eastAsia" w:hAnsi="Times New Roman" w:cs="Times New Roman" w:asciiTheme="minorAscii"/>
          <w:b w:val="0"/>
          <w:bCs w:val="0"/>
          <w:sz w:val="22"/>
          <w:szCs w:val="22"/>
          <w:lang w:val="en-US" w:eastAsia="zh-CN"/>
        </w:rPr>
        <w:t>Chef said most of the dish was did well. But we still have some problem, such as we didn</w:t>
      </w:r>
      <w:r>
        <w:rPr>
          <w:rFonts w:hint="default" w:hAnsi="Times New Roman" w:cs="Times New Roman" w:asciiTheme="minorAscii"/>
          <w:b w:val="0"/>
          <w:bCs w:val="0"/>
          <w:sz w:val="22"/>
          <w:szCs w:val="22"/>
          <w:lang w:val="en-US" w:eastAsia="zh-CN"/>
        </w:rPr>
        <w:t>’</w:t>
      </w:r>
      <w:r>
        <w:rPr>
          <w:rFonts w:hint="eastAsia" w:hAnsi="Times New Roman" w:cs="Times New Roman" w:asciiTheme="minorAscii"/>
          <w:b w:val="0"/>
          <w:bCs w:val="0"/>
          <w:sz w:val="22"/>
          <w:szCs w:val="22"/>
          <w:lang w:val="en-US" w:eastAsia="zh-CN"/>
        </w:rPr>
        <w:t>t put enough salt in the JARRET DE CHEVREUIL EN SALMIS, and the souffles didn</w:t>
      </w:r>
      <w:r>
        <w:rPr>
          <w:rFonts w:hint="default" w:hAnsi="Times New Roman" w:cs="Times New Roman" w:asciiTheme="minorAscii"/>
          <w:b w:val="0"/>
          <w:bCs w:val="0"/>
          <w:sz w:val="22"/>
          <w:szCs w:val="22"/>
          <w:lang w:val="en-US" w:eastAsia="zh-CN"/>
        </w:rPr>
        <w:t>’</w:t>
      </w:r>
      <w:r>
        <w:rPr>
          <w:rFonts w:hint="eastAsia" w:hAnsi="Times New Roman" w:cs="Times New Roman" w:asciiTheme="minorAscii"/>
          <w:b w:val="0"/>
          <w:bCs w:val="0"/>
          <w:sz w:val="22"/>
          <w:szCs w:val="22"/>
          <w:lang w:val="en-US" w:eastAsia="zh-CN"/>
        </w:rPr>
        <w:t>t puffed well.</w:t>
      </w:r>
    </w:p>
    <w:p>
      <w:pPr>
        <w:spacing w:line="240" w:lineRule="auto"/>
        <w:rPr>
          <w:rFonts w:hint="default" w:hAnsi="Times New Roman" w:cs="Times New Roman" w:asciiTheme="minorAscii"/>
          <w:b/>
          <w:bCs/>
          <w:sz w:val="22"/>
          <w:szCs w:val="22"/>
        </w:rPr>
      </w:pPr>
      <w:r>
        <w:rPr>
          <w:rFonts w:hint="default" w:hAnsi="Times New Roman" w:cs="Times New Roman" w:asciiTheme="minorAscii"/>
          <w:b/>
          <w:bCs/>
          <w:sz w:val="22"/>
          <w:szCs w:val="22"/>
        </w:rPr>
        <w:t>What could I have done different:</w:t>
      </w:r>
    </w:p>
    <w:p>
      <w:pPr>
        <w:spacing w:line="240" w:lineRule="auto"/>
        <w:rPr>
          <w:rFonts w:hint="eastAsia" w:hAnsi="Times New Roman" w:cs="Times New Roman" w:asciiTheme="minorAscii"/>
          <w:b w:val="0"/>
          <w:bCs w:val="0"/>
          <w:sz w:val="22"/>
          <w:szCs w:val="22"/>
          <w:lang w:val="en-US" w:eastAsia="zh-CN"/>
        </w:rPr>
      </w:pPr>
      <w:r>
        <w:rPr>
          <w:rFonts w:hint="eastAsia" w:hAnsi="Times New Roman" w:cs="Times New Roman" w:asciiTheme="minorAscii"/>
          <w:b w:val="0"/>
          <w:bCs w:val="0"/>
          <w:sz w:val="22"/>
          <w:szCs w:val="22"/>
          <w:lang w:val="en-US" w:eastAsia="zh-CN"/>
        </w:rPr>
        <w:t>Next time we need to seasoning well with all the dish. Did the watch the cooking time of all the dish.</w:t>
      </w:r>
    </w:p>
    <w:p>
      <w:pPr>
        <w:spacing w:line="240" w:lineRule="auto"/>
        <w:rPr>
          <w:rFonts w:hint="eastAsia" w:hAnsi="Times New Roman" w:cs="Times New Roman" w:asciiTheme="minorAscii"/>
          <w:b w:val="0"/>
          <w:bCs w:val="0"/>
          <w:sz w:val="22"/>
          <w:szCs w:val="22"/>
          <w:lang w:val="en-US" w:eastAsia="zh-CN"/>
        </w:rPr>
      </w:pPr>
    </w:p>
    <w:p>
      <w:pPr>
        <w:spacing w:line="240" w:lineRule="auto"/>
        <w:jc w:val="left"/>
        <w:rPr>
          <w:rFonts w:hint="eastAsia" w:hAnsi="宋体" w:eastAsia="宋体" w:cs="宋体" w:asciiTheme="minorAscii"/>
          <w:sz w:val="22"/>
          <w:szCs w:val="22"/>
          <w:lang w:val="en-US" w:eastAsia="zh-CN"/>
        </w:rPr>
      </w:pPr>
      <w:r>
        <w:rPr>
          <w:rFonts w:hAnsi="宋体" w:eastAsia="宋体" w:cs="宋体" w:asciiTheme="minorAscii"/>
          <w:sz w:val="22"/>
          <w:szCs w:val="22"/>
        </w:rPr>
        <w:drawing>
          <wp:inline distT="0" distB="0" distL="114300" distR="114300">
            <wp:extent cx="2312670" cy="1692910"/>
            <wp:effectExtent l="0" t="0" r="3810" b="13970"/>
            <wp:docPr id="24"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descr="IMG_256"/>
                    <pic:cNvPicPr>
                      <a:picLocks noChangeAspect="1"/>
                    </pic:cNvPicPr>
                  </pic:nvPicPr>
                  <pic:blipFill>
                    <a:blip r:embed="rId31"/>
                    <a:stretch>
                      <a:fillRect/>
                    </a:stretch>
                  </pic:blipFill>
                  <pic:spPr>
                    <a:xfrm>
                      <a:off x="0" y="0"/>
                      <a:ext cx="2312670" cy="1692910"/>
                    </a:xfrm>
                    <a:prstGeom prst="rect">
                      <a:avLst/>
                    </a:prstGeom>
                    <a:noFill/>
                    <a:ln w="9525">
                      <a:noFill/>
                    </a:ln>
                  </pic:spPr>
                </pic:pic>
              </a:graphicData>
            </a:graphic>
          </wp:inline>
        </w:drawing>
      </w:r>
      <w:r>
        <w:rPr>
          <w:rFonts w:hAnsi="宋体" w:eastAsia="宋体" w:cs="宋体" w:asciiTheme="minorAscii"/>
          <w:sz w:val="22"/>
          <w:szCs w:val="22"/>
        </w:rPr>
        <w:drawing>
          <wp:inline distT="0" distB="0" distL="114300" distR="114300">
            <wp:extent cx="2647950" cy="1703705"/>
            <wp:effectExtent l="0" t="0" r="3810" b="3175"/>
            <wp:docPr id="25"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descr="IMG_256"/>
                    <pic:cNvPicPr>
                      <a:picLocks noChangeAspect="1"/>
                    </pic:cNvPicPr>
                  </pic:nvPicPr>
                  <pic:blipFill>
                    <a:blip r:embed="rId32"/>
                    <a:stretch>
                      <a:fillRect/>
                    </a:stretch>
                  </pic:blipFill>
                  <pic:spPr>
                    <a:xfrm>
                      <a:off x="0" y="0"/>
                      <a:ext cx="2647950" cy="1703705"/>
                    </a:xfrm>
                    <a:prstGeom prst="rect">
                      <a:avLst/>
                    </a:prstGeom>
                    <a:noFill/>
                    <a:ln w="9525">
                      <a:noFill/>
                    </a:ln>
                  </pic:spPr>
                </pic:pic>
              </a:graphicData>
            </a:graphic>
          </wp:inline>
        </w:drawing>
      </w:r>
    </w:p>
    <w:p>
      <w:pPr>
        <w:spacing w:line="240" w:lineRule="auto"/>
        <w:jc w:val="left"/>
        <w:rPr>
          <w:rFonts w:hint="eastAsia" w:hAnsi="宋体" w:eastAsia="宋体" w:cs="宋体" w:asciiTheme="minorAscii"/>
          <w:sz w:val="22"/>
          <w:szCs w:val="22"/>
          <w:lang w:val="en-US" w:eastAsia="zh-CN"/>
        </w:rPr>
      </w:pPr>
    </w:p>
    <w:p>
      <w:pPr>
        <w:spacing w:line="240" w:lineRule="auto"/>
        <w:jc w:val="left"/>
        <w:rPr>
          <w:rFonts w:hint="eastAsia" w:hAnsi="宋体" w:eastAsia="宋体" w:cs="宋体" w:asciiTheme="minorAscii"/>
          <w:sz w:val="22"/>
          <w:szCs w:val="22"/>
          <w:lang w:val="en-US" w:eastAsia="zh-CN"/>
        </w:rPr>
      </w:pPr>
      <w:r>
        <w:rPr>
          <w:rFonts w:hAnsi="宋体" w:eastAsia="宋体" w:cs="宋体" w:asciiTheme="minorAscii"/>
          <w:sz w:val="22"/>
          <w:szCs w:val="22"/>
        </w:rPr>
        <w:drawing>
          <wp:inline distT="0" distB="0" distL="114300" distR="114300">
            <wp:extent cx="2535555" cy="1584325"/>
            <wp:effectExtent l="0" t="0" r="9525" b="635"/>
            <wp:docPr id="26"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 descr="IMG_256"/>
                    <pic:cNvPicPr>
                      <a:picLocks noChangeAspect="1"/>
                    </pic:cNvPicPr>
                  </pic:nvPicPr>
                  <pic:blipFill>
                    <a:blip r:embed="rId33"/>
                    <a:stretch>
                      <a:fillRect/>
                    </a:stretch>
                  </pic:blipFill>
                  <pic:spPr>
                    <a:xfrm>
                      <a:off x="0" y="0"/>
                      <a:ext cx="2535555" cy="1584325"/>
                    </a:xfrm>
                    <a:prstGeom prst="rect">
                      <a:avLst/>
                    </a:prstGeom>
                    <a:noFill/>
                    <a:ln w="9525">
                      <a:noFill/>
                    </a:ln>
                  </pic:spPr>
                </pic:pic>
              </a:graphicData>
            </a:graphic>
          </wp:inline>
        </w:drawing>
      </w:r>
      <w:r>
        <w:rPr>
          <w:rFonts w:hAnsi="宋体" w:eastAsia="宋体" w:cs="宋体" w:asciiTheme="minorAscii"/>
          <w:sz w:val="22"/>
          <w:szCs w:val="22"/>
        </w:rPr>
        <w:drawing>
          <wp:inline distT="0" distB="0" distL="114300" distR="114300">
            <wp:extent cx="2543175" cy="1576070"/>
            <wp:effectExtent l="0" t="0" r="1905" b="8890"/>
            <wp:docPr id="27"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 descr="IMG_256"/>
                    <pic:cNvPicPr>
                      <a:picLocks noChangeAspect="1"/>
                    </pic:cNvPicPr>
                  </pic:nvPicPr>
                  <pic:blipFill>
                    <a:blip r:embed="rId14"/>
                    <a:stretch>
                      <a:fillRect/>
                    </a:stretch>
                  </pic:blipFill>
                  <pic:spPr>
                    <a:xfrm>
                      <a:off x="0" y="0"/>
                      <a:ext cx="2543175" cy="1576070"/>
                    </a:xfrm>
                    <a:prstGeom prst="rect">
                      <a:avLst/>
                    </a:prstGeom>
                    <a:noFill/>
                    <a:ln w="9525">
                      <a:noFill/>
                    </a:ln>
                  </pic:spPr>
                </pic:pic>
              </a:graphicData>
            </a:graphic>
          </wp:inline>
        </w:drawing>
      </w:r>
    </w:p>
    <w:p>
      <w:pPr>
        <w:spacing w:line="240" w:lineRule="auto"/>
        <w:jc w:val="left"/>
        <w:rPr>
          <w:rFonts w:hint="eastAsia" w:hAnsi="宋体" w:eastAsia="宋体" w:cs="宋体" w:asciiTheme="minorAscii"/>
          <w:sz w:val="22"/>
          <w:szCs w:val="22"/>
          <w:lang w:val="en-US" w:eastAsia="zh-CN"/>
        </w:rPr>
      </w:pPr>
    </w:p>
    <w:p>
      <w:pPr>
        <w:spacing w:line="240" w:lineRule="auto"/>
        <w:jc w:val="left"/>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Timeline</w:t>
      </w:r>
    </w:p>
    <w:p>
      <w:pPr>
        <w:spacing w:line="240" w:lineRule="auto"/>
        <w:jc w:val="left"/>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1:00 - 2:00</w:t>
      </w:r>
    </w:p>
    <w:p>
      <w:pPr>
        <w:spacing w:line="240" w:lineRule="auto"/>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Prepare the ingredient for the soup</w:t>
      </w:r>
    </w:p>
    <w:p>
      <w:pPr>
        <w:spacing w:line="240" w:lineRule="auto"/>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Clear the meat</w:t>
      </w:r>
    </w:p>
    <w:p>
      <w:pPr>
        <w:spacing w:line="240" w:lineRule="auto"/>
        <w:jc w:val="left"/>
        <w:rPr>
          <w:rFonts w:hint="eastAsia" w:hAnsi="宋体" w:eastAsia="宋体" w:cs="宋体" w:asciiTheme="minorAscii"/>
          <w:sz w:val="22"/>
          <w:szCs w:val="22"/>
          <w:lang w:val="en-US" w:eastAsia="zh-CN"/>
        </w:rPr>
      </w:pPr>
      <w:r>
        <w:rPr>
          <w:rFonts w:hint="eastAsia" w:hAnsi="宋体" w:eastAsia="宋体" w:cs="宋体" w:asciiTheme="minorAscii"/>
          <w:sz w:val="22"/>
          <w:szCs w:val="22"/>
          <w:lang w:val="en-US" w:eastAsia="zh-CN"/>
        </w:rPr>
        <w:t>Start to cook the soup</w:t>
      </w:r>
    </w:p>
    <w:p>
      <w:pPr>
        <w:spacing w:line="240" w:lineRule="auto"/>
        <w:jc w:val="left"/>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2:00 - 3:00</w:t>
      </w:r>
    </w:p>
    <w:p>
      <w:pPr>
        <w:spacing w:line="240" w:lineRule="auto"/>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Start to prepare the ingredient for the egg dish</w:t>
      </w:r>
    </w:p>
    <w:p>
      <w:pPr>
        <w:spacing w:line="240" w:lineRule="auto"/>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 xml:space="preserve">Make the OEUFS EN COCOTTE “FLORENTINE” </w:t>
      </w:r>
    </w:p>
    <w:p>
      <w:pPr>
        <w:spacing w:line="240" w:lineRule="auto"/>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Start to make the main course</w:t>
      </w:r>
    </w:p>
    <w:p>
      <w:pPr>
        <w:spacing w:line="240" w:lineRule="auto"/>
        <w:jc w:val="left"/>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3:00 - 4:00</w:t>
      </w:r>
    </w:p>
    <w:p>
      <w:pPr>
        <w:spacing w:line="240" w:lineRule="auto"/>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Start to prepare the said dish</w:t>
      </w:r>
    </w:p>
    <w:p>
      <w:pPr>
        <w:spacing w:line="240" w:lineRule="auto"/>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Prepare the ingredient for the dessert</w:t>
      </w:r>
    </w:p>
    <w:p>
      <w:pPr>
        <w:spacing w:line="240" w:lineRule="auto"/>
        <w:jc w:val="left"/>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4:00 - 5:00</w:t>
      </w:r>
    </w:p>
    <w:p>
      <w:pPr>
        <w:spacing w:line="240" w:lineRule="auto"/>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serve</w:t>
      </w:r>
    </w:p>
    <w:p>
      <w:pPr>
        <w:spacing w:line="240" w:lineRule="auto"/>
        <w:jc w:val="left"/>
        <w:rPr>
          <w:rFonts w:hint="eastAsia" w:hAnsi="宋体" w:eastAsia="宋体" w:cs="宋体" w:asciiTheme="minorAscii"/>
          <w:b/>
          <w:bCs/>
          <w:sz w:val="22"/>
          <w:szCs w:val="22"/>
          <w:lang w:val="en-US" w:eastAsia="zh-CN"/>
        </w:rPr>
      </w:pPr>
    </w:p>
    <w:p>
      <w:pPr>
        <w:spacing w:line="240" w:lineRule="auto"/>
        <w:jc w:val="left"/>
        <w:rPr>
          <w:rFonts w:hint="eastAsia" w:hAnsi="宋体" w:eastAsia="宋体" w:cs="宋体" w:asciiTheme="minorAscii"/>
          <w:b/>
          <w:bCs/>
          <w:sz w:val="22"/>
          <w:szCs w:val="22"/>
          <w:lang w:val="en-US" w:eastAsia="zh-CN"/>
        </w:rPr>
      </w:pPr>
    </w:p>
    <w:p>
      <w:pPr>
        <w:spacing w:line="240" w:lineRule="auto"/>
        <w:jc w:val="left"/>
        <w:rPr>
          <w:rFonts w:hint="eastAsia" w:hAnsi="宋体" w:eastAsia="宋体" w:cs="宋体" w:asciiTheme="minorAscii"/>
          <w:b/>
          <w:bCs/>
          <w:sz w:val="22"/>
          <w:szCs w:val="22"/>
          <w:lang w:val="en-US" w:eastAsia="zh-CN"/>
        </w:rPr>
      </w:pPr>
    </w:p>
    <w:p>
      <w:pPr>
        <w:spacing w:line="240" w:lineRule="auto"/>
        <w:jc w:val="left"/>
        <w:rPr>
          <w:rFonts w:hint="eastAsia" w:hAnsi="宋体" w:eastAsia="宋体" w:cs="宋体" w:asciiTheme="minorAscii"/>
          <w:b/>
          <w:bCs/>
          <w:sz w:val="22"/>
          <w:szCs w:val="22"/>
          <w:lang w:val="en-US" w:eastAsia="zh-CN"/>
        </w:rPr>
      </w:pPr>
    </w:p>
    <w:p>
      <w:pPr>
        <w:spacing w:line="240" w:lineRule="auto"/>
        <w:jc w:val="left"/>
        <w:rPr>
          <w:rFonts w:hint="eastAsia" w:hAnsi="宋体" w:eastAsia="宋体" w:cs="宋体" w:asciiTheme="minorAscii"/>
          <w:b/>
          <w:bCs/>
          <w:sz w:val="22"/>
          <w:szCs w:val="22"/>
          <w:lang w:val="en-US" w:eastAsia="zh-CN"/>
        </w:rPr>
      </w:pPr>
    </w:p>
    <w:p>
      <w:pPr>
        <w:spacing w:line="240" w:lineRule="auto"/>
        <w:jc w:val="left"/>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Recipe:</w:t>
      </w:r>
    </w:p>
    <w:p>
      <w:pPr>
        <w:rPr>
          <w:rFonts w:cs="Arial" w:asciiTheme="minorAscii"/>
          <w:b/>
          <w:sz w:val="22"/>
          <w:szCs w:val="22"/>
        </w:rPr>
      </w:pPr>
      <w:r>
        <w:rPr>
          <w:rFonts w:cs="Arial" w:asciiTheme="minorAscii"/>
          <w:b/>
          <w:sz w:val="22"/>
          <w:szCs w:val="22"/>
        </w:rPr>
        <w:t xml:space="preserve">BISQUE DE CREVETTES </w:t>
      </w:r>
    </w:p>
    <w:p>
      <w:pPr>
        <w:rPr>
          <w:rFonts w:cs="Arial" w:asciiTheme="minorAscii"/>
          <w:sz w:val="22"/>
          <w:szCs w:val="22"/>
        </w:rPr>
      </w:pPr>
      <w:r>
        <w:rPr>
          <w:rFonts w:cs="Arial" w:asciiTheme="minorAscii"/>
          <w:sz w:val="22"/>
          <w:szCs w:val="22"/>
        </w:rPr>
        <w:t>Yield: 4 servings</w:t>
      </w:r>
      <w:r>
        <w:rPr>
          <w:rFonts w:cs="Arial" w:asciiTheme="minorAscii"/>
          <w:sz w:val="22"/>
          <w:szCs w:val="22"/>
        </w:rPr>
        <w:tab/>
      </w:r>
      <w:r>
        <w:rPr>
          <w:rFonts w:cs="Arial" w:asciiTheme="minorAscii"/>
          <w:sz w:val="22"/>
          <w:szCs w:val="22"/>
        </w:rPr>
        <w:t>Preparation Time: 1:00</w:t>
      </w:r>
      <w:r>
        <w:rPr>
          <w:rFonts w:cs="Arial" w:asciiTheme="minorAscii"/>
          <w:sz w:val="22"/>
          <w:szCs w:val="22"/>
        </w:rPr>
        <w:tab/>
      </w:r>
      <w:r>
        <w:rPr>
          <w:rFonts w:cs="Arial" w:asciiTheme="minorAscii"/>
          <w:sz w:val="22"/>
          <w:szCs w:val="22"/>
        </w:rPr>
        <w:t xml:space="preserve">  </w:t>
      </w:r>
    </w:p>
    <w:p>
      <w:pPr>
        <w:rPr>
          <w:rFonts w:cs="Arial" w:asciiTheme="minorAscii"/>
          <w:sz w:val="22"/>
          <w:szCs w:val="22"/>
          <w:u w:val="single"/>
        </w:rPr>
      </w:pPr>
    </w:p>
    <w:tbl>
      <w:tblPr>
        <w:tblStyle w:val="7"/>
        <w:tblW w:w="9720" w:type="dxa"/>
        <w:tblInd w:w="108" w:type="dxa"/>
        <w:tblLayout w:type="fixed"/>
        <w:tblCellMar>
          <w:top w:w="0" w:type="dxa"/>
          <w:left w:w="108" w:type="dxa"/>
          <w:bottom w:w="0" w:type="dxa"/>
          <w:right w:w="108" w:type="dxa"/>
        </w:tblCellMar>
      </w:tblPr>
      <w:tblGrid>
        <w:gridCol w:w="1152"/>
        <w:gridCol w:w="576"/>
        <w:gridCol w:w="1429"/>
        <w:gridCol w:w="432"/>
        <w:gridCol w:w="2592"/>
        <w:gridCol w:w="288"/>
        <w:gridCol w:w="3251"/>
      </w:tblGrid>
      <w:tr>
        <w:tblPrEx>
          <w:tblLayout w:type="fixed"/>
          <w:tblCellMar>
            <w:top w:w="0" w:type="dxa"/>
            <w:left w:w="108" w:type="dxa"/>
            <w:bottom w:w="0" w:type="dxa"/>
            <w:right w:w="108" w:type="dxa"/>
          </w:tblCellMar>
        </w:tblPrEx>
        <w:tc>
          <w:tcPr>
            <w:tcW w:w="1152" w:type="dxa"/>
            <w:tcBorders>
              <w:bottom w:val="single" w:color="auto" w:sz="4" w:space="0"/>
            </w:tcBorders>
            <w:vAlign w:val="top"/>
          </w:tcPr>
          <w:p>
            <w:pPr>
              <w:jc w:val="right"/>
              <w:rPr>
                <w:rFonts w:cs="Arial" w:asciiTheme="minorAscii"/>
                <w:sz w:val="22"/>
                <w:szCs w:val="22"/>
              </w:rPr>
            </w:pPr>
            <w:r>
              <w:rPr>
                <w:rFonts w:cs="Arial" w:asciiTheme="minorAscii"/>
                <w:sz w:val="22"/>
                <w:szCs w:val="22"/>
              </w:rPr>
              <w:t>AMOUNT</w:t>
            </w:r>
          </w:p>
        </w:tc>
        <w:tc>
          <w:tcPr>
            <w:tcW w:w="576" w:type="dxa"/>
            <w:vAlign w:val="top"/>
          </w:tcPr>
          <w:p>
            <w:pPr>
              <w:jc w:val="center"/>
              <w:rPr>
                <w:rFonts w:cs="Arial" w:asciiTheme="minorAscii"/>
                <w:sz w:val="22"/>
                <w:szCs w:val="22"/>
              </w:rPr>
            </w:pPr>
          </w:p>
        </w:tc>
        <w:tc>
          <w:tcPr>
            <w:tcW w:w="1429" w:type="dxa"/>
            <w:tcBorders>
              <w:bottom w:val="single" w:color="auto" w:sz="4" w:space="0"/>
            </w:tcBorders>
            <w:vAlign w:val="top"/>
          </w:tcPr>
          <w:p>
            <w:pPr>
              <w:rPr>
                <w:rFonts w:cs="Arial" w:asciiTheme="minorAscii"/>
                <w:sz w:val="22"/>
                <w:szCs w:val="22"/>
              </w:rPr>
            </w:pPr>
            <w:r>
              <w:rPr>
                <w:rFonts w:cs="Arial" w:asciiTheme="minorAscii"/>
                <w:sz w:val="22"/>
                <w:szCs w:val="22"/>
              </w:rPr>
              <w:t>MEASURE</w:t>
            </w:r>
          </w:p>
        </w:tc>
        <w:tc>
          <w:tcPr>
            <w:tcW w:w="432" w:type="dxa"/>
            <w:vAlign w:val="top"/>
          </w:tcPr>
          <w:p>
            <w:pPr>
              <w:jc w:val="center"/>
              <w:rPr>
                <w:rFonts w:cs="Arial" w:asciiTheme="minorAscii"/>
                <w:sz w:val="22"/>
                <w:szCs w:val="22"/>
              </w:rPr>
            </w:pPr>
          </w:p>
        </w:tc>
        <w:tc>
          <w:tcPr>
            <w:tcW w:w="2592" w:type="dxa"/>
            <w:tcBorders>
              <w:bottom w:val="single" w:color="auto" w:sz="4" w:space="0"/>
            </w:tcBorders>
            <w:vAlign w:val="top"/>
          </w:tcPr>
          <w:p>
            <w:pPr>
              <w:rPr>
                <w:rFonts w:cs="Arial" w:asciiTheme="minorAscii"/>
                <w:sz w:val="22"/>
                <w:szCs w:val="22"/>
              </w:rPr>
            </w:pPr>
            <w:r>
              <w:rPr>
                <w:rFonts w:cs="Arial" w:asciiTheme="minorAscii"/>
                <w:sz w:val="22"/>
                <w:szCs w:val="22"/>
              </w:rPr>
              <w:t>INGREDIENT</w:t>
            </w:r>
          </w:p>
        </w:tc>
        <w:tc>
          <w:tcPr>
            <w:tcW w:w="288" w:type="dxa"/>
            <w:vAlign w:val="top"/>
          </w:tcPr>
          <w:p>
            <w:pPr>
              <w:jc w:val="center"/>
              <w:rPr>
                <w:rFonts w:cs="Arial" w:asciiTheme="minorAscii"/>
                <w:sz w:val="22"/>
                <w:szCs w:val="22"/>
              </w:rPr>
            </w:pPr>
          </w:p>
        </w:tc>
        <w:tc>
          <w:tcPr>
            <w:tcW w:w="3251" w:type="dxa"/>
            <w:tcBorders>
              <w:bottom w:val="single" w:color="auto" w:sz="4" w:space="0"/>
            </w:tcBorders>
            <w:vAlign w:val="top"/>
          </w:tcPr>
          <w:p>
            <w:pPr>
              <w:rPr>
                <w:rFonts w:cs="Arial" w:asciiTheme="minorAscii"/>
                <w:sz w:val="22"/>
                <w:szCs w:val="22"/>
              </w:rPr>
            </w:pPr>
            <w:r>
              <w:rPr>
                <w:rFonts w:cs="Arial" w:asciiTheme="minorAscii"/>
                <w:sz w:val="22"/>
                <w:szCs w:val="22"/>
              </w:rPr>
              <w:t>PREPARATION</w:t>
            </w:r>
          </w:p>
        </w:tc>
      </w:tr>
      <w:tr>
        <w:tblPrEx>
          <w:tblLayout w:type="fixed"/>
          <w:tblCellMar>
            <w:top w:w="0" w:type="dxa"/>
            <w:left w:w="108" w:type="dxa"/>
            <w:bottom w:w="0" w:type="dxa"/>
            <w:right w:w="108" w:type="dxa"/>
          </w:tblCellMar>
        </w:tblPrEx>
        <w:tc>
          <w:tcPr>
            <w:tcW w:w="1152" w:type="dxa"/>
            <w:tcBorders>
              <w:top w:val="single" w:color="auto" w:sz="4" w:space="0"/>
            </w:tcBorders>
            <w:vAlign w:val="top"/>
          </w:tcPr>
          <w:p>
            <w:pPr>
              <w:jc w:val="right"/>
              <w:rPr>
                <w:rFonts w:cs="Arial" w:asciiTheme="minorAscii"/>
                <w:sz w:val="22"/>
                <w:szCs w:val="22"/>
              </w:rPr>
            </w:pPr>
            <w:r>
              <w:rPr>
                <w:rFonts w:cs="Arial" w:asciiTheme="minorAscii"/>
                <w:sz w:val="22"/>
                <w:szCs w:val="22"/>
              </w:rPr>
              <w:t>1000</w:t>
            </w:r>
          </w:p>
        </w:tc>
        <w:tc>
          <w:tcPr>
            <w:tcW w:w="576" w:type="dxa"/>
            <w:vAlign w:val="top"/>
          </w:tcPr>
          <w:p>
            <w:pPr>
              <w:rPr>
                <w:rFonts w:cs="Arial" w:asciiTheme="minorAscii"/>
                <w:sz w:val="22"/>
                <w:szCs w:val="22"/>
              </w:rPr>
            </w:pPr>
          </w:p>
        </w:tc>
        <w:tc>
          <w:tcPr>
            <w:tcW w:w="1429" w:type="dxa"/>
            <w:tcBorders>
              <w:top w:val="single" w:color="auto" w:sz="4" w:space="0"/>
            </w:tcBorders>
            <w:vAlign w:val="top"/>
          </w:tcPr>
          <w:p>
            <w:pPr>
              <w:rPr>
                <w:rFonts w:cs="Arial" w:asciiTheme="minorAscii"/>
                <w:sz w:val="22"/>
                <w:szCs w:val="22"/>
              </w:rPr>
            </w:pPr>
            <w:r>
              <w:rPr>
                <w:rFonts w:cs="Arial" w:asciiTheme="minorAscii"/>
                <w:sz w:val="22"/>
                <w:szCs w:val="22"/>
              </w:rPr>
              <w:t>gram</w:t>
            </w:r>
          </w:p>
        </w:tc>
        <w:tc>
          <w:tcPr>
            <w:tcW w:w="432" w:type="dxa"/>
            <w:vAlign w:val="top"/>
          </w:tcPr>
          <w:p>
            <w:pPr>
              <w:rPr>
                <w:rFonts w:cs="Arial" w:asciiTheme="minorAscii"/>
                <w:sz w:val="22"/>
                <w:szCs w:val="22"/>
              </w:rPr>
            </w:pPr>
          </w:p>
        </w:tc>
        <w:tc>
          <w:tcPr>
            <w:tcW w:w="2592" w:type="dxa"/>
            <w:tcBorders>
              <w:top w:val="single" w:color="auto" w:sz="4" w:space="0"/>
            </w:tcBorders>
            <w:vAlign w:val="top"/>
          </w:tcPr>
          <w:p>
            <w:pPr>
              <w:rPr>
                <w:rFonts w:cs="Arial" w:asciiTheme="minorAscii"/>
                <w:sz w:val="22"/>
                <w:szCs w:val="22"/>
              </w:rPr>
            </w:pPr>
            <w:r>
              <w:rPr>
                <w:rFonts w:cs="Arial" w:asciiTheme="minorAscii"/>
                <w:sz w:val="22"/>
                <w:szCs w:val="22"/>
              </w:rPr>
              <w:t>Prawn or lobster shells</w:t>
            </w:r>
          </w:p>
        </w:tc>
        <w:tc>
          <w:tcPr>
            <w:tcW w:w="288" w:type="dxa"/>
            <w:vAlign w:val="top"/>
          </w:tcPr>
          <w:p>
            <w:pPr>
              <w:rPr>
                <w:rFonts w:cs="Arial" w:asciiTheme="minorAscii"/>
                <w:sz w:val="22"/>
                <w:szCs w:val="22"/>
              </w:rPr>
            </w:pPr>
          </w:p>
        </w:tc>
        <w:tc>
          <w:tcPr>
            <w:tcW w:w="3251" w:type="dxa"/>
            <w:tcBorders>
              <w:top w:val="single" w:color="auto" w:sz="4" w:space="0"/>
            </w:tcBorders>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125</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gram</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Onion</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Diced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50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gram</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Celery</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Diced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50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gram</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Carrot</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Diced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2</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Shallot</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Diced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4</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cloves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Garlic</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Chopped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¼</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cup</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Rice</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3</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Tomato</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Rough chop</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Bouquet garni</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50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ml</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Brandy</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175</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ml</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White wine</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liter</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Clam nectar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200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ml</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Whipping cream</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150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gram</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prawns</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Peeled and deveined</w:t>
            </w:r>
          </w:p>
        </w:tc>
      </w:tr>
      <w:tr>
        <w:tblPrEx>
          <w:tblLayout w:type="fixed"/>
          <w:tblCellMar>
            <w:top w:w="0" w:type="dxa"/>
            <w:left w:w="108" w:type="dxa"/>
            <w:bottom w:w="0" w:type="dxa"/>
            <w:right w:w="108" w:type="dxa"/>
          </w:tblCellMar>
        </w:tblPrEx>
        <w:tc>
          <w:tcPr>
            <w:tcW w:w="9720" w:type="dxa"/>
            <w:gridSpan w:val="7"/>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9720" w:type="dxa"/>
            <w:gridSpan w:val="7"/>
            <w:vAlign w:val="top"/>
          </w:tcPr>
          <w:p>
            <w:pPr>
              <w:numPr>
                <w:ilvl w:val="0"/>
                <w:numId w:val="1"/>
              </w:numPr>
              <w:rPr>
                <w:rFonts w:cs="Arial" w:asciiTheme="minorAscii"/>
                <w:sz w:val="22"/>
                <w:szCs w:val="22"/>
              </w:rPr>
            </w:pPr>
            <w:r>
              <w:rPr>
                <w:rFonts w:cs="Arial" w:asciiTheme="minorAscii"/>
                <w:sz w:val="22"/>
                <w:szCs w:val="22"/>
              </w:rPr>
              <w:t xml:space="preserve"> Heat a little vegetable oil in a pot. Caramelize the prawn shells.</w:t>
            </w:r>
          </w:p>
          <w:p>
            <w:pPr>
              <w:numPr>
                <w:ilvl w:val="0"/>
                <w:numId w:val="1"/>
              </w:numPr>
              <w:rPr>
                <w:rFonts w:cs="Arial" w:asciiTheme="minorAscii"/>
                <w:sz w:val="22"/>
                <w:szCs w:val="22"/>
              </w:rPr>
            </w:pPr>
            <w:r>
              <w:rPr>
                <w:rFonts w:cs="Arial" w:asciiTheme="minorAscii"/>
                <w:sz w:val="22"/>
                <w:szCs w:val="22"/>
              </w:rPr>
              <w:t>Add the vegetables and let caramelize. Then add the rice and let them coat in the oil.</w:t>
            </w:r>
          </w:p>
          <w:p>
            <w:pPr>
              <w:numPr>
                <w:ilvl w:val="0"/>
                <w:numId w:val="1"/>
              </w:numPr>
              <w:rPr>
                <w:rFonts w:cs="Arial" w:asciiTheme="minorAscii"/>
                <w:sz w:val="22"/>
                <w:szCs w:val="22"/>
              </w:rPr>
            </w:pPr>
            <w:r>
              <w:rPr>
                <w:rFonts w:cs="Arial" w:asciiTheme="minorAscii"/>
                <w:sz w:val="22"/>
                <w:szCs w:val="22"/>
              </w:rPr>
              <w:t>Add brandy, flame briefly, then add the tomatoes, the bouquet garni and the white wine and let reduce by half.</w:t>
            </w:r>
          </w:p>
          <w:p>
            <w:pPr>
              <w:numPr>
                <w:ilvl w:val="0"/>
                <w:numId w:val="1"/>
              </w:numPr>
              <w:rPr>
                <w:rFonts w:cs="Arial" w:asciiTheme="minorAscii"/>
                <w:sz w:val="22"/>
                <w:szCs w:val="22"/>
              </w:rPr>
            </w:pPr>
            <w:r>
              <w:rPr>
                <w:rFonts w:cs="Arial" w:asciiTheme="minorAscii"/>
                <w:sz w:val="22"/>
                <w:szCs w:val="22"/>
              </w:rPr>
              <w:t>Add the nectar and let simmer for 1 hour, skimming occasionably.</w:t>
            </w:r>
          </w:p>
          <w:p>
            <w:pPr>
              <w:numPr>
                <w:ilvl w:val="0"/>
                <w:numId w:val="1"/>
              </w:numPr>
              <w:rPr>
                <w:rFonts w:cs="Arial" w:asciiTheme="minorAscii"/>
                <w:sz w:val="22"/>
                <w:szCs w:val="22"/>
              </w:rPr>
            </w:pPr>
            <w:r>
              <w:rPr>
                <w:rFonts w:cs="Arial" w:asciiTheme="minorAscii"/>
                <w:sz w:val="22"/>
                <w:szCs w:val="22"/>
              </w:rPr>
              <w:t>Remove the shells and the solids and puree in a food mill, the return to the liquid and simmer a further 15 minutes.</w:t>
            </w:r>
          </w:p>
          <w:p>
            <w:pPr>
              <w:numPr>
                <w:ilvl w:val="0"/>
                <w:numId w:val="1"/>
              </w:numPr>
              <w:rPr>
                <w:rFonts w:cs="Arial" w:asciiTheme="minorAscii"/>
                <w:sz w:val="22"/>
                <w:szCs w:val="22"/>
              </w:rPr>
            </w:pPr>
            <w:r>
              <w:rPr>
                <w:rFonts w:cs="Arial" w:asciiTheme="minorAscii"/>
                <w:sz w:val="22"/>
                <w:szCs w:val="22"/>
              </w:rPr>
              <w:t>Strain the bisque and add the cream.</w:t>
            </w:r>
          </w:p>
          <w:p>
            <w:pPr>
              <w:numPr>
                <w:ilvl w:val="0"/>
                <w:numId w:val="1"/>
              </w:numPr>
              <w:rPr>
                <w:rFonts w:cs="Arial" w:asciiTheme="minorAscii"/>
                <w:sz w:val="22"/>
                <w:szCs w:val="22"/>
              </w:rPr>
            </w:pPr>
            <w:r>
              <w:rPr>
                <w:rFonts w:cs="Arial" w:asciiTheme="minorAscii"/>
                <w:sz w:val="22"/>
                <w:szCs w:val="22"/>
              </w:rPr>
              <w:t>Adjust the seasoning, then poach the prawns in the bisque.</w:t>
            </w:r>
          </w:p>
          <w:p>
            <w:pPr>
              <w:numPr>
                <w:ilvl w:val="0"/>
                <w:numId w:val="1"/>
              </w:numPr>
              <w:rPr>
                <w:rFonts w:cs="Arial" w:asciiTheme="minorAscii"/>
                <w:sz w:val="22"/>
                <w:szCs w:val="22"/>
              </w:rPr>
            </w:pPr>
            <w:r>
              <w:rPr>
                <w:rFonts w:cs="Arial" w:asciiTheme="minorAscii"/>
                <w:sz w:val="22"/>
                <w:szCs w:val="22"/>
              </w:rPr>
              <w:t>Serve the bisque garnished with the shrimp.</w:t>
            </w:r>
          </w:p>
        </w:tc>
      </w:tr>
    </w:tbl>
    <w:p>
      <w:pPr>
        <w:rPr>
          <w:rFonts w:cs="Arial" w:asciiTheme="minorAscii"/>
          <w:b/>
          <w:sz w:val="22"/>
          <w:szCs w:val="22"/>
        </w:rPr>
      </w:pPr>
    </w:p>
    <w:p>
      <w:pPr>
        <w:rPr>
          <w:rFonts w:cs="Arial" w:asciiTheme="minorAscii"/>
          <w:b/>
          <w:sz w:val="22"/>
          <w:szCs w:val="22"/>
        </w:rPr>
      </w:pPr>
    </w:p>
    <w:p>
      <w:pPr>
        <w:rPr>
          <w:rFonts w:cs="Arial" w:asciiTheme="minorAscii"/>
          <w:b/>
          <w:sz w:val="22"/>
          <w:szCs w:val="22"/>
        </w:rPr>
      </w:pPr>
    </w:p>
    <w:p>
      <w:pPr>
        <w:rPr>
          <w:rFonts w:cs="Arial" w:asciiTheme="minorAscii"/>
          <w:b/>
          <w:sz w:val="22"/>
          <w:szCs w:val="22"/>
        </w:rPr>
      </w:pPr>
      <w:r>
        <w:rPr>
          <w:rFonts w:cs="Arial" w:asciiTheme="minorAscii"/>
          <w:b/>
          <w:sz w:val="22"/>
          <w:szCs w:val="22"/>
        </w:rPr>
        <w:t xml:space="preserve">OEUFS EN COCOTTE “FLORENTINE” </w:t>
      </w:r>
    </w:p>
    <w:p>
      <w:pPr>
        <w:rPr>
          <w:rFonts w:cs="Arial" w:asciiTheme="minorAscii"/>
          <w:sz w:val="22"/>
          <w:szCs w:val="22"/>
        </w:rPr>
      </w:pPr>
      <w:r>
        <w:rPr>
          <w:rFonts w:cs="Arial" w:asciiTheme="minorAscii"/>
          <w:sz w:val="22"/>
          <w:szCs w:val="22"/>
        </w:rPr>
        <w:t>(Eggs baked en cocotte with Spinach and Mornay Sauce</w:t>
      </w:r>
    </w:p>
    <w:p>
      <w:pPr>
        <w:rPr>
          <w:rFonts w:cs="Arial" w:asciiTheme="minorAscii"/>
          <w:sz w:val="22"/>
          <w:szCs w:val="22"/>
        </w:rPr>
      </w:pPr>
      <w:r>
        <w:rPr>
          <w:rFonts w:cs="Arial" w:asciiTheme="minorAscii"/>
          <w:sz w:val="22"/>
          <w:szCs w:val="22"/>
        </w:rPr>
        <w:t>Yield: 4 servings</w:t>
      </w:r>
      <w:r>
        <w:rPr>
          <w:rFonts w:cs="Arial" w:asciiTheme="minorAscii"/>
          <w:sz w:val="22"/>
          <w:szCs w:val="22"/>
        </w:rPr>
        <w:tab/>
      </w:r>
      <w:r>
        <w:rPr>
          <w:rFonts w:cs="Arial" w:asciiTheme="minorAscii"/>
          <w:sz w:val="22"/>
          <w:szCs w:val="22"/>
        </w:rPr>
        <w:t>Preparation Time: 0:45</w:t>
      </w:r>
      <w:r>
        <w:rPr>
          <w:rFonts w:cs="Arial" w:asciiTheme="minorAscii"/>
          <w:sz w:val="22"/>
          <w:szCs w:val="22"/>
        </w:rPr>
        <w:tab/>
      </w:r>
      <w:r>
        <w:rPr>
          <w:rFonts w:cs="Arial" w:asciiTheme="minorAscii"/>
          <w:sz w:val="22"/>
          <w:szCs w:val="22"/>
        </w:rPr>
        <w:t xml:space="preserve">  </w:t>
      </w:r>
    </w:p>
    <w:p>
      <w:pPr>
        <w:rPr>
          <w:rFonts w:cs="Arial" w:asciiTheme="minorAscii"/>
          <w:sz w:val="22"/>
          <w:szCs w:val="22"/>
          <w:u w:val="single"/>
        </w:rPr>
      </w:pPr>
    </w:p>
    <w:tbl>
      <w:tblPr>
        <w:tblStyle w:val="7"/>
        <w:tblW w:w="9720" w:type="dxa"/>
        <w:tblInd w:w="108" w:type="dxa"/>
        <w:tblLayout w:type="fixed"/>
        <w:tblCellMar>
          <w:top w:w="0" w:type="dxa"/>
          <w:left w:w="108" w:type="dxa"/>
          <w:bottom w:w="0" w:type="dxa"/>
          <w:right w:w="108" w:type="dxa"/>
        </w:tblCellMar>
      </w:tblPr>
      <w:tblGrid>
        <w:gridCol w:w="1152"/>
        <w:gridCol w:w="576"/>
        <w:gridCol w:w="1429"/>
        <w:gridCol w:w="432"/>
        <w:gridCol w:w="2592"/>
        <w:gridCol w:w="288"/>
        <w:gridCol w:w="3251"/>
      </w:tblGrid>
      <w:tr>
        <w:tblPrEx>
          <w:tblLayout w:type="fixed"/>
          <w:tblCellMar>
            <w:top w:w="0" w:type="dxa"/>
            <w:left w:w="108" w:type="dxa"/>
            <w:bottom w:w="0" w:type="dxa"/>
            <w:right w:w="108" w:type="dxa"/>
          </w:tblCellMar>
        </w:tblPrEx>
        <w:tc>
          <w:tcPr>
            <w:tcW w:w="1152" w:type="dxa"/>
            <w:tcBorders>
              <w:bottom w:val="single" w:color="auto" w:sz="4" w:space="0"/>
            </w:tcBorders>
            <w:vAlign w:val="top"/>
          </w:tcPr>
          <w:p>
            <w:pPr>
              <w:jc w:val="right"/>
              <w:rPr>
                <w:rFonts w:cs="Arial" w:asciiTheme="minorAscii"/>
                <w:sz w:val="22"/>
                <w:szCs w:val="22"/>
              </w:rPr>
            </w:pPr>
            <w:r>
              <w:rPr>
                <w:rFonts w:cs="Arial" w:asciiTheme="minorAscii"/>
                <w:sz w:val="22"/>
                <w:szCs w:val="22"/>
              </w:rPr>
              <w:t>AMOUNT</w:t>
            </w:r>
          </w:p>
        </w:tc>
        <w:tc>
          <w:tcPr>
            <w:tcW w:w="576" w:type="dxa"/>
            <w:vAlign w:val="top"/>
          </w:tcPr>
          <w:p>
            <w:pPr>
              <w:jc w:val="center"/>
              <w:rPr>
                <w:rFonts w:cs="Arial" w:asciiTheme="minorAscii"/>
                <w:sz w:val="22"/>
                <w:szCs w:val="22"/>
              </w:rPr>
            </w:pPr>
          </w:p>
        </w:tc>
        <w:tc>
          <w:tcPr>
            <w:tcW w:w="1429" w:type="dxa"/>
            <w:tcBorders>
              <w:bottom w:val="single" w:color="auto" w:sz="4" w:space="0"/>
            </w:tcBorders>
            <w:vAlign w:val="top"/>
          </w:tcPr>
          <w:p>
            <w:pPr>
              <w:rPr>
                <w:rFonts w:cs="Arial" w:asciiTheme="minorAscii"/>
                <w:sz w:val="22"/>
                <w:szCs w:val="22"/>
              </w:rPr>
            </w:pPr>
            <w:r>
              <w:rPr>
                <w:rFonts w:cs="Arial" w:asciiTheme="minorAscii"/>
                <w:sz w:val="22"/>
                <w:szCs w:val="22"/>
              </w:rPr>
              <w:t>MEASURE</w:t>
            </w:r>
          </w:p>
        </w:tc>
        <w:tc>
          <w:tcPr>
            <w:tcW w:w="432" w:type="dxa"/>
            <w:vAlign w:val="top"/>
          </w:tcPr>
          <w:p>
            <w:pPr>
              <w:jc w:val="center"/>
              <w:rPr>
                <w:rFonts w:cs="Arial" w:asciiTheme="minorAscii"/>
                <w:sz w:val="22"/>
                <w:szCs w:val="22"/>
              </w:rPr>
            </w:pPr>
          </w:p>
        </w:tc>
        <w:tc>
          <w:tcPr>
            <w:tcW w:w="2592" w:type="dxa"/>
            <w:tcBorders>
              <w:bottom w:val="single" w:color="auto" w:sz="4" w:space="0"/>
            </w:tcBorders>
            <w:vAlign w:val="top"/>
          </w:tcPr>
          <w:p>
            <w:pPr>
              <w:rPr>
                <w:rFonts w:cs="Arial" w:asciiTheme="minorAscii"/>
                <w:sz w:val="22"/>
                <w:szCs w:val="22"/>
              </w:rPr>
            </w:pPr>
            <w:r>
              <w:rPr>
                <w:rFonts w:cs="Arial" w:asciiTheme="minorAscii"/>
                <w:sz w:val="22"/>
                <w:szCs w:val="22"/>
              </w:rPr>
              <w:t>INGREDIENT</w:t>
            </w:r>
          </w:p>
        </w:tc>
        <w:tc>
          <w:tcPr>
            <w:tcW w:w="288" w:type="dxa"/>
            <w:vAlign w:val="top"/>
          </w:tcPr>
          <w:p>
            <w:pPr>
              <w:jc w:val="center"/>
              <w:rPr>
                <w:rFonts w:cs="Arial" w:asciiTheme="minorAscii"/>
                <w:sz w:val="22"/>
                <w:szCs w:val="22"/>
              </w:rPr>
            </w:pPr>
          </w:p>
        </w:tc>
        <w:tc>
          <w:tcPr>
            <w:tcW w:w="3251" w:type="dxa"/>
            <w:tcBorders>
              <w:bottom w:val="single" w:color="auto" w:sz="4" w:space="0"/>
            </w:tcBorders>
            <w:vAlign w:val="top"/>
          </w:tcPr>
          <w:p>
            <w:pPr>
              <w:rPr>
                <w:rFonts w:cs="Arial" w:asciiTheme="minorAscii"/>
                <w:sz w:val="22"/>
                <w:szCs w:val="22"/>
              </w:rPr>
            </w:pPr>
            <w:r>
              <w:rPr>
                <w:rFonts w:cs="Arial" w:asciiTheme="minorAscii"/>
                <w:sz w:val="22"/>
                <w:szCs w:val="22"/>
              </w:rPr>
              <w:t>PREPARATION</w:t>
            </w:r>
          </w:p>
        </w:tc>
      </w:tr>
      <w:tr>
        <w:tblPrEx>
          <w:tblLayout w:type="fixed"/>
          <w:tblCellMar>
            <w:top w:w="0" w:type="dxa"/>
            <w:left w:w="108" w:type="dxa"/>
            <w:bottom w:w="0" w:type="dxa"/>
            <w:right w:w="108" w:type="dxa"/>
          </w:tblCellMar>
        </w:tblPrEx>
        <w:tc>
          <w:tcPr>
            <w:tcW w:w="1152" w:type="dxa"/>
            <w:tcBorders>
              <w:top w:val="single" w:color="auto" w:sz="4" w:space="0"/>
            </w:tcBorders>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tcBorders>
              <w:top w:val="single" w:color="auto" w:sz="4" w:space="0"/>
            </w:tcBorders>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tcBorders>
              <w:top w:val="single" w:color="auto" w:sz="4" w:space="0"/>
            </w:tcBorders>
            <w:vAlign w:val="top"/>
          </w:tcPr>
          <w:p>
            <w:pPr>
              <w:rPr>
                <w:rFonts w:cs="Arial" w:asciiTheme="minorAscii"/>
                <w:sz w:val="22"/>
                <w:szCs w:val="22"/>
              </w:rPr>
            </w:pPr>
          </w:p>
        </w:tc>
        <w:tc>
          <w:tcPr>
            <w:tcW w:w="288" w:type="dxa"/>
            <w:vAlign w:val="top"/>
          </w:tcPr>
          <w:p>
            <w:pPr>
              <w:rPr>
                <w:rFonts w:cs="Arial" w:asciiTheme="minorAscii"/>
                <w:sz w:val="22"/>
                <w:szCs w:val="22"/>
              </w:rPr>
            </w:pPr>
          </w:p>
        </w:tc>
        <w:tc>
          <w:tcPr>
            <w:tcW w:w="3251" w:type="dxa"/>
            <w:tcBorders>
              <w:top w:val="single" w:color="auto" w:sz="4" w:space="0"/>
            </w:tcBorders>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8.00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Each</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Eggs</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Recipe</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Mornay Sauce</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With egg yolk added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Bunch</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Spinach</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Gruyere Cheese</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Grated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Parmesan Cheese</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Grated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Butter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Melted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Salt pepper and nutmeg to taste</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9720" w:type="dxa"/>
            <w:gridSpan w:val="7"/>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9720" w:type="dxa"/>
            <w:gridSpan w:val="7"/>
            <w:vAlign w:val="top"/>
          </w:tcPr>
          <w:p>
            <w:pPr>
              <w:numPr>
                <w:ilvl w:val="0"/>
                <w:numId w:val="26"/>
              </w:numPr>
              <w:rPr>
                <w:rFonts w:cs="Arial" w:asciiTheme="minorAscii"/>
                <w:sz w:val="22"/>
                <w:szCs w:val="22"/>
              </w:rPr>
            </w:pPr>
            <w:r>
              <w:rPr>
                <w:rFonts w:cs="Arial" w:asciiTheme="minorAscii"/>
                <w:sz w:val="22"/>
                <w:szCs w:val="22"/>
              </w:rPr>
              <w:t>Saute the spinach in butter, season well then drain and place in a ramequin.</w:t>
            </w:r>
          </w:p>
          <w:p>
            <w:pPr>
              <w:numPr>
                <w:ilvl w:val="0"/>
                <w:numId w:val="26"/>
              </w:numPr>
              <w:rPr>
                <w:rFonts w:cs="Arial" w:asciiTheme="minorAscii"/>
                <w:sz w:val="22"/>
                <w:szCs w:val="22"/>
              </w:rPr>
            </w:pPr>
            <w:r>
              <w:rPr>
                <w:rFonts w:cs="Arial" w:asciiTheme="minorAscii"/>
                <w:sz w:val="22"/>
                <w:szCs w:val="22"/>
              </w:rPr>
              <w:t>Sprinkle a little gruyere on top then add the eggs. Mask with Mornay sauce and bake in Bain-Marie until the eggs are set.</w:t>
            </w:r>
          </w:p>
          <w:p>
            <w:pPr>
              <w:numPr>
                <w:ilvl w:val="0"/>
                <w:numId w:val="26"/>
              </w:numPr>
              <w:rPr>
                <w:rFonts w:cs="Arial" w:asciiTheme="minorAscii"/>
                <w:sz w:val="22"/>
                <w:szCs w:val="22"/>
              </w:rPr>
            </w:pPr>
            <w:r>
              <w:rPr>
                <w:rFonts w:cs="Arial" w:asciiTheme="minorAscii"/>
                <w:sz w:val="22"/>
                <w:szCs w:val="22"/>
              </w:rPr>
              <w:t>Top the eggs with Gruyere and Parmesan and glaze quickly in the Salamander.</w:t>
            </w:r>
          </w:p>
          <w:p>
            <w:pPr>
              <w:numPr>
                <w:ilvl w:val="0"/>
                <w:numId w:val="26"/>
              </w:numPr>
              <w:rPr>
                <w:rFonts w:cs="Arial" w:asciiTheme="minorAscii"/>
                <w:sz w:val="22"/>
                <w:szCs w:val="22"/>
              </w:rPr>
            </w:pPr>
            <w:r>
              <w:rPr>
                <w:rFonts w:cs="Arial" w:asciiTheme="minorAscii"/>
                <w:sz w:val="22"/>
                <w:szCs w:val="22"/>
              </w:rPr>
              <w:t xml:space="preserve">Serve with tear-shaped croutons. </w:t>
            </w:r>
          </w:p>
          <w:p>
            <w:pPr>
              <w:rPr>
                <w:rFonts w:cs="Arial" w:asciiTheme="minorAscii"/>
                <w:sz w:val="22"/>
                <w:szCs w:val="22"/>
              </w:rPr>
            </w:pPr>
          </w:p>
        </w:tc>
      </w:tr>
    </w:tbl>
    <w:p>
      <w:pPr>
        <w:rPr>
          <w:rFonts w:cs="Arial" w:asciiTheme="minorAscii"/>
          <w:bCs/>
          <w:sz w:val="22"/>
          <w:szCs w:val="22"/>
        </w:rPr>
      </w:pPr>
    </w:p>
    <w:p>
      <w:pPr>
        <w:rPr>
          <w:rFonts w:cs="Arial" w:asciiTheme="minorAscii"/>
          <w:b/>
          <w:sz w:val="22"/>
          <w:szCs w:val="22"/>
        </w:rPr>
      </w:pPr>
    </w:p>
    <w:p>
      <w:pPr>
        <w:rPr>
          <w:rFonts w:cs="Arial" w:asciiTheme="minorAscii"/>
          <w:bCs/>
          <w:sz w:val="22"/>
          <w:szCs w:val="22"/>
        </w:rPr>
      </w:pPr>
      <w:r>
        <w:rPr>
          <w:rFonts w:cs="Arial" w:asciiTheme="minorAscii"/>
          <w:b/>
          <w:sz w:val="22"/>
          <w:szCs w:val="22"/>
        </w:rPr>
        <w:t xml:space="preserve">JARRET DE CHEVREUIL EN SALMIS, </w:t>
      </w:r>
    </w:p>
    <w:p>
      <w:pPr>
        <w:rPr>
          <w:rFonts w:cs="Arial" w:asciiTheme="minorAscii"/>
          <w:b/>
          <w:sz w:val="22"/>
          <w:szCs w:val="22"/>
        </w:rPr>
      </w:pPr>
    </w:p>
    <w:p>
      <w:pPr>
        <w:rPr>
          <w:rFonts w:cs="Arial" w:asciiTheme="minorAscii"/>
          <w:sz w:val="22"/>
          <w:szCs w:val="22"/>
        </w:rPr>
      </w:pPr>
      <w:r>
        <w:rPr>
          <w:rFonts w:cs="Arial" w:asciiTheme="minorAscii"/>
          <w:sz w:val="22"/>
          <w:szCs w:val="22"/>
        </w:rPr>
        <w:t xml:space="preserve">Yield: 4 servings  </w:t>
      </w:r>
    </w:p>
    <w:p>
      <w:pPr>
        <w:rPr>
          <w:rFonts w:cs="Arial" w:asciiTheme="minorAscii"/>
          <w:sz w:val="22"/>
          <w:szCs w:val="22"/>
          <w:u w:val="single"/>
        </w:rPr>
      </w:pPr>
    </w:p>
    <w:tbl>
      <w:tblPr>
        <w:tblStyle w:val="7"/>
        <w:tblW w:w="9720" w:type="dxa"/>
        <w:tblInd w:w="108" w:type="dxa"/>
        <w:tblLayout w:type="fixed"/>
        <w:tblCellMar>
          <w:top w:w="0" w:type="dxa"/>
          <w:left w:w="108" w:type="dxa"/>
          <w:bottom w:w="0" w:type="dxa"/>
          <w:right w:w="108" w:type="dxa"/>
        </w:tblCellMar>
      </w:tblPr>
      <w:tblGrid>
        <w:gridCol w:w="1152"/>
        <w:gridCol w:w="576"/>
        <w:gridCol w:w="1429"/>
        <w:gridCol w:w="432"/>
        <w:gridCol w:w="2592"/>
        <w:gridCol w:w="288"/>
        <w:gridCol w:w="3251"/>
      </w:tblGrid>
      <w:tr>
        <w:tblPrEx>
          <w:tblLayout w:type="fixed"/>
          <w:tblCellMar>
            <w:top w:w="0" w:type="dxa"/>
            <w:left w:w="108" w:type="dxa"/>
            <w:bottom w:w="0" w:type="dxa"/>
            <w:right w:w="108" w:type="dxa"/>
          </w:tblCellMar>
        </w:tblPrEx>
        <w:tc>
          <w:tcPr>
            <w:tcW w:w="1152" w:type="dxa"/>
            <w:tcBorders>
              <w:bottom w:val="single" w:color="auto" w:sz="4" w:space="0"/>
            </w:tcBorders>
            <w:vAlign w:val="top"/>
          </w:tcPr>
          <w:p>
            <w:pPr>
              <w:jc w:val="right"/>
              <w:rPr>
                <w:rFonts w:cs="Arial" w:asciiTheme="minorAscii"/>
                <w:sz w:val="22"/>
                <w:szCs w:val="22"/>
              </w:rPr>
            </w:pPr>
            <w:r>
              <w:rPr>
                <w:rFonts w:cs="Arial" w:asciiTheme="minorAscii"/>
                <w:sz w:val="22"/>
                <w:szCs w:val="22"/>
              </w:rPr>
              <w:t>AMOUNT</w:t>
            </w:r>
          </w:p>
        </w:tc>
        <w:tc>
          <w:tcPr>
            <w:tcW w:w="576" w:type="dxa"/>
            <w:vAlign w:val="top"/>
          </w:tcPr>
          <w:p>
            <w:pPr>
              <w:jc w:val="center"/>
              <w:rPr>
                <w:rFonts w:cs="Arial" w:asciiTheme="minorAscii"/>
                <w:sz w:val="22"/>
                <w:szCs w:val="22"/>
              </w:rPr>
            </w:pPr>
          </w:p>
        </w:tc>
        <w:tc>
          <w:tcPr>
            <w:tcW w:w="1429" w:type="dxa"/>
            <w:tcBorders>
              <w:bottom w:val="single" w:color="auto" w:sz="4" w:space="0"/>
            </w:tcBorders>
            <w:vAlign w:val="top"/>
          </w:tcPr>
          <w:p>
            <w:pPr>
              <w:rPr>
                <w:rFonts w:cs="Arial" w:asciiTheme="minorAscii"/>
                <w:sz w:val="22"/>
                <w:szCs w:val="22"/>
              </w:rPr>
            </w:pPr>
            <w:r>
              <w:rPr>
                <w:rFonts w:cs="Arial" w:asciiTheme="minorAscii"/>
                <w:sz w:val="22"/>
                <w:szCs w:val="22"/>
              </w:rPr>
              <w:t>MEASURE</w:t>
            </w:r>
          </w:p>
        </w:tc>
        <w:tc>
          <w:tcPr>
            <w:tcW w:w="432" w:type="dxa"/>
            <w:vAlign w:val="top"/>
          </w:tcPr>
          <w:p>
            <w:pPr>
              <w:jc w:val="center"/>
              <w:rPr>
                <w:rFonts w:cs="Arial" w:asciiTheme="minorAscii"/>
                <w:sz w:val="22"/>
                <w:szCs w:val="22"/>
              </w:rPr>
            </w:pPr>
          </w:p>
        </w:tc>
        <w:tc>
          <w:tcPr>
            <w:tcW w:w="2592" w:type="dxa"/>
            <w:tcBorders>
              <w:bottom w:val="single" w:color="auto" w:sz="4" w:space="0"/>
            </w:tcBorders>
            <w:vAlign w:val="top"/>
          </w:tcPr>
          <w:p>
            <w:pPr>
              <w:rPr>
                <w:rFonts w:cs="Arial" w:asciiTheme="minorAscii"/>
                <w:sz w:val="22"/>
                <w:szCs w:val="22"/>
              </w:rPr>
            </w:pPr>
            <w:r>
              <w:rPr>
                <w:rFonts w:cs="Arial" w:asciiTheme="minorAscii"/>
                <w:sz w:val="22"/>
                <w:szCs w:val="22"/>
              </w:rPr>
              <w:t>INGREDIENT</w:t>
            </w:r>
          </w:p>
        </w:tc>
        <w:tc>
          <w:tcPr>
            <w:tcW w:w="288" w:type="dxa"/>
            <w:vAlign w:val="top"/>
          </w:tcPr>
          <w:p>
            <w:pPr>
              <w:jc w:val="center"/>
              <w:rPr>
                <w:rFonts w:cs="Arial" w:asciiTheme="minorAscii"/>
                <w:sz w:val="22"/>
                <w:szCs w:val="22"/>
              </w:rPr>
            </w:pPr>
          </w:p>
        </w:tc>
        <w:tc>
          <w:tcPr>
            <w:tcW w:w="3251" w:type="dxa"/>
            <w:tcBorders>
              <w:bottom w:val="single" w:color="auto" w:sz="4" w:space="0"/>
            </w:tcBorders>
            <w:vAlign w:val="top"/>
          </w:tcPr>
          <w:p>
            <w:pPr>
              <w:rPr>
                <w:rFonts w:cs="Arial" w:asciiTheme="minorAscii"/>
                <w:sz w:val="22"/>
                <w:szCs w:val="22"/>
              </w:rPr>
            </w:pPr>
            <w:r>
              <w:rPr>
                <w:rFonts w:cs="Arial" w:asciiTheme="minorAscii"/>
                <w:sz w:val="22"/>
                <w:szCs w:val="22"/>
              </w:rPr>
              <w:t>PREPARATION</w:t>
            </w:r>
          </w:p>
        </w:tc>
      </w:tr>
      <w:tr>
        <w:tblPrEx>
          <w:tblLayout w:type="fixed"/>
          <w:tblCellMar>
            <w:top w:w="0" w:type="dxa"/>
            <w:left w:w="108" w:type="dxa"/>
            <w:bottom w:w="0" w:type="dxa"/>
            <w:right w:w="108" w:type="dxa"/>
          </w:tblCellMar>
        </w:tblPrEx>
        <w:tc>
          <w:tcPr>
            <w:tcW w:w="1152" w:type="dxa"/>
            <w:tcBorders>
              <w:top w:val="single" w:color="auto" w:sz="4" w:space="0"/>
            </w:tcBorders>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tcBorders>
              <w:top w:val="single" w:color="auto" w:sz="4" w:space="0"/>
            </w:tcBorders>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tcBorders>
              <w:top w:val="single" w:color="auto" w:sz="4" w:space="0"/>
            </w:tcBorders>
            <w:vAlign w:val="top"/>
          </w:tcPr>
          <w:p>
            <w:pPr>
              <w:rPr>
                <w:rFonts w:cs="Arial" w:asciiTheme="minorAscii"/>
                <w:sz w:val="22"/>
                <w:szCs w:val="22"/>
              </w:rPr>
            </w:pPr>
          </w:p>
        </w:tc>
        <w:tc>
          <w:tcPr>
            <w:tcW w:w="288" w:type="dxa"/>
            <w:vAlign w:val="top"/>
          </w:tcPr>
          <w:p>
            <w:pPr>
              <w:rPr>
                <w:rFonts w:cs="Arial" w:asciiTheme="minorAscii"/>
                <w:sz w:val="22"/>
                <w:szCs w:val="22"/>
              </w:rPr>
            </w:pPr>
          </w:p>
        </w:tc>
        <w:tc>
          <w:tcPr>
            <w:tcW w:w="3251" w:type="dxa"/>
            <w:tcBorders>
              <w:top w:val="single" w:color="auto" w:sz="4" w:space="0"/>
            </w:tcBorders>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2</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Pounds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Venison Shank</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Marinated in red wine (Carrots, celery, onion, garlic, juniper, rosemary, thyme, bay)</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2</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Tblsp.</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Oil</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2</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Tblsp.</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Flour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Brown Veal stock to cover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2</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 xml:space="preserve">Each </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Chicken livers</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20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Ml</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Cognac</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30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slice</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Slab Bacon</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Cut into “lardons”</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8</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Mushroom</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Fluted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12</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Pearl onion</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Peeled and blanched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9720" w:type="dxa"/>
            <w:gridSpan w:val="7"/>
            <w:vAlign w:val="top"/>
          </w:tcPr>
          <w:p>
            <w:pPr>
              <w:rPr>
                <w:rFonts w:cs="Arial" w:asciiTheme="minorAscii"/>
                <w:sz w:val="22"/>
                <w:szCs w:val="22"/>
              </w:rPr>
            </w:pPr>
            <w:r>
              <w:rPr>
                <w:rFonts w:cs="Arial" w:asciiTheme="minorAscii"/>
                <w:sz w:val="22"/>
                <w:szCs w:val="22"/>
              </w:rPr>
              <w:t>Serve this dish with halved poached apples filled with Red Currant Jelly, Braised Cabbage and  Noisette Potatoes.</w:t>
            </w:r>
          </w:p>
        </w:tc>
      </w:tr>
      <w:tr>
        <w:tblPrEx>
          <w:tblLayout w:type="fixed"/>
          <w:tblCellMar>
            <w:top w:w="0" w:type="dxa"/>
            <w:left w:w="108" w:type="dxa"/>
            <w:bottom w:w="0" w:type="dxa"/>
            <w:right w:w="108" w:type="dxa"/>
          </w:tblCellMar>
        </w:tblPrEx>
        <w:tc>
          <w:tcPr>
            <w:tcW w:w="9720" w:type="dxa"/>
            <w:gridSpan w:val="7"/>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9720" w:type="dxa"/>
            <w:gridSpan w:val="7"/>
            <w:vAlign w:val="top"/>
          </w:tcPr>
          <w:p>
            <w:pPr>
              <w:numPr>
                <w:ilvl w:val="0"/>
                <w:numId w:val="27"/>
              </w:numPr>
              <w:rPr>
                <w:rFonts w:cs="Arial" w:asciiTheme="minorAscii"/>
                <w:sz w:val="22"/>
                <w:szCs w:val="22"/>
              </w:rPr>
            </w:pPr>
            <w:r>
              <w:rPr>
                <w:rFonts w:cs="Arial" w:asciiTheme="minorAscii"/>
                <w:sz w:val="22"/>
                <w:szCs w:val="22"/>
              </w:rPr>
              <w:t>Separate the meat from the marinade. Drain the red wine from the mirepoix, keeping both the mirepoix and the wine.</w:t>
            </w:r>
          </w:p>
          <w:p>
            <w:pPr>
              <w:numPr>
                <w:ilvl w:val="0"/>
                <w:numId w:val="27"/>
              </w:numPr>
              <w:rPr>
                <w:rFonts w:cs="Arial" w:asciiTheme="minorAscii"/>
                <w:sz w:val="22"/>
                <w:szCs w:val="22"/>
              </w:rPr>
            </w:pPr>
            <w:r>
              <w:rPr>
                <w:rFonts w:cs="Arial" w:asciiTheme="minorAscii"/>
                <w:sz w:val="22"/>
                <w:szCs w:val="22"/>
              </w:rPr>
              <w:t>Bring the wine to boil and strain immediately through a cheesecloth.</w:t>
            </w:r>
          </w:p>
          <w:p>
            <w:pPr>
              <w:numPr>
                <w:ilvl w:val="0"/>
                <w:numId w:val="27"/>
              </w:numPr>
              <w:rPr>
                <w:rFonts w:cs="Arial" w:asciiTheme="minorAscii"/>
                <w:sz w:val="22"/>
                <w:szCs w:val="22"/>
              </w:rPr>
            </w:pPr>
            <w:r>
              <w:rPr>
                <w:rFonts w:cs="Arial" w:asciiTheme="minorAscii"/>
                <w:sz w:val="22"/>
                <w:szCs w:val="22"/>
              </w:rPr>
              <w:t xml:space="preserve">Season the meat, then brown very carefully. Remove the meat, add the mirepoix and caramelize. Dust with the flour and cook to create a brown roux. </w:t>
            </w:r>
          </w:p>
          <w:p>
            <w:pPr>
              <w:numPr>
                <w:ilvl w:val="0"/>
                <w:numId w:val="27"/>
              </w:numPr>
              <w:rPr>
                <w:rFonts w:cs="Arial" w:asciiTheme="minorAscii"/>
                <w:sz w:val="22"/>
                <w:szCs w:val="22"/>
              </w:rPr>
            </w:pPr>
            <w:r>
              <w:rPr>
                <w:rFonts w:cs="Arial" w:asciiTheme="minorAscii"/>
                <w:sz w:val="22"/>
                <w:szCs w:val="22"/>
              </w:rPr>
              <w:t>Place the meat on the mirepoix and add in the boiled wine and enough veal stock to cover. Bring to a simmer and cook until the meat is fork tender. Remove the meat, Keep warm and strain the sauce through a cheese cloth and skim very carefully.</w:t>
            </w:r>
          </w:p>
          <w:p>
            <w:pPr>
              <w:numPr>
                <w:ilvl w:val="0"/>
                <w:numId w:val="27"/>
              </w:numPr>
              <w:rPr>
                <w:rFonts w:cs="Arial" w:asciiTheme="minorAscii"/>
                <w:sz w:val="22"/>
                <w:szCs w:val="22"/>
              </w:rPr>
            </w:pPr>
            <w:r>
              <w:rPr>
                <w:rFonts w:cs="Arial" w:asciiTheme="minorAscii"/>
                <w:sz w:val="22"/>
                <w:szCs w:val="22"/>
              </w:rPr>
              <w:t xml:space="preserve">Puree the livers and the cognac, then whisk into the sauce like you would a Liaison. Mount with a little butter, adjust the seasoning and strain again. (be careful not to boil the sauce once you have added the livers). </w:t>
            </w:r>
          </w:p>
          <w:p>
            <w:pPr>
              <w:numPr>
                <w:ilvl w:val="0"/>
                <w:numId w:val="27"/>
              </w:numPr>
              <w:rPr>
                <w:rFonts w:cs="Arial" w:asciiTheme="minorAscii"/>
                <w:sz w:val="22"/>
                <w:szCs w:val="22"/>
              </w:rPr>
            </w:pPr>
            <w:r>
              <w:rPr>
                <w:rFonts w:cs="Arial" w:asciiTheme="minorAscii"/>
                <w:sz w:val="22"/>
                <w:szCs w:val="22"/>
              </w:rPr>
              <w:t>For the garnish, render the bacon a bit, then add the mushrooms and the onions and caramelize gently.</w:t>
            </w:r>
          </w:p>
          <w:p>
            <w:pPr>
              <w:numPr>
                <w:ilvl w:val="0"/>
                <w:numId w:val="27"/>
              </w:numPr>
              <w:rPr>
                <w:rFonts w:cs="Arial" w:asciiTheme="minorAscii"/>
                <w:sz w:val="22"/>
                <w:szCs w:val="22"/>
              </w:rPr>
            </w:pPr>
            <w:r>
              <w:rPr>
                <w:rFonts w:cs="Arial" w:asciiTheme="minorAscii"/>
                <w:sz w:val="22"/>
                <w:szCs w:val="22"/>
              </w:rPr>
              <w:t>Place meat in a service platter, cover with the sauce and top with the garnish.</w:t>
            </w:r>
          </w:p>
        </w:tc>
      </w:tr>
    </w:tbl>
    <w:p>
      <w:pPr>
        <w:rPr>
          <w:rFonts w:cs="Arial" w:asciiTheme="minorAscii"/>
          <w:bCs/>
          <w:sz w:val="22"/>
          <w:szCs w:val="22"/>
        </w:rPr>
      </w:pPr>
    </w:p>
    <w:p>
      <w:pPr>
        <w:rPr>
          <w:rFonts w:cs="Arial" w:asciiTheme="minorAscii"/>
          <w:bCs/>
          <w:sz w:val="22"/>
          <w:szCs w:val="22"/>
        </w:rPr>
      </w:pPr>
    </w:p>
    <w:p>
      <w:pPr>
        <w:rPr>
          <w:rFonts w:cs="Arial" w:asciiTheme="minorAscii"/>
          <w:bCs/>
          <w:sz w:val="22"/>
          <w:szCs w:val="22"/>
        </w:rPr>
      </w:pPr>
    </w:p>
    <w:p>
      <w:pPr>
        <w:rPr>
          <w:rFonts w:cs="Arial" w:asciiTheme="minorAscii"/>
          <w:bCs/>
          <w:sz w:val="22"/>
          <w:szCs w:val="22"/>
        </w:rPr>
      </w:pPr>
    </w:p>
    <w:p>
      <w:pPr>
        <w:rPr>
          <w:rFonts w:cs="Arial" w:asciiTheme="minorAscii"/>
          <w:bCs/>
          <w:sz w:val="22"/>
          <w:szCs w:val="22"/>
        </w:rPr>
      </w:pPr>
    </w:p>
    <w:p>
      <w:pPr>
        <w:rPr>
          <w:rFonts w:cs="Arial" w:asciiTheme="minorAscii"/>
          <w:bCs/>
          <w:sz w:val="22"/>
          <w:szCs w:val="22"/>
        </w:rPr>
      </w:pPr>
    </w:p>
    <w:p>
      <w:pPr>
        <w:rPr>
          <w:rFonts w:cs="Arial" w:asciiTheme="minorAscii"/>
          <w:bCs/>
          <w:sz w:val="22"/>
          <w:szCs w:val="22"/>
        </w:rPr>
      </w:pPr>
    </w:p>
    <w:p>
      <w:pPr>
        <w:rPr>
          <w:rFonts w:cs="Arial" w:asciiTheme="minorAscii"/>
          <w:bCs/>
          <w:sz w:val="22"/>
          <w:szCs w:val="22"/>
        </w:rPr>
      </w:pPr>
    </w:p>
    <w:p>
      <w:pPr>
        <w:rPr>
          <w:rFonts w:cs="Arial" w:asciiTheme="minorAscii"/>
          <w:bCs/>
          <w:sz w:val="22"/>
          <w:szCs w:val="22"/>
        </w:rPr>
      </w:pPr>
    </w:p>
    <w:p>
      <w:pPr>
        <w:rPr>
          <w:rFonts w:cs="Arial" w:asciiTheme="minorAscii"/>
          <w:bCs/>
          <w:sz w:val="22"/>
          <w:szCs w:val="22"/>
        </w:rPr>
      </w:pPr>
    </w:p>
    <w:p>
      <w:pPr>
        <w:rPr>
          <w:rFonts w:cs="Arial" w:asciiTheme="minorAscii"/>
          <w:bCs/>
          <w:sz w:val="22"/>
          <w:szCs w:val="22"/>
        </w:rPr>
      </w:pPr>
    </w:p>
    <w:p>
      <w:pPr>
        <w:rPr>
          <w:rFonts w:cs="Arial" w:asciiTheme="minorAscii"/>
          <w:bCs/>
          <w:sz w:val="22"/>
          <w:szCs w:val="22"/>
        </w:rPr>
      </w:pPr>
    </w:p>
    <w:p>
      <w:pPr>
        <w:rPr>
          <w:rFonts w:cs="Arial" w:asciiTheme="minorAscii"/>
          <w:bCs/>
          <w:sz w:val="22"/>
          <w:szCs w:val="22"/>
        </w:rPr>
      </w:pPr>
    </w:p>
    <w:p>
      <w:pPr>
        <w:rPr>
          <w:rFonts w:cs="Arial" w:asciiTheme="minorAscii"/>
          <w:bCs/>
          <w:sz w:val="22"/>
          <w:szCs w:val="22"/>
        </w:rPr>
      </w:pPr>
    </w:p>
    <w:p>
      <w:pPr>
        <w:rPr>
          <w:rFonts w:cs="Arial" w:asciiTheme="minorAscii"/>
          <w:bCs/>
          <w:sz w:val="22"/>
          <w:szCs w:val="22"/>
        </w:rPr>
      </w:pPr>
    </w:p>
    <w:p>
      <w:pPr>
        <w:rPr>
          <w:rFonts w:cs="Arial" w:asciiTheme="minorAscii"/>
          <w:bCs/>
          <w:sz w:val="22"/>
          <w:szCs w:val="22"/>
        </w:rPr>
      </w:pPr>
    </w:p>
    <w:p>
      <w:pPr>
        <w:rPr>
          <w:rFonts w:cs="Arial" w:asciiTheme="minorAscii"/>
          <w:b/>
          <w:sz w:val="22"/>
          <w:szCs w:val="22"/>
        </w:rPr>
      </w:pPr>
      <w:r>
        <w:rPr>
          <w:rFonts w:cs="Arial" w:asciiTheme="minorAscii"/>
          <w:b/>
          <w:sz w:val="22"/>
          <w:szCs w:val="22"/>
        </w:rPr>
        <w:t xml:space="preserve">PANNEQUETS SOUFFLÉS COULIS DE FRAMBOISES </w:t>
      </w:r>
    </w:p>
    <w:p>
      <w:pPr>
        <w:rPr>
          <w:rFonts w:cs="Arial" w:asciiTheme="minorAscii"/>
          <w:sz w:val="22"/>
          <w:szCs w:val="22"/>
        </w:rPr>
      </w:pPr>
      <w:r>
        <w:rPr>
          <w:rFonts w:cs="Arial" w:asciiTheme="minorAscii"/>
          <w:sz w:val="22"/>
          <w:szCs w:val="22"/>
        </w:rPr>
        <w:t>Yield: 4 servings</w:t>
      </w:r>
      <w:r>
        <w:rPr>
          <w:rFonts w:cs="Arial" w:asciiTheme="minorAscii"/>
          <w:sz w:val="22"/>
          <w:szCs w:val="22"/>
        </w:rPr>
        <w:tab/>
      </w:r>
      <w:r>
        <w:rPr>
          <w:rFonts w:cs="Arial" w:asciiTheme="minorAscii"/>
          <w:sz w:val="22"/>
          <w:szCs w:val="22"/>
        </w:rPr>
        <w:t>Preparation Time: 0:30</w:t>
      </w:r>
    </w:p>
    <w:p>
      <w:pPr>
        <w:rPr>
          <w:rFonts w:cs="Arial" w:asciiTheme="minorAscii"/>
          <w:sz w:val="22"/>
          <w:szCs w:val="22"/>
          <w:u w:val="single"/>
        </w:rPr>
      </w:pPr>
    </w:p>
    <w:tbl>
      <w:tblPr>
        <w:tblStyle w:val="7"/>
        <w:tblW w:w="9720" w:type="dxa"/>
        <w:tblInd w:w="108" w:type="dxa"/>
        <w:tblLayout w:type="fixed"/>
        <w:tblCellMar>
          <w:top w:w="0" w:type="dxa"/>
          <w:left w:w="108" w:type="dxa"/>
          <w:bottom w:w="0" w:type="dxa"/>
          <w:right w:w="108" w:type="dxa"/>
        </w:tblCellMar>
      </w:tblPr>
      <w:tblGrid>
        <w:gridCol w:w="1152"/>
        <w:gridCol w:w="576"/>
        <w:gridCol w:w="1429"/>
        <w:gridCol w:w="432"/>
        <w:gridCol w:w="2592"/>
        <w:gridCol w:w="288"/>
        <w:gridCol w:w="3251"/>
      </w:tblGrid>
      <w:tr>
        <w:tblPrEx>
          <w:tblLayout w:type="fixed"/>
          <w:tblCellMar>
            <w:top w:w="0" w:type="dxa"/>
            <w:left w:w="108" w:type="dxa"/>
            <w:bottom w:w="0" w:type="dxa"/>
            <w:right w:w="108" w:type="dxa"/>
          </w:tblCellMar>
        </w:tblPrEx>
        <w:tc>
          <w:tcPr>
            <w:tcW w:w="1152" w:type="dxa"/>
            <w:tcBorders>
              <w:bottom w:val="single" w:color="auto" w:sz="4" w:space="0"/>
            </w:tcBorders>
            <w:vAlign w:val="top"/>
          </w:tcPr>
          <w:p>
            <w:pPr>
              <w:jc w:val="right"/>
              <w:rPr>
                <w:rFonts w:cs="Arial" w:asciiTheme="minorAscii"/>
                <w:sz w:val="22"/>
                <w:szCs w:val="22"/>
              </w:rPr>
            </w:pPr>
            <w:r>
              <w:rPr>
                <w:rFonts w:cs="Arial" w:asciiTheme="minorAscii"/>
                <w:sz w:val="22"/>
                <w:szCs w:val="22"/>
              </w:rPr>
              <w:t>AMOUNT</w:t>
            </w:r>
          </w:p>
        </w:tc>
        <w:tc>
          <w:tcPr>
            <w:tcW w:w="576" w:type="dxa"/>
            <w:vAlign w:val="top"/>
          </w:tcPr>
          <w:p>
            <w:pPr>
              <w:jc w:val="center"/>
              <w:rPr>
                <w:rFonts w:cs="Arial" w:asciiTheme="minorAscii"/>
                <w:sz w:val="22"/>
                <w:szCs w:val="22"/>
              </w:rPr>
            </w:pPr>
          </w:p>
        </w:tc>
        <w:tc>
          <w:tcPr>
            <w:tcW w:w="1429" w:type="dxa"/>
            <w:tcBorders>
              <w:bottom w:val="single" w:color="auto" w:sz="4" w:space="0"/>
            </w:tcBorders>
            <w:vAlign w:val="top"/>
          </w:tcPr>
          <w:p>
            <w:pPr>
              <w:rPr>
                <w:rFonts w:cs="Arial" w:asciiTheme="minorAscii"/>
                <w:sz w:val="22"/>
                <w:szCs w:val="22"/>
              </w:rPr>
            </w:pPr>
            <w:r>
              <w:rPr>
                <w:rFonts w:cs="Arial" w:asciiTheme="minorAscii"/>
                <w:sz w:val="22"/>
                <w:szCs w:val="22"/>
              </w:rPr>
              <w:t>MEASURE</w:t>
            </w:r>
          </w:p>
        </w:tc>
        <w:tc>
          <w:tcPr>
            <w:tcW w:w="432" w:type="dxa"/>
            <w:vAlign w:val="top"/>
          </w:tcPr>
          <w:p>
            <w:pPr>
              <w:jc w:val="center"/>
              <w:rPr>
                <w:rFonts w:cs="Arial" w:asciiTheme="minorAscii"/>
                <w:sz w:val="22"/>
                <w:szCs w:val="22"/>
              </w:rPr>
            </w:pPr>
          </w:p>
        </w:tc>
        <w:tc>
          <w:tcPr>
            <w:tcW w:w="2592" w:type="dxa"/>
            <w:tcBorders>
              <w:bottom w:val="single" w:color="auto" w:sz="4" w:space="0"/>
            </w:tcBorders>
            <w:vAlign w:val="top"/>
          </w:tcPr>
          <w:p>
            <w:pPr>
              <w:rPr>
                <w:rFonts w:cs="Arial" w:asciiTheme="minorAscii"/>
                <w:sz w:val="22"/>
                <w:szCs w:val="22"/>
              </w:rPr>
            </w:pPr>
            <w:r>
              <w:rPr>
                <w:rFonts w:cs="Arial" w:asciiTheme="minorAscii"/>
                <w:sz w:val="22"/>
                <w:szCs w:val="22"/>
              </w:rPr>
              <w:t>INGREDIENT</w:t>
            </w:r>
          </w:p>
        </w:tc>
        <w:tc>
          <w:tcPr>
            <w:tcW w:w="288" w:type="dxa"/>
            <w:vAlign w:val="top"/>
          </w:tcPr>
          <w:p>
            <w:pPr>
              <w:jc w:val="center"/>
              <w:rPr>
                <w:rFonts w:cs="Arial" w:asciiTheme="minorAscii"/>
                <w:sz w:val="22"/>
                <w:szCs w:val="22"/>
              </w:rPr>
            </w:pPr>
          </w:p>
        </w:tc>
        <w:tc>
          <w:tcPr>
            <w:tcW w:w="3251" w:type="dxa"/>
            <w:tcBorders>
              <w:bottom w:val="single" w:color="auto" w:sz="4" w:space="0"/>
            </w:tcBorders>
            <w:vAlign w:val="top"/>
          </w:tcPr>
          <w:p>
            <w:pPr>
              <w:rPr>
                <w:rFonts w:cs="Arial" w:asciiTheme="minorAscii"/>
                <w:sz w:val="22"/>
                <w:szCs w:val="22"/>
              </w:rPr>
            </w:pPr>
            <w:r>
              <w:rPr>
                <w:rFonts w:cs="Arial" w:asciiTheme="minorAscii"/>
                <w:sz w:val="22"/>
                <w:szCs w:val="22"/>
              </w:rPr>
              <w:t>PREPARATION</w:t>
            </w:r>
          </w:p>
        </w:tc>
      </w:tr>
      <w:tr>
        <w:tblPrEx>
          <w:tblLayout w:type="fixed"/>
          <w:tblCellMar>
            <w:top w:w="0" w:type="dxa"/>
            <w:left w:w="108" w:type="dxa"/>
            <w:bottom w:w="0" w:type="dxa"/>
            <w:right w:w="108" w:type="dxa"/>
          </w:tblCellMar>
        </w:tblPrEx>
        <w:tc>
          <w:tcPr>
            <w:tcW w:w="1152" w:type="dxa"/>
            <w:tcBorders>
              <w:top w:val="single" w:color="auto" w:sz="4" w:space="0"/>
            </w:tcBorders>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tcBorders>
              <w:top w:val="single" w:color="auto" w:sz="4" w:space="0"/>
            </w:tcBorders>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tcBorders>
              <w:top w:val="single" w:color="auto" w:sz="4" w:space="0"/>
            </w:tcBorders>
            <w:vAlign w:val="top"/>
          </w:tcPr>
          <w:p>
            <w:pPr>
              <w:rPr>
                <w:rFonts w:cs="Arial" w:asciiTheme="minorAscii"/>
                <w:sz w:val="22"/>
                <w:szCs w:val="22"/>
              </w:rPr>
            </w:pPr>
          </w:p>
        </w:tc>
        <w:tc>
          <w:tcPr>
            <w:tcW w:w="288" w:type="dxa"/>
            <w:vAlign w:val="top"/>
          </w:tcPr>
          <w:p>
            <w:pPr>
              <w:rPr>
                <w:rFonts w:cs="Arial" w:asciiTheme="minorAscii"/>
                <w:sz w:val="22"/>
                <w:szCs w:val="22"/>
              </w:rPr>
            </w:pPr>
          </w:p>
        </w:tc>
        <w:tc>
          <w:tcPr>
            <w:tcW w:w="3251" w:type="dxa"/>
            <w:tcBorders>
              <w:top w:val="single" w:color="auto" w:sz="4" w:space="0"/>
            </w:tcBorders>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2.00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Each</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Eggs</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Whole</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4.00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Milk</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Whole</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Butter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Melted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2.00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Flour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Sugar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Pinch</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Salt</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Teaspoon</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Vanilla Extract</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Soufflé Batter: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2.00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Pastry Cream</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Prepared as directed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4.00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Each</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Eggs</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Separate, white part only</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2.00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Sugar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1.00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Grand Marnier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Raspberry Coulis:</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6.00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Frozen Raspberries</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r>
              <w:rPr>
                <w:rFonts w:cs="Arial" w:asciiTheme="minorAscii"/>
                <w:sz w:val="22"/>
                <w:szCs w:val="22"/>
              </w:rPr>
              <w:t>Blended and strained</w:t>
            </w:r>
          </w:p>
        </w:tc>
      </w:tr>
      <w:tr>
        <w:tblPrEx>
          <w:tblLayout w:type="fixed"/>
          <w:tblCellMar>
            <w:top w:w="0" w:type="dxa"/>
            <w:left w:w="108" w:type="dxa"/>
            <w:bottom w:w="0" w:type="dxa"/>
            <w:right w:w="108" w:type="dxa"/>
          </w:tblCellMar>
        </w:tblPrEx>
        <w:tc>
          <w:tcPr>
            <w:tcW w:w="1152" w:type="dxa"/>
            <w:vAlign w:val="top"/>
          </w:tcPr>
          <w:p>
            <w:pPr>
              <w:jc w:val="right"/>
              <w:rPr>
                <w:rFonts w:cs="Arial" w:asciiTheme="minorAscii"/>
                <w:sz w:val="22"/>
                <w:szCs w:val="22"/>
              </w:rPr>
            </w:pPr>
            <w:r>
              <w:rPr>
                <w:rFonts w:cs="Arial" w:asciiTheme="minorAscii"/>
                <w:sz w:val="22"/>
                <w:szCs w:val="22"/>
              </w:rPr>
              <w:t>2.00</w:t>
            </w:r>
          </w:p>
        </w:tc>
        <w:tc>
          <w:tcPr>
            <w:tcW w:w="576" w:type="dxa"/>
            <w:vAlign w:val="top"/>
          </w:tcPr>
          <w:p>
            <w:pPr>
              <w:rPr>
                <w:rFonts w:cs="Arial" w:asciiTheme="minorAscii"/>
                <w:sz w:val="22"/>
                <w:szCs w:val="22"/>
              </w:rPr>
            </w:pPr>
          </w:p>
        </w:tc>
        <w:tc>
          <w:tcPr>
            <w:tcW w:w="1429" w:type="dxa"/>
            <w:vAlign w:val="top"/>
          </w:tcPr>
          <w:p>
            <w:pPr>
              <w:rPr>
                <w:rFonts w:cs="Arial" w:asciiTheme="minorAscii"/>
                <w:sz w:val="22"/>
                <w:szCs w:val="22"/>
              </w:rPr>
            </w:pPr>
            <w:r>
              <w:rPr>
                <w:rFonts w:cs="Arial" w:asciiTheme="minorAscii"/>
                <w:sz w:val="22"/>
                <w:szCs w:val="22"/>
              </w:rPr>
              <w:t>Ounces</w:t>
            </w:r>
          </w:p>
        </w:tc>
        <w:tc>
          <w:tcPr>
            <w:tcW w:w="432" w:type="dxa"/>
            <w:vAlign w:val="top"/>
          </w:tcPr>
          <w:p>
            <w:pPr>
              <w:rPr>
                <w:rFonts w:cs="Arial" w:asciiTheme="minorAscii"/>
                <w:sz w:val="22"/>
                <w:szCs w:val="22"/>
              </w:rPr>
            </w:pPr>
          </w:p>
        </w:tc>
        <w:tc>
          <w:tcPr>
            <w:tcW w:w="2592" w:type="dxa"/>
            <w:vAlign w:val="top"/>
          </w:tcPr>
          <w:p>
            <w:pPr>
              <w:rPr>
                <w:rFonts w:cs="Arial" w:asciiTheme="minorAscii"/>
                <w:sz w:val="22"/>
                <w:szCs w:val="22"/>
              </w:rPr>
            </w:pPr>
            <w:r>
              <w:rPr>
                <w:rFonts w:cs="Arial" w:asciiTheme="minorAscii"/>
                <w:sz w:val="22"/>
                <w:szCs w:val="22"/>
              </w:rPr>
              <w:t>Sugar</w:t>
            </w:r>
          </w:p>
        </w:tc>
        <w:tc>
          <w:tcPr>
            <w:tcW w:w="288" w:type="dxa"/>
            <w:vAlign w:val="top"/>
          </w:tcPr>
          <w:p>
            <w:pPr>
              <w:rPr>
                <w:rFonts w:cs="Arial" w:asciiTheme="minorAscii"/>
                <w:sz w:val="22"/>
                <w:szCs w:val="22"/>
              </w:rPr>
            </w:pPr>
          </w:p>
        </w:tc>
        <w:tc>
          <w:tcPr>
            <w:tcW w:w="3251" w:type="dxa"/>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9720" w:type="dxa"/>
            <w:gridSpan w:val="7"/>
            <w:vAlign w:val="top"/>
          </w:tcPr>
          <w:p>
            <w:pPr>
              <w:rPr>
                <w:rFonts w:cs="Arial" w:asciiTheme="minorAscii"/>
                <w:sz w:val="22"/>
                <w:szCs w:val="22"/>
              </w:rPr>
            </w:pPr>
          </w:p>
        </w:tc>
      </w:tr>
      <w:tr>
        <w:tblPrEx>
          <w:tblLayout w:type="fixed"/>
          <w:tblCellMar>
            <w:top w:w="0" w:type="dxa"/>
            <w:left w:w="108" w:type="dxa"/>
            <w:bottom w:w="0" w:type="dxa"/>
            <w:right w:w="108" w:type="dxa"/>
          </w:tblCellMar>
        </w:tblPrEx>
        <w:tc>
          <w:tcPr>
            <w:tcW w:w="9720" w:type="dxa"/>
            <w:gridSpan w:val="7"/>
            <w:vAlign w:val="top"/>
          </w:tcPr>
          <w:p>
            <w:pPr>
              <w:numPr>
                <w:ilvl w:val="0"/>
                <w:numId w:val="28"/>
              </w:numPr>
              <w:rPr>
                <w:rFonts w:cs="Arial" w:asciiTheme="minorAscii"/>
                <w:sz w:val="22"/>
                <w:szCs w:val="22"/>
              </w:rPr>
            </w:pPr>
            <w:r>
              <w:rPr>
                <w:rFonts w:cs="Arial" w:asciiTheme="minorAscii"/>
                <w:sz w:val="22"/>
                <w:szCs w:val="22"/>
              </w:rPr>
              <w:t xml:space="preserve">Combine all ingredients and whip together into a smooth paste, adjust the thickness of the batter to the consistency of heavy cream. Refrigerate the batter for 30 minutes. </w:t>
            </w:r>
          </w:p>
          <w:p>
            <w:pPr>
              <w:numPr>
                <w:ilvl w:val="0"/>
                <w:numId w:val="28"/>
              </w:numPr>
              <w:rPr>
                <w:rFonts w:cs="Arial" w:asciiTheme="minorAscii"/>
                <w:sz w:val="22"/>
                <w:szCs w:val="22"/>
              </w:rPr>
            </w:pPr>
            <w:r>
              <w:rPr>
                <w:rFonts w:cs="Arial" w:asciiTheme="minorAscii"/>
                <w:sz w:val="22"/>
                <w:szCs w:val="22"/>
              </w:rPr>
              <w:t xml:space="preserve">Preheat a crêpe pan to medium heat and brush with some clarified butter. </w:t>
            </w:r>
          </w:p>
          <w:p>
            <w:pPr>
              <w:numPr>
                <w:ilvl w:val="0"/>
                <w:numId w:val="28"/>
              </w:numPr>
              <w:rPr>
                <w:rFonts w:cs="Arial" w:asciiTheme="minorAscii"/>
                <w:sz w:val="22"/>
                <w:szCs w:val="22"/>
              </w:rPr>
            </w:pPr>
            <w:r>
              <w:rPr>
                <w:rFonts w:cs="Arial" w:asciiTheme="minorAscii"/>
                <w:sz w:val="22"/>
                <w:szCs w:val="22"/>
              </w:rPr>
              <w:t xml:space="preserve">Place a sufficient amount of batter into the crêpe pan to coat the bottom of the pan with a thin layer. </w:t>
            </w:r>
          </w:p>
          <w:p>
            <w:pPr>
              <w:numPr>
                <w:ilvl w:val="0"/>
                <w:numId w:val="28"/>
              </w:numPr>
              <w:rPr>
                <w:rFonts w:cs="Arial" w:asciiTheme="minorAscii"/>
                <w:sz w:val="22"/>
                <w:szCs w:val="22"/>
              </w:rPr>
            </w:pPr>
            <w:r>
              <w:rPr>
                <w:rFonts w:cs="Arial" w:asciiTheme="minorAscii"/>
                <w:sz w:val="22"/>
                <w:szCs w:val="22"/>
              </w:rPr>
              <w:t xml:space="preserve">Cook the crêpes until dry. Turn the crêpes and cook the other side. </w:t>
            </w:r>
          </w:p>
          <w:p>
            <w:pPr>
              <w:numPr>
                <w:ilvl w:val="0"/>
                <w:numId w:val="28"/>
              </w:numPr>
              <w:rPr>
                <w:rFonts w:cs="Arial" w:asciiTheme="minorAscii"/>
                <w:sz w:val="22"/>
                <w:szCs w:val="22"/>
              </w:rPr>
            </w:pPr>
            <w:r>
              <w:rPr>
                <w:rFonts w:cs="Arial" w:asciiTheme="minorAscii"/>
                <w:sz w:val="22"/>
                <w:szCs w:val="22"/>
              </w:rPr>
              <w:t xml:space="preserve">Prepare the raspberry coulis and set aside. </w:t>
            </w:r>
          </w:p>
          <w:p>
            <w:pPr>
              <w:numPr>
                <w:ilvl w:val="0"/>
                <w:numId w:val="28"/>
              </w:numPr>
              <w:rPr>
                <w:rFonts w:cs="Arial" w:asciiTheme="minorAscii"/>
                <w:sz w:val="22"/>
                <w:szCs w:val="22"/>
              </w:rPr>
            </w:pPr>
            <w:r>
              <w:rPr>
                <w:rFonts w:cs="Arial" w:asciiTheme="minorAscii"/>
                <w:sz w:val="22"/>
                <w:szCs w:val="22"/>
              </w:rPr>
              <w:t xml:space="preserve">Place 2 tablespoons of pastry cream and one egg yolk in a small bowl. Flavor with Grand Marnier. </w:t>
            </w:r>
          </w:p>
          <w:p>
            <w:pPr>
              <w:numPr>
                <w:ilvl w:val="0"/>
                <w:numId w:val="28"/>
              </w:numPr>
              <w:rPr>
                <w:rFonts w:cs="Arial" w:asciiTheme="minorAscii"/>
                <w:sz w:val="22"/>
                <w:szCs w:val="22"/>
              </w:rPr>
            </w:pPr>
            <w:r>
              <w:rPr>
                <w:rFonts w:cs="Arial" w:asciiTheme="minorAscii"/>
                <w:sz w:val="22"/>
                <w:szCs w:val="22"/>
              </w:rPr>
              <w:t xml:space="preserve">In the mixer, place the egg whites and pinch of sugar. Whip until soft peak, add the balance of the sugar, and whip to tighten. </w:t>
            </w:r>
          </w:p>
          <w:p>
            <w:pPr>
              <w:numPr>
                <w:ilvl w:val="0"/>
                <w:numId w:val="28"/>
              </w:numPr>
              <w:rPr>
                <w:rFonts w:cs="Arial" w:asciiTheme="minorAscii"/>
                <w:sz w:val="22"/>
                <w:szCs w:val="22"/>
              </w:rPr>
            </w:pPr>
            <w:r>
              <w:rPr>
                <w:rFonts w:cs="Arial" w:asciiTheme="minorAscii"/>
                <w:sz w:val="22"/>
                <w:szCs w:val="22"/>
              </w:rPr>
              <w:t xml:space="preserve">Carefully fold in the meringue into the pastry cream mixture. </w:t>
            </w:r>
          </w:p>
          <w:p>
            <w:pPr>
              <w:numPr>
                <w:ilvl w:val="0"/>
                <w:numId w:val="28"/>
              </w:numPr>
              <w:rPr>
                <w:rFonts w:cs="Arial" w:asciiTheme="minorAscii"/>
                <w:sz w:val="22"/>
                <w:szCs w:val="22"/>
              </w:rPr>
            </w:pPr>
            <w:r>
              <w:rPr>
                <w:rFonts w:cs="Arial" w:asciiTheme="minorAscii"/>
                <w:sz w:val="22"/>
                <w:szCs w:val="22"/>
              </w:rPr>
              <w:t>Fold each crepe in half, then fold again to create a triangular pocket</w:t>
            </w:r>
          </w:p>
          <w:p>
            <w:pPr>
              <w:numPr>
                <w:ilvl w:val="0"/>
                <w:numId w:val="28"/>
              </w:numPr>
              <w:rPr>
                <w:rFonts w:cs="Arial" w:asciiTheme="minorAscii"/>
                <w:sz w:val="22"/>
                <w:szCs w:val="22"/>
              </w:rPr>
            </w:pPr>
            <w:r>
              <w:rPr>
                <w:rFonts w:cs="Arial" w:asciiTheme="minorAscii"/>
                <w:sz w:val="22"/>
                <w:szCs w:val="22"/>
              </w:rPr>
              <w:t xml:space="preserve">Place 3 oz. of the soufflé batter in pocket and bake in hot 425°F oven for 3 – 4 minutes or until the soufflé batter is fully cooked. </w:t>
            </w:r>
          </w:p>
          <w:p>
            <w:pPr>
              <w:numPr>
                <w:ilvl w:val="0"/>
                <w:numId w:val="28"/>
              </w:numPr>
              <w:rPr>
                <w:rFonts w:cs="Arial" w:asciiTheme="minorAscii"/>
                <w:sz w:val="22"/>
                <w:szCs w:val="22"/>
              </w:rPr>
            </w:pPr>
            <w:r>
              <w:rPr>
                <w:rFonts w:cs="Arial" w:asciiTheme="minorAscii"/>
                <w:sz w:val="22"/>
                <w:szCs w:val="22"/>
              </w:rPr>
              <w:t xml:space="preserve">Dust with powdered sugar, serve immediately with raspberry coulis on the side. </w:t>
            </w:r>
          </w:p>
        </w:tc>
      </w:tr>
    </w:tbl>
    <w:p>
      <w:pPr>
        <w:rPr>
          <w:rFonts w:cs="Arial" w:asciiTheme="minorAscii"/>
          <w:bCs/>
          <w:sz w:val="22"/>
          <w:szCs w:val="22"/>
        </w:rPr>
      </w:pPr>
    </w:p>
    <w:p>
      <w:pPr>
        <w:spacing w:line="240" w:lineRule="auto"/>
        <w:jc w:val="left"/>
        <w:rPr>
          <w:rFonts w:hint="eastAsia" w:hAnsi="宋体" w:eastAsia="宋体" w:cs="宋体" w:asciiTheme="minorAscii"/>
          <w:b/>
          <w:bCs/>
          <w:sz w:val="22"/>
          <w:szCs w:val="22"/>
          <w:lang w:val="en-US" w:eastAsia="zh-CN"/>
        </w:rPr>
      </w:pPr>
    </w:p>
    <w:p>
      <w:pPr>
        <w:spacing w:line="240" w:lineRule="auto"/>
        <w:jc w:val="center"/>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Week 10</w:t>
      </w:r>
    </w:p>
    <w:p>
      <w:pPr>
        <w:spacing w:line="360" w:lineRule="auto"/>
        <w:rPr>
          <w:rFonts w:hint="default" w:hAnsi="Times New Roman" w:cs="Times New Roman" w:asciiTheme="minorAscii"/>
          <w:b/>
          <w:bCs/>
          <w:sz w:val="22"/>
          <w:szCs w:val="22"/>
        </w:rPr>
      </w:pPr>
      <w:r>
        <w:rPr>
          <w:rFonts w:hint="default" w:hAnsi="Times New Roman" w:cs="Times New Roman" w:asciiTheme="minorAscii"/>
          <w:b/>
          <w:bCs/>
          <w:sz w:val="22"/>
          <w:szCs w:val="22"/>
        </w:rPr>
        <w:t>Today’s Objective:</w:t>
      </w:r>
    </w:p>
    <w:p>
      <w:pPr>
        <w:spacing w:line="360" w:lineRule="auto"/>
        <w:rPr>
          <w:rFonts w:hint="default" w:hAnsi="Times New Roman" w:cs="Times New Roman" w:asciiTheme="minorAscii"/>
          <w:sz w:val="22"/>
          <w:szCs w:val="22"/>
        </w:rPr>
      </w:pPr>
      <w:r>
        <w:rPr>
          <w:rFonts w:hint="default" w:hAnsi="Times New Roman" w:cs="Times New Roman" w:asciiTheme="minorAscii"/>
          <w:sz w:val="22"/>
          <w:szCs w:val="22"/>
        </w:rPr>
        <w:t>Crème de Topinambours Truffee</w:t>
      </w:r>
    </w:p>
    <w:p>
      <w:pPr>
        <w:spacing w:line="360" w:lineRule="auto"/>
        <w:rPr>
          <w:rFonts w:hint="default" w:hAnsi="Times New Roman" w:cs="Times New Roman" w:asciiTheme="minorAscii"/>
          <w:sz w:val="22"/>
          <w:szCs w:val="22"/>
        </w:rPr>
      </w:pPr>
      <w:r>
        <w:rPr>
          <w:rFonts w:hint="default" w:hAnsi="Times New Roman" w:cs="Times New Roman" w:asciiTheme="minorAscii"/>
          <w:sz w:val="22"/>
          <w:szCs w:val="22"/>
        </w:rPr>
        <w:t>Mille-Feuille de Saumon au Cerfeuil</w:t>
      </w:r>
    </w:p>
    <w:p>
      <w:pPr>
        <w:spacing w:line="360" w:lineRule="auto"/>
        <w:rPr>
          <w:rFonts w:hint="default" w:hAnsi="Times New Roman" w:cs="Times New Roman" w:asciiTheme="minorAscii"/>
          <w:sz w:val="22"/>
          <w:szCs w:val="22"/>
        </w:rPr>
      </w:pPr>
      <w:r>
        <w:rPr>
          <w:rFonts w:hint="default" w:hAnsi="Times New Roman" w:cs="Times New Roman" w:asciiTheme="minorAscii"/>
          <w:sz w:val="22"/>
          <w:szCs w:val="22"/>
        </w:rPr>
        <w:t>Julienne de Légumes</w:t>
      </w:r>
    </w:p>
    <w:p>
      <w:pPr>
        <w:spacing w:line="360" w:lineRule="auto"/>
        <w:rPr>
          <w:rFonts w:hint="default" w:hAnsi="Times New Roman" w:cs="Times New Roman" w:asciiTheme="minorAscii"/>
          <w:sz w:val="22"/>
          <w:szCs w:val="22"/>
        </w:rPr>
      </w:pPr>
      <w:r>
        <w:rPr>
          <w:rFonts w:hint="default" w:hAnsi="Times New Roman" w:cs="Times New Roman" w:asciiTheme="minorAscii"/>
          <w:sz w:val="22"/>
          <w:szCs w:val="22"/>
        </w:rPr>
        <w:t>Tournedos “Choron” (Chateaubriand)</w:t>
      </w:r>
    </w:p>
    <w:p>
      <w:pPr>
        <w:spacing w:line="360" w:lineRule="auto"/>
        <w:rPr>
          <w:rFonts w:hint="default" w:hAnsi="Times New Roman" w:cs="Times New Roman" w:asciiTheme="minorAscii"/>
          <w:sz w:val="22"/>
          <w:szCs w:val="22"/>
        </w:rPr>
      </w:pPr>
      <w:r>
        <w:rPr>
          <w:rFonts w:hint="default" w:hAnsi="Times New Roman" w:cs="Times New Roman" w:asciiTheme="minorAscii"/>
          <w:sz w:val="22"/>
          <w:szCs w:val="22"/>
        </w:rPr>
        <w:t>Pommes “Soufflees”</w:t>
      </w:r>
    </w:p>
    <w:p>
      <w:pPr>
        <w:spacing w:line="360" w:lineRule="auto"/>
        <w:rPr>
          <w:rFonts w:hint="default" w:hAnsi="Times New Roman" w:cs="Times New Roman" w:asciiTheme="minorAscii"/>
          <w:sz w:val="22"/>
          <w:szCs w:val="22"/>
        </w:rPr>
      </w:pPr>
      <w:r>
        <w:rPr>
          <w:rFonts w:hint="default" w:hAnsi="Times New Roman" w:cs="Times New Roman" w:asciiTheme="minorAscii"/>
          <w:sz w:val="22"/>
          <w:szCs w:val="22"/>
        </w:rPr>
        <w:t>Tarte des Demoiselles Tatin</w:t>
      </w:r>
    </w:p>
    <w:p>
      <w:pPr>
        <w:spacing w:line="360" w:lineRule="auto"/>
        <w:rPr>
          <w:rFonts w:hint="default" w:hAnsi="Times New Roman" w:cs="Times New Roman" w:asciiTheme="minorAscii"/>
          <w:b/>
          <w:bCs/>
          <w:sz w:val="22"/>
          <w:szCs w:val="22"/>
        </w:rPr>
      </w:pPr>
      <w:r>
        <w:rPr>
          <w:rFonts w:hint="default" w:hAnsi="Times New Roman" w:cs="Times New Roman" w:asciiTheme="minorAscii"/>
          <w:b/>
          <w:bCs/>
          <w:sz w:val="22"/>
          <w:szCs w:val="22"/>
        </w:rPr>
        <w:t>Standard of Cooking and Techniques:</w:t>
      </w:r>
    </w:p>
    <w:p>
      <w:pPr>
        <w:spacing w:line="360" w:lineRule="auto"/>
        <w:rPr>
          <w:rFonts w:hint="default" w:hAnsi="Times New Roman" w:cs="Times New Roman" w:asciiTheme="minorAscii"/>
          <w:b w:val="0"/>
          <w:bCs w:val="0"/>
          <w:sz w:val="22"/>
          <w:szCs w:val="22"/>
          <w:u w:val="single"/>
        </w:rPr>
      </w:pPr>
      <w:r>
        <w:rPr>
          <w:rFonts w:hint="default" w:hAnsi="Times New Roman" w:cs="Times New Roman" w:asciiTheme="minorAscii"/>
          <w:b w:val="0"/>
          <w:bCs w:val="0"/>
          <w:sz w:val="22"/>
          <w:szCs w:val="22"/>
          <w:u w:val="single"/>
        </w:rPr>
        <w:t>Crème de Topinambours Truffee</w:t>
      </w:r>
    </w:p>
    <w:p>
      <w:pPr>
        <w:spacing w:line="360" w:lineRule="auto"/>
        <w:rPr>
          <w:rFonts w:hint="default" w:hAnsi="Times New Roman" w:cs="Times New Roman" w:asciiTheme="minorAscii" w:eastAsiaTheme="minorEastAsia"/>
          <w:b w:val="0"/>
          <w:bCs w:val="0"/>
          <w:sz w:val="22"/>
          <w:szCs w:val="22"/>
          <w:u w:val="none"/>
          <w:lang w:val="en-US" w:eastAsia="zh-CN"/>
        </w:rPr>
      </w:pPr>
      <w:r>
        <w:rPr>
          <w:rFonts w:hint="default" w:hAnsi="Times New Roman" w:cs="Times New Roman" w:asciiTheme="minorAscii"/>
          <w:b w:val="0"/>
          <w:bCs w:val="0"/>
          <w:sz w:val="22"/>
          <w:szCs w:val="22"/>
          <w:u w:val="none"/>
          <w:lang w:val="en-US" w:eastAsia="zh-CN"/>
        </w:rPr>
        <w:t>It is the cream soup that is made by Jerusalem Artichokes. It should be thick.</w:t>
      </w:r>
    </w:p>
    <w:p>
      <w:pPr>
        <w:spacing w:line="360" w:lineRule="auto"/>
        <w:rPr>
          <w:rFonts w:hint="default" w:hAnsi="Times New Roman" w:cs="Times New Roman" w:asciiTheme="minorAscii"/>
          <w:b w:val="0"/>
          <w:bCs w:val="0"/>
          <w:sz w:val="22"/>
          <w:szCs w:val="22"/>
          <w:u w:val="single"/>
        </w:rPr>
      </w:pPr>
      <w:r>
        <w:rPr>
          <w:rFonts w:hint="default" w:hAnsi="Times New Roman" w:cs="Times New Roman" w:asciiTheme="minorAscii"/>
          <w:b w:val="0"/>
          <w:bCs w:val="0"/>
          <w:sz w:val="22"/>
          <w:szCs w:val="22"/>
          <w:u w:val="single"/>
        </w:rPr>
        <w:t>Mille-Feuille de Saumon au Cerfeuil</w:t>
      </w:r>
    </w:p>
    <w:p>
      <w:pPr>
        <w:spacing w:line="360" w:lineRule="auto"/>
        <w:rPr>
          <w:rFonts w:hint="default" w:hAnsi="Times New Roman" w:cs="Times New Roman" w:asciiTheme="minorAscii" w:eastAsiaTheme="minorEastAsia"/>
          <w:b w:val="0"/>
          <w:bCs w:val="0"/>
          <w:sz w:val="22"/>
          <w:szCs w:val="22"/>
          <w:u w:val="none"/>
          <w:lang w:val="en-US" w:eastAsia="zh-CN"/>
        </w:rPr>
      </w:pPr>
      <w:r>
        <w:rPr>
          <w:rFonts w:hint="default" w:hAnsi="Times New Roman" w:cs="Times New Roman" w:asciiTheme="minorAscii"/>
          <w:b w:val="0"/>
          <w:bCs w:val="0"/>
          <w:sz w:val="22"/>
          <w:szCs w:val="22"/>
          <w:u w:val="none"/>
          <w:lang w:val="en-US" w:eastAsia="zh-CN"/>
        </w:rPr>
        <w:t>It is the dish that is made by the salmon and the baked puff pastry and with the flavor sauce.</w:t>
      </w:r>
    </w:p>
    <w:p>
      <w:pPr>
        <w:spacing w:line="360" w:lineRule="auto"/>
        <w:rPr>
          <w:rFonts w:hint="default" w:hAnsi="Times New Roman" w:cs="Times New Roman" w:asciiTheme="minorAscii"/>
          <w:b w:val="0"/>
          <w:bCs w:val="0"/>
          <w:sz w:val="22"/>
          <w:szCs w:val="22"/>
          <w:u w:val="single"/>
        </w:rPr>
      </w:pPr>
      <w:r>
        <w:rPr>
          <w:rFonts w:hint="default" w:hAnsi="Times New Roman" w:cs="Times New Roman" w:asciiTheme="minorAscii"/>
          <w:b w:val="0"/>
          <w:bCs w:val="0"/>
          <w:sz w:val="22"/>
          <w:szCs w:val="22"/>
          <w:u w:val="single"/>
        </w:rPr>
        <w:t>Julienne de Légumes</w:t>
      </w:r>
    </w:p>
    <w:p>
      <w:pPr>
        <w:spacing w:line="360" w:lineRule="auto"/>
        <w:rPr>
          <w:rFonts w:hint="default" w:hAnsi="Times New Roman" w:cs="Times New Roman" w:asciiTheme="minorAscii" w:eastAsiaTheme="minorEastAsia"/>
          <w:b w:val="0"/>
          <w:bCs w:val="0"/>
          <w:sz w:val="22"/>
          <w:szCs w:val="22"/>
          <w:u w:val="none"/>
          <w:lang w:val="en-US" w:eastAsia="zh-CN"/>
        </w:rPr>
      </w:pPr>
      <w:r>
        <w:rPr>
          <w:rFonts w:hint="default" w:hAnsi="Times New Roman" w:cs="Times New Roman" w:asciiTheme="minorAscii"/>
          <w:b w:val="0"/>
          <w:bCs w:val="0"/>
          <w:sz w:val="22"/>
          <w:szCs w:val="22"/>
          <w:u w:val="none"/>
          <w:lang w:val="en-US" w:eastAsia="zh-CN"/>
        </w:rPr>
        <w:t>it is the side dish of the main couse. The vegetable need to be julienne and saute with the butter.</w:t>
      </w:r>
    </w:p>
    <w:p>
      <w:pPr>
        <w:spacing w:line="360" w:lineRule="auto"/>
        <w:rPr>
          <w:rFonts w:hint="default" w:hAnsi="Times New Roman" w:cs="Times New Roman" w:asciiTheme="minorAscii"/>
          <w:b w:val="0"/>
          <w:bCs w:val="0"/>
          <w:sz w:val="22"/>
          <w:szCs w:val="22"/>
          <w:u w:val="single"/>
        </w:rPr>
      </w:pPr>
      <w:r>
        <w:rPr>
          <w:rFonts w:hint="default" w:hAnsi="Times New Roman" w:cs="Times New Roman" w:asciiTheme="minorAscii"/>
          <w:b w:val="0"/>
          <w:bCs w:val="0"/>
          <w:sz w:val="22"/>
          <w:szCs w:val="22"/>
          <w:u w:val="single"/>
        </w:rPr>
        <w:t>Tournedos “Choron” (Chateaubriand)</w:t>
      </w:r>
    </w:p>
    <w:p>
      <w:pPr>
        <w:spacing w:line="360" w:lineRule="auto"/>
        <w:rPr>
          <w:rFonts w:hint="default" w:hAnsi="Times New Roman" w:cs="Times New Roman" w:asciiTheme="minorAscii" w:eastAsiaTheme="minorEastAsia"/>
          <w:b w:val="0"/>
          <w:bCs w:val="0"/>
          <w:sz w:val="22"/>
          <w:szCs w:val="22"/>
          <w:u w:val="none"/>
          <w:lang w:val="en-US" w:eastAsia="zh-CN"/>
        </w:rPr>
      </w:pPr>
      <w:r>
        <w:rPr>
          <w:rFonts w:hint="default" w:hAnsi="Times New Roman" w:cs="Times New Roman" w:asciiTheme="minorAscii"/>
          <w:b w:val="0"/>
          <w:bCs w:val="0"/>
          <w:sz w:val="22"/>
          <w:szCs w:val="22"/>
          <w:u w:val="none"/>
          <w:lang w:val="en-US" w:eastAsia="zh-CN"/>
        </w:rPr>
        <w:t>We use the Beef Tenderloin of this dish. Each portion need to have 4OZ beef on each plate.</w:t>
      </w:r>
    </w:p>
    <w:p>
      <w:pPr>
        <w:spacing w:line="360" w:lineRule="auto"/>
        <w:rPr>
          <w:rFonts w:hint="default" w:hAnsi="Times New Roman" w:cs="Times New Roman" w:asciiTheme="minorAscii"/>
          <w:b w:val="0"/>
          <w:bCs w:val="0"/>
          <w:sz w:val="22"/>
          <w:szCs w:val="22"/>
          <w:u w:val="single"/>
        </w:rPr>
      </w:pPr>
      <w:r>
        <w:rPr>
          <w:rFonts w:hint="default" w:hAnsi="Times New Roman" w:cs="Times New Roman" w:asciiTheme="minorAscii"/>
          <w:b w:val="0"/>
          <w:bCs w:val="0"/>
          <w:sz w:val="22"/>
          <w:szCs w:val="22"/>
          <w:u w:val="single"/>
        </w:rPr>
        <w:t>Pommes “Soufflees”</w:t>
      </w:r>
    </w:p>
    <w:p>
      <w:pPr>
        <w:spacing w:line="360" w:lineRule="auto"/>
        <w:rPr>
          <w:rFonts w:hint="default" w:hAnsi="Times New Roman" w:cs="Times New Roman" w:asciiTheme="minorAscii" w:eastAsiaTheme="minorEastAsia"/>
          <w:b w:val="0"/>
          <w:bCs w:val="0"/>
          <w:sz w:val="22"/>
          <w:szCs w:val="22"/>
          <w:u w:val="none"/>
          <w:lang w:val="en-US" w:eastAsia="zh-CN"/>
        </w:rPr>
      </w:pPr>
      <w:r>
        <w:rPr>
          <w:rFonts w:hint="default" w:hAnsi="Times New Roman" w:cs="Times New Roman" w:asciiTheme="minorAscii"/>
          <w:b w:val="0"/>
          <w:bCs w:val="0"/>
          <w:sz w:val="22"/>
          <w:szCs w:val="22"/>
          <w:u w:val="none"/>
          <w:lang w:val="en-US" w:eastAsia="zh-CN"/>
        </w:rPr>
        <w:t>This dish is a deep fried sliced potato. The potato need to be puff up.</w:t>
      </w:r>
    </w:p>
    <w:p>
      <w:pPr>
        <w:spacing w:line="360" w:lineRule="auto"/>
        <w:rPr>
          <w:rFonts w:hint="default" w:hAnsi="Times New Roman" w:cs="Times New Roman" w:asciiTheme="minorAscii"/>
          <w:b/>
          <w:bCs/>
          <w:sz w:val="22"/>
          <w:szCs w:val="22"/>
        </w:rPr>
      </w:pPr>
      <w:r>
        <w:rPr>
          <w:rFonts w:hint="default" w:hAnsi="Times New Roman" w:cs="Times New Roman" w:asciiTheme="minorAscii"/>
          <w:b/>
          <w:bCs/>
          <w:sz w:val="22"/>
          <w:szCs w:val="22"/>
        </w:rPr>
        <w:t>Additional Information:</w:t>
      </w:r>
    </w:p>
    <w:p>
      <w:pPr>
        <w:spacing w:line="360" w:lineRule="auto"/>
        <w:rPr>
          <w:rFonts w:hint="default" w:hAnsi="Times New Roman" w:cs="Times New Roman" w:asciiTheme="minorAscii"/>
          <w:b w:val="0"/>
          <w:bCs w:val="0"/>
          <w:sz w:val="22"/>
          <w:szCs w:val="22"/>
          <w:lang w:val="en-US" w:eastAsia="zh-CN"/>
        </w:rPr>
      </w:pPr>
      <w:r>
        <w:rPr>
          <w:rFonts w:hint="default" w:hAnsi="Times New Roman" w:cs="Times New Roman" w:asciiTheme="minorAscii"/>
          <w:b w:val="0"/>
          <w:bCs w:val="0"/>
          <w:sz w:val="22"/>
          <w:szCs w:val="22"/>
          <w:lang w:val="en-US" w:eastAsia="zh-CN"/>
        </w:rPr>
        <w:t>For the soup the Jerusalem Artichokes need to be peeled.</w:t>
      </w:r>
    </w:p>
    <w:p>
      <w:pPr>
        <w:spacing w:line="360" w:lineRule="auto"/>
        <w:rPr>
          <w:rFonts w:hint="default" w:hAnsi="Times New Roman" w:cs="Times New Roman" w:asciiTheme="minorAscii"/>
          <w:b w:val="0"/>
          <w:bCs w:val="0"/>
          <w:sz w:val="22"/>
          <w:szCs w:val="22"/>
          <w:lang w:val="en-US" w:eastAsia="zh-CN"/>
        </w:rPr>
      </w:pPr>
      <w:r>
        <w:rPr>
          <w:rFonts w:hint="default" w:hAnsi="Times New Roman" w:cs="Times New Roman" w:asciiTheme="minorAscii"/>
          <w:b w:val="0"/>
          <w:bCs w:val="0"/>
          <w:sz w:val="22"/>
          <w:szCs w:val="22"/>
          <w:lang w:val="en-US" w:eastAsia="zh-CN"/>
        </w:rPr>
        <w:t>For the Pommes “Soufflees”. it need to be sliced in 1/8”.</w:t>
      </w:r>
    </w:p>
    <w:p>
      <w:pPr>
        <w:spacing w:line="360" w:lineRule="auto"/>
        <w:rPr>
          <w:rFonts w:hint="default" w:hAnsi="Times New Roman" w:cs="Times New Roman" w:asciiTheme="minorAscii"/>
          <w:b/>
          <w:bCs/>
          <w:sz w:val="22"/>
          <w:szCs w:val="22"/>
        </w:rPr>
      </w:pPr>
      <w:r>
        <w:rPr>
          <w:rFonts w:hint="default" w:hAnsi="Times New Roman" w:cs="Times New Roman" w:asciiTheme="minorAscii"/>
          <w:b/>
          <w:bCs/>
          <w:sz w:val="22"/>
          <w:szCs w:val="22"/>
        </w:rPr>
        <w:t>Chef's critique and recommendations for improvement.</w:t>
      </w:r>
    </w:p>
    <w:p>
      <w:pPr>
        <w:spacing w:line="360" w:lineRule="auto"/>
        <w:rPr>
          <w:rFonts w:hint="default" w:hAnsi="Times New Roman" w:cs="Times New Roman" w:asciiTheme="minorAscii"/>
          <w:b w:val="0"/>
          <w:bCs w:val="0"/>
          <w:sz w:val="22"/>
          <w:szCs w:val="22"/>
          <w:lang w:val="en-US" w:eastAsia="zh-CN"/>
        </w:rPr>
      </w:pPr>
      <w:r>
        <w:rPr>
          <w:rFonts w:hint="default" w:hAnsi="Times New Roman" w:cs="Times New Roman" w:asciiTheme="minorAscii"/>
          <w:b w:val="0"/>
          <w:bCs w:val="0"/>
          <w:sz w:val="22"/>
          <w:szCs w:val="22"/>
          <w:lang w:val="en-US" w:eastAsia="zh-CN"/>
        </w:rPr>
        <w:t>Chef said the dish’s flavor</w:t>
      </w:r>
      <w:r>
        <w:rPr>
          <w:rFonts w:hint="eastAsia" w:hAnsi="Times New Roman" w:cs="Times New Roman" w:asciiTheme="minorAscii"/>
          <w:b w:val="0"/>
          <w:bCs w:val="0"/>
          <w:sz w:val="22"/>
          <w:szCs w:val="22"/>
          <w:lang w:val="en-US" w:eastAsia="zh-CN"/>
        </w:rPr>
        <w:t xml:space="preserve"> of the dish</w:t>
      </w:r>
      <w:r>
        <w:rPr>
          <w:rFonts w:hint="default" w:hAnsi="Times New Roman" w:cs="Times New Roman" w:asciiTheme="minorAscii"/>
          <w:b w:val="0"/>
          <w:bCs w:val="0"/>
          <w:sz w:val="22"/>
          <w:szCs w:val="22"/>
          <w:lang w:val="en-US" w:eastAsia="zh-CN"/>
        </w:rPr>
        <w:t xml:space="preserve"> is not bad. </w:t>
      </w:r>
      <w:r>
        <w:rPr>
          <w:rFonts w:hint="eastAsia" w:hAnsi="Times New Roman" w:cs="Times New Roman" w:asciiTheme="minorAscii"/>
          <w:b w:val="0"/>
          <w:bCs w:val="0"/>
          <w:sz w:val="22"/>
          <w:szCs w:val="22"/>
          <w:lang w:val="en-US" w:eastAsia="zh-CN"/>
        </w:rPr>
        <w:t>And the plating presentation is also good, all the dish was better then last time.</w:t>
      </w:r>
    </w:p>
    <w:p>
      <w:pPr>
        <w:spacing w:line="360" w:lineRule="auto"/>
        <w:rPr>
          <w:rFonts w:hint="default" w:hAnsi="Times New Roman" w:cs="Times New Roman" w:asciiTheme="minorAscii"/>
          <w:b/>
          <w:bCs/>
          <w:sz w:val="22"/>
          <w:szCs w:val="22"/>
        </w:rPr>
      </w:pPr>
      <w:r>
        <w:rPr>
          <w:rFonts w:hint="default" w:hAnsi="Times New Roman" w:cs="Times New Roman" w:asciiTheme="minorAscii"/>
          <w:b/>
          <w:bCs/>
          <w:sz w:val="22"/>
          <w:szCs w:val="22"/>
        </w:rPr>
        <w:t>What could I have done different:</w:t>
      </w:r>
    </w:p>
    <w:p>
      <w:pPr>
        <w:spacing w:line="360" w:lineRule="auto"/>
        <w:rPr>
          <w:rFonts w:hint="eastAsia" w:hAnsi="Times New Roman" w:cs="Times New Roman" w:asciiTheme="minorAscii"/>
          <w:b w:val="0"/>
          <w:bCs w:val="0"/>
          <w:sz w:val="22"/>
          <w:szCs w:val="22"/>
          <w:lang w:val="en-US" w:eastAsia="zh-CN"/>
        </w:rPr>
      </w:pPr>
      <w:r>
        <w:rPr>
          <w:rFonts w:hint="default" w:hAnsi="Times New Roman" w:cs="Times New Roman" w:asciiTheme="minorAscii"/>
          <w:b w:val="0"/>
          <w:bCs w:val="0"/>
          <w:sz w:val="22"/>
          <w:szCs w:val="22"/>
          <w:lang w:val="en-US" w:eastAsia="zh-CN"/>
        </w:rPr>
        <w:t>I think I did a good job on this week. The flavor of our dish is quit good. The presentation is good.</w:t>
      </w:r>
      <w:r>
        <w:rPr>
          <w:rFonts w:hint="eastAsia" w:hAnsi="Times New Roman" w:cs="Times New Roman" w:asciiTheme="minorAscii"/>
          <w:b w:val="0"/>
          <w:bCs w:val="0"/>
          <w:sz w:val="22"/>
          <w:szCs w:val="22"/>
          <w:lang w:val="en-US" w:eastAsia="zh-CN"/>
        </w:rPr>
        <w:t xml:space="preserve"> </w:t>
      </w:r>
    </w:p>
    <w:p>
      <w:pPr>
        <w:spacing w:line="360" w:lineRule="auto"/>
        <w:rPr>
          <w:rFonts w:hint="eastAsia" w:hAnsi="Times New Roman" w:cs="Times New Roman" w:asciiTheme="minorAscii"/>
          <w:b w:val="0"/>
          <w:bCs w:val="0"/>
          <w:sz w:val="22"/>
          <w:szCs w:val="22"/>
          <w:lang w:val="en-US" w:eastAsia="zh-CN"/>
        </w:rPr>
      </w:pPr>
      <w:r>
        <w:rPr>
          <w:rFonts w:hint="eastAsia" w:hAnsi="Times New Roman" w:cs="Times New Roman" w:asciiTheme="minorAscii"/>
          <w:b w:val="0"/>
          <w:bCs w:val="0"/>
          <w:sz w:val="22"/>
          <w:szCs w:val="22"/>
          <w:lang w:val="en-US" w:eastAsia="zh-CN"/>
        </w:rPr>
        <w:t>The meat is tender, and soup is flavorful,I think we did better then before.</w:t>
      </w:r>
    </w:p>
    <w:p>
      <w:pPr>
        <w:spacing w:line="360" w:lineRule="auto"/>
        <w:rPr>
          <w:rFonts w:hint="default" w:hAnsi="Times New Roman" w:cs="Times New Roman" w:asciiTheme="minorAscii"/>
          <w:b w:val="0"/>
          <w:bCs w:val="0"/>
          <w:sz w:val="22"/>
          <w:szCs w:val="22"/>
          <w:lang w:val="en-US" w:eastAsia="zh-CN"/>
        </w:rPr>
      </w:pPr>
    </w:p>
    <w:p>
      <w:pPr>
        <w:jc w:val="left"/>
        <w:rPr>
          <w:rFonts w:hAnsi="宋体" w:eastAsia="宋体" w:cs="宋体" w:asciiTheme="minorAscii"/>
          <w:sz w:val="22"/>
          <w:szCs w:val="22"/>
        </w:rPr>
      </w:pPr>
      <w:r>
        <w:rPr>
          <w:rFonts w:hAnsi="宋体" w:eastAsia="宋体" w:cs="宋体" w:asciiTheme="minorAscii"/>
          <w:sz w:val="22"/>
          <w:szCs w:val="22"/>
        </w:rPr>
        <w:drawing>
          <wp:inline distT="0" distB="0" distL="114300" distR="114300">
            <wp:extent cx="2337435" cy="1753235"/>
            <wp:effectExtent l="0" t="0" r="9525" b="14605"/>
            <wp:docPr id="28" name="图片 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256"/>
                    <pic:cNvPicPr>
                      <a:picLocks noChangeAspect="1"/>
                    </pic:cNvPicPr>
                  </pic:nvPicPr>
                  <pic:blipFill>
                    <a:blip r:embed="rId18"/>
                    <a:stretch>
                      <a:fillRect/>
                    </a:stretch>
                  </pic:blipFill>
                  <pic:spPr>
                    <a:xfrm>
                      <a:off x="0" y="0"/>
                      <a:ext cx="2337435" cy="1753235"/>
                    </a:xfrm>
                    <a:prstGeom prst="rect">
                      <a:avLst/>
                    </a:prstGeom>
                    <a:noFill/>
                    <a:ln w="9525">
                      <a:noFill/>
                    </a:ln>
                  </pic:spPr>
                </pic:pic>
              </a:graphicData>
            </a:graphic>
          </wp:inline>
        </w:drawing>
      </w:r>
      <w:r>
        <w:rPr>
          <w:rFonts w:hAnsi="宋体" w:eastAsia="宋体" w:cs="宋体" w:asciiTheme="minorAscii"/>
          <w:sz w:val="22"/>
          <w:szCs w:val="22"/>
        </w:rPr>
        <w:drawing>
          <wp:inline distT="0" distB="0" distL="114300" distR="114300">
            <wp:extent cx="2682240" cy="1752600"/>
            <wp:effectExtent l="0" t="0" r="0" b="0"/>
            <wp:docPr id="29" name="图片 2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256"/>
                    <pic:cNvPicPr>
                      <a:picLocks noChangeAspect="1"/>
                    </pic:cNvPicPr>
                  </pic:nvPicPr>
                  <pic:blipFill>
                    <a:blip r:embed="rId19"/>
                    <a:stretch>
                      <a:fillRect/>
                    </a:stretch>
                  </pic:blipFill>
                  <pic:spPr>
                    <a:xfrm>
                      <a:off x="0" y="0"/>
                      <a:ext cx="2682240" cy="1752600"/>
                    </a:xfrm>
                    <a:prstGeom prst="rect">
                      <a:avLst/>
                    </a:prstGeom>
                    <a:noFill/>
                    <a:ln w="9525">
                      <a:noFill/>
                    </a:ln>
                  </pic:spPr>
                </pic:pic>
              </a:graphicData>
            </a:graphic>
          </wp:inline>
        </w:drawing>
      </w:r>
    </w:p>
    <w:p>
      <w:pPr>
        <w:jc w:val="left"/>
        <w:rPr>
          <w:rFonts w:hAnsi="宋体" w:eastAsia="宋体" w:cs="宋体" w:asciiTheme="minorAscii"/>
          <w:sz w:val="22"/>
          <w:szCs w:val="22"/>
        </w:rPr>
      </w:pPr>
      <w:r>
        <w:rPr>
          <w:rFonts w:hAnsi="宋体" w:eastAsia="宋体" w:cs="宋体" w:asciiTheme="minorAscii"/>
          <w:sz w:val="22"/>
          <w:szCs w:val="22"/>
        </w:rPr>
        <w:drawing>
          <wp:inline distT="0" distB="0" distL="114300" distR="114300">
            <wp:extent cx="2372995" cy="1454150"/>
            <wp:effectExtent l="0" t="0" r="4445" b="8890"/>
            <wp:docPr id="30" name="图片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256"/>
                    <pic:cNvPicPr>
                      <a:picLocks noChangeAspect="1"/>
                    </pic:cNvPicPr>
                  </pic:nvPicPr>
                  <pic:blipFill>
                    <a:blip r:embed="rId20"/>
                    <a:stretch>
                      <a:fillRect/>
                    </a:stretch>
                  </pic:blipFill>
                  <pic:spPr>
                    <a:xfrm>
                      <a:off x="0" y="0"/>
                      <a:ext cx="2372995" cy="1454150"/>
                    </a:xfrm>
                    <a:prstGeom prst="rect">
                      <a:avLst/>
                    </a:prstGeom>
                    <a:noFill/>
                    <a:ln w="9525">
                      <a:noFill/>
                    </a:ln>
                  </pic:spPr>
                </pic:pic>
              </a:graphicData>
            </a:graphic>
          </wp:inline>
        </w:drawing>
      </w:r>
      <w:r>
        <w:rPr>
          <w:rFonts w:hAnsi="宋体" w:eastAsia="宋体" w:cs="宋体" w:asciiTheme="minorAscii"/>
          <w:sz w:val="22"/>
          <w:szCs w:val="22"/>
        </w:rPr>
        <w:drawing>
          <wp:inline distT="0" distB="0" distL="114300" distR="114300">
            <wp:extent cx="2091690" cy="1461770"/>
            <wp:effectExtent l="0" t="0" r="11430" b="1270"/>
            <wp:docPr id="31" name="图片 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256"/>
                    <pic:cNvPicPr>
                      <a:picLocks noChangeAspect="1"/>
                    </pic:cNvPicPr>
                  </pic:nvPicPr>
                  <pic:blipFill>
                    <a:blip r:embed="rId21"/>
                    <a:stretch>
                      <a:fillRect/>
                    </a:stretch>
                  </pic:blipFill>
                  <pic:spPr>
                    <a:xfrm flipH="1">
                      <a:off x="0" y="0"/>
                      <a:ext cx="2091690" cy="1461770"/>
                    </a:xfrm>
                    <a:prstGeom prst="rect">
                      <a:avLst/>
                    </a:prstGeom>
                    <a:noFill/>
                    <a:ln w="9525">
                      <a:noFill/>
                    </a:ln>
                  </pic:spPr>
                </pic:pic>
              </a:graphicData>
            </a:graphic>
          </wp:inline>
        </w:drawing>
      </w:r>
    </w:p>
    <w:p>
      <w:pPr>
        <w:jc w:val="left"/>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Timeline</w:t>
      </w:r>
    </w:p>
    <w:p>
      <w:pPr>
        <w:jc w:val="left"/>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2:30 - 3:00</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Start to prepare the ingredient for the soup</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Cook the soup</w:t>
      </w:r>
    </w:p>
    <w:p>
      <w:pPr>
        <w:jc w:val="left"/>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3:00 - 3:30</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Start to prepare the ingredient for Mille-Feuille de Saumon au Cerfeuil</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Cook the Mille-Feuille de Saumon au Cerfeuil</w:t>
      </w:r>
    </w:p>
    <w:p>
      <w:pPr>
        <w:jc w:val="left"/>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3:30 - 4:00</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Start to make the main course</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Make the side dish</w:t>
      </w:r>
    </w:p>
    <w:p>
      <w:pPr>
        <w:jc w:val="left"/>
        <w:rPr>
          <w:rFonts w:hint="eastAsia" w:hAnsi="宋体" w:eastAsia="宋体" w:cs="宋体" w:asciiTheme="minorAscii"/>
          <w:b/>
          <w:bCs/>
          <w:sz w:val="22"/>
          <w:szCs w:val="22"/>
          <w:lang w:val="en-US" w:eastAsia="zh-CN"/>
        </w:rPr>
      </w:pPr>
      <w:r>
        <w:rPr>
          <w:rFonts w:hint="eastAsia" w:hAnsi="宋体" w:eastAsia="宋体" w:cs="宋体" w:asciiTheme="minorAscii"/>
          <w:b/>
          <w:bCs/>
          <w:sz w:val="22"/>
          <w:szCs w:val="22"/>
          <w:lang w:val="en-US" w:eastAsia="zh-CN"/>
        </w:rPr>
        <w:t>4:00 - 4:30</w:t>
      </w:r>
    </w:p>
    <w:p>
      <w:pPr>
        <w:jc w:val="left"/>
        <w:rPr>
          <w:rFonts w:hint="eastAsia" w:hAnsi="宋体" w:eastAsia="宋体" w:cs="宋体" w:asciiTheme="minorAscii"/>
          <w:b w:val="0"/>
          <w:bCs w:val="0"/>
          <w:sz w:val="22"/>
          <w:szCs w:val="22"/>
          <w:lang w:val="en-US" w:eastAsia="zh-CN"/>
        </w:rPr>
      </w:pPr>
      <w:r>
        <w:rPr>
          <w:rFonts w:hint="eastAsia" w:hAnsi="宋体" w:eastAsia="宋体" w:cs="宋体" w:asciiTheme="minorAscii"/>
          <w:b w:val="0"/>
          <w:bCs w:val="0"/>
          <w:sz w:val="22"/>
          <w:szCs w:val="22"/>
          <w:lang w:val="en-US" w:eastAsia="zh-CN"/>
        </w:rPr>
        <w:t>Start to make the dessert</w:t>
      </w:r>
    </w:p>
    <w:p>
      <w:pPr>
        <w:spacing w:line="240" w:lineRule="auto"/>
        <w:jc w:val="left"/>
        <w:rPr>
          <w:rFonts w:hint="eastAsia" w:hAnsi="宋体" w:eastAsia="宋体" w:cs="宋体" w:asciiTheme="minorAscii"/>
          <w:b/>
          <w:bCs/>
          <w:sz w:val="22"/>
          <w:szCs w:val="22"/>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Arial">
    <w:panose1 w:val="020B0604020202020204"/>
    <w:charset w:val="00"/>
    <w:family w:val="auto"/>
    <w:pitch w:val="default"/>
    <w:sig w:usb0="E0002EFF" w:usb1="C000785B" w:usb2="00000009" w:usb3="00000000" w:csb0="400001FF" w:csb1="FFFF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Calibri Light">
    <w:panose1 w:val="020F0302020204030204"/>
    <w:charset w:val="00"/>
    <w:family w:val="auto"/>
    <w:pitch w:val="default"/>
    <w:sig w:usb0="E0002A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微软雅黑 Light">
    <w:panose1 w:val="020B0502040204020203"/>
    <w:charset w:val="86"/>
    <w:family w:val="auto"/>
    <w:pitch w:val="default"/>
    <w:sig w:usb0="80000287" w:usb1="2ACF0010" w:usb2="00000016" w:usb3="00000000" w:csb0="0004001F" w:csb1="00000000"/>
  </w:font>
  <w:font w:name="新宋体">
    <w:panose1 w:val="02010609030101010101"/>
    <w:charset w:val="86"/>
    <w:family w:val="auto"/>
    <w:pitch w:val="default"/>
    <w:sig w:usb0="00000283" w:usb1="288F0000" w:usb2="0000000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57332"/>
    <w:multiLevelType w:val="multilevel"/>
    <w:tmpl w:val="00957332"/>
    <w:lvl w:ilvl="0" w:tentative="0">
      <w:start w:val="1"/>
      <w:numFmt w:val="decimal"/>
      <w:lvlText w:val="%1."/>
      <w:lvlJc w:val="left"/>
      <w:pPr>
        <w:tabs>
          <w:tab w:val="left" w:pos="360"/>
        </w:tabs>
        <w:ind w:left="360" w:hanging="360"/>
      </w:pPr>
    </w:lvl>
    <w:lvl w:ilvl="1" w:tentative="0">
      <w:start w:val="1"/>
      <w:numFmt w:val="lowerLetter"/>
      <w:lvlText w:val="%2."/>
      <w:lvlJc w:val="left"/>
      <w:pPr>
        <w:tabs>
          <w:tab w:val="left" w:pos="1080"/>
        </w:tabs>
        <w:ind w:left="1080" w:hanging="360"/>
      </w:pPr>
    </w:lvl>
    <w:lvl w:ilvl="2" w:tentative="0">
      <w:start w:val="1"/>
      <w:numFmt w:val="lowerRoman"/>
      <w:lvlText w:val="%3."/>
      <w:lvlJc w:val="right"/>
      <w:pPr>
        <w:tabs>
          <w:tab w:val="left" w:pos="1800"/>
        </w:tabs>
        <w:ind w:left="1800" w:hanging="180"/>
      </w:pPr>
    </w:lvl>
    <w:lvl w:ilvl="3" w:tentative="0">
      <w:start w:val="1"/>
      <w:numFmt w:val="decimal"/>
      <w:lvlText w:val="%4."/>
      <w:lvlJc w:val="left"/>
      <w:pPr>
        <w:tabs>
          <w:tab w:val="left" w:pos="2520"/>
        </w:tabs>
        <w:ind w:left="2520" w:hanging="360"/>
      </w:pPr>
    </w:lvl>
    <w:lvl w:ilvl="4" w:tentative="0">
      <w:start w:val="1"/>
      <w:numFmt w:val="lowerLetter"/>
      <w:lvlText w:val="%5."/>
      <w:lvlJc w:val="left"/>
      <w:pPr>
        <w:tabs>
          <w:tab w:val="left" w:pos="3240"/>
        </w:tabs>
        <w:ind w:left="3240" w:hanging="360"/>
      </w:pPr>
    </w:lvl>
    <w:lvl w:ilvl="5" w:tentative="0">
      <w:start w:val="1"/>
      <w:numFmt w:val="lowerRoman"/>
      <w:lvlText w:val="%6."/>
      <w:lvlJc w:val="right"/>
      <w:pPr>
        <w:tabs>
          <w:tab w:val="left" w:pos="3960"/>
        </w:tabs>
        <w:ind w:left="3960" w:hanging="180"/>
      </w:pPr>
    </w:lvl>
    <w:lvl w:ilvl="6" w:tentative="0">
      <w:start w:val="1"/>
      <w:numFmt w:val="decimal"/>
      <w:lvlText w:val="%7."/>
      <w:lvlJc w:val="left"/>
      <w:pPr>
        <w:tabs>
          <w:tab w:val="left" w:pos="4680"/>
        </w:tabs>
        <w:ind w:left="4680" w:hanging="360"/>
      </w:pPr>
    </w:lvl>
    <w:lvl w:ilvl="7" w:tentative="0">
      <w:start w:val="1"/>
      <w:numFmt w:val="lowerLetter"/>
      <w:lvlText w:val="%8."/>
      <w:lvlJc w:val="left"/>
      <w:pPr>
        <w:tabs>
          <w:tab w:val="left" w:pos="5400"/>
        </w:tabs>
        <w:ind w:left="5400" w:hanging="360"/>
      </w:pPr>
    </w:lvl>
    <w:lvl w:ilvl="8" w:tentative="0">
      <w:start w:val="1"/>
      <w:numFmt w:val="lowerRoman"/>
      <w:lvlText w:val="%9."/>
      <w:lvlJc w:val="right"/>
      <w:pPr>
        <w:tabs>
          <w:tab w:val="left" w:pos="6120"/>
        </w:tabs>
        <w:ind w:left="6120" w:hanging="180"/>
      </w:pPr>
    </w:lvl>
  </w:abstractNum>
  <w:abstractNum w:abstractNumId="1">
    <w:nsid w:val="01913799"/>
    <w:multiLevelType w:val="multilevel"/>
    <w:tmpl w:val="01913799"/>
    <w:lvl w:ilvl="0" w:tentative="0">
      <w:start w:val="1"/>
      <w:numFmt w:val="decimal"/>
      <w:lvlText w:val="%1."/>
      <w:lvlJc w:val="left"/>
      <w:pPr>
        <w:tabs>
          <w:tab w:val="left" w:pos="360"/>
        </w:tabs>
        <w:ind w:left="360" w:hanging="360"/>
      </w:pPr>
    </w:lvl>
    <w:lvl w:ilvl="1" w:tentative="0">
      <w:start w:val="1"/>
      <w:numFmt w:val="lowerLetter"/>
      <w:lvlText w:val="%2."/>
      <w:lvlJc w:val="left"/>
      <w:pPr>
        <w:tabs>
          <w:tab w:val="left" w:pos="1080"/>
        </w:tabs>
        <w:ind w:left="1080" w:hanging="360"/>
      </w:pPr>
    </w:lvl>
    <w:lvl w:ilvl="2" w:tentative="0">
      <w:start w:val="1"/>
      <w:numFmt w:val="lowerRoman"/>
      <w:lvlText w:val="%3."/>
      <w:lvlJc w:val="right"/>
      <w:pPr>
        <w:tabs>
          <w:tab w:val="left" w:pos="1800"/>
        </w:tabs>
        <w:ind w:left="1800" w:hanging="180"/>
      </w:pPr>
    </w:lvl>
    <w:lvl w:ilvl="3" w:tentative="0">
      <w:start w:val="1"/>
      <w:numFmt w:val="decimal"/>
      <w:lvlText w:val="%4."/>
      <w:lvlJc w:val="left"/>
      <w:pPr>
        <w:tabs>
          <w:tab w:val="left" w:pos="2520"/>
        </w:tabs>
        <w:ind w:left="2520" w:hanging="360"/>
      </w:pPr>
    </w:lvl>
    <w:lvl w:ilvl="4" w:tentative="0">
      <w:start w:val="1"/>
      <w:numFmt w:val="lowerLetter"/>
      <w:lvlText w:val="%5."/>
      <w:lvlJc w:val="left"/>
      <w:pPr>
        <w:tabs>
          <w:tab w:val="left" w:pos="3240"/>
        </w:tabs>
        <w:ind w:left="3240" w:hanging="360"/>
      </w:pPr>
    </w:lvl>
    <w:lvl w:ilvl="5" w:tentative="0">
      <w:start w:val="1"/>
      <w:numFmt w:val="lowerRoman"/>
      <w:lvlText w:val="%6."/>
      <w:lvlJc w:val="right"/>
      <w:pPr>
        <w:tabs>
          <w:tab w:val="left" w:pos="3960"/>
        </w:tabs>
        <w:ind w:left="3960" w:hanging="180"/>
      </w:pPr>
    </w:lvl>
    <w:lvl w:ilvl="6" w:tentative="0">
      <w:start w:val="1"/>
      <w:numFmt w:val="decimal"/>
      <w:lvlText w:val="%7."/>
      <w:lvlJc w:val="left"/>
      <w:pPr>
        <w:tabs>
          <w:tab w:val="left" w:pos="4680"/>
        </w:tabs>
        <w:ind w:left="4680" w:hanging="360"/>
      </w:pPr>
    </w:lvl>
    <w:lvl w:ilvl="7" w:tentative="0">
      <w:start w:val="1"/>
      <w:numFmt w:val="lowerLetter"/>
      <w:lvlText w:val="%8."/>
      <w:lvlJc w:val="left"/>
      <w:pPr>
        <w:tabs>
          <w:tab w:val="left" w:pos="5400"/>
        </w:tabs>
        <w:ind w:left="5400" w:hanging="360"/>
      </w:pPr>
    </w:lvl>
    <w:lvl w:ilvl="8" w:tentative="0">
      <w:start w:val="1"/>
      <w:numFmt w:val="lowerRoman"/>
      <w:lvlText w:val="%9."/>
      <w:lvlJc w:val="right"/>
      <w:pPr>
        <w:tabs>
          <w:tab w:val="left" w:pos="6120"/>
        </w:tabs>
        <w:ind w:left="6120" w:hanging="180"/>
      </w:pPr>
    </w:lvl>
  </w:abstractNum>
  <w:abstractNum w:abstractNumId="2">
    <w:nsid w:val="041B297E"/>
    <w:multiLevelType w:val="multilevel"/>
    <w:tmpl w:val="041B297E"/>
    <w:lvl w:ilvl="0" w:tentative="0">
      <w:start w:val="1"/>
      <w:numFmt w:val="decimal"/>
      <w:lvlText w:val="%1."/>
      <w:lvlJc w:val="left"/>
      <w:pPr>
        <w:tabs>
          <w:tab w:val="left" w:pos="360"/>
        </w:tabs>
        <w:ind w:left="360" w:hanging="360"/>
      </w:pPr>
    </w:lvl>
    <w:lvl w:ilvl="1" w:tentative="0">
      <w:start w:val="1"/>
      <w:numFmt w:val="lowerLetter"/>
      <w:lvlText w:val="%2."/>
      <w:lvlJc w:val="left"/>
      <w:pPr>
        <w:tabs>
          <w:tab w:val="left" w:pos="1080"/>
        </w:tabs>
        <w:ind w:left="1080" w:hanging="360"/>
      </w:pPr>
    </w:lvl>
    <w:lvl w:ilvl="2" w:tentative="0">
      <w:start w:val="1"/>
      <w:numFmt w:val="lowerRoman"/>
      <w:lvlText w:val="%3."/>
      <w:lvlJc w:val="right"/>
      <w:pPr>
        <w:tabs>
          <w:tab w:val="left" w:pos="1800"/>
        </w:tabs>
        <w:ind w:left="1800" w:hanging="180"/>
      </w:pPr>
    </w:lvl>
    <w:lvl w:ilvl="3" w:tentative="0">
      <w:start w:val="1"/>
      <w:numFmt w:val="decimal"/>
      <w:lvlText w:val="%4."/>
      <w:lvlJc w:val="left"/>
      <w:pPr>
        <w:tabs>
          <w:tab w:val="left" w:pos="2520"/>
        </w:tabs>
        <w:ind w:left="2520" w:hanging="360"/>
      </w:pPr>
    </w:lvl>
    <w:lvl w:ilvl="4" w:tentative="0">
      <w:start w:val="1"/>
      <w:numFmt w:val="lowerLetter"/>
      <w:lvlText w:val="%5."/>
      <w:lvlJc w:val="left"/>
      <w:pPr>
        <w:tabs>
          <w:tab w:val="left" w:pos="3240"/>
        </w:tabs>
        <w:ind w:left="3240" w:hanging="360"/>
      </w:pPr>
    </w:lvl>
    <w:lvl w:ilvl="5" w:tentative="0">
      <w:start w:val="1"/>
      <w:numFmt w:val="lowerRoman"/>
      <w:lvlText w:val="%6."/>
      <w:lvlJc w:val="right"/>
      <w:pPr>
        <w:tabs>
          <w:tab w:val="left" w:pos="3960"/>
        </w:tabs>
        <w:ind w:left="3960" w:hanging="180"/>
      </w:pPr>
    </w:lvl>
    <w:lvl w:ilvl="6" w:tentative="0">
      <w:start w:val="1"/>
      <w:numFmt w:val="decimal"/>
      <w:lvlText w:val="%7."/>
      <w:lvlJc w:val="left"/>
      <w:pPr>
        <w:tabs>
          <w:tab w:val="left" w:pos="4680"/>
        </w:tabs>
        <w:ind w:left="4680" w:hanging="360"/>
      </w:pPr>
    </w:lvl>
    <w:lvl w:ilvl="7" w:tentative="0">
      <w:start w:val="1"/>
      <w:numFmt w:val="lowerLetter"/>
      <w:lvlText w:val="%8."/>
      <w:lvlJc w:val="left"/>
      <w:pPr>
        <w:tabs>
          <w:tab w:val="left" w:pos="5400"/>
        </w:tabs>
        <w:ind w:left="5400" w:hanging="360"/>
      </w:pPr>
    </w:lvl>
    <w:lvl w:ilvl="8" w:tentative="0">
      <w:start w:val="1"/>
      <w:numFmt w:val="lowerRoman"/>
      <w:lvlText w:val="%9."/>
      <w:lvlJc w:val="right"/>
      <w:pPr>
        <w:tabs>
          <w:tab w:val="left" w:pos="6120"/>
        </w:tabs>
        <w:ind w:left="6120" w:hanging="180"/>
      </w:pPr>
    </w:lvl>
  </w:abstractNum>
  <w:abstractNum w:abstractNumId="3">
    <w:nsid w:val="074A4E41"/>
    <w:multiLevelType w:val="multilevel"/>
    <w:tmpl w:val="074A4E41"/>
    <w:lvl w:ilvl="0" w:tentative="0">
      <w:start w:val="1"/>
      <w:numFmt w:val="decimal"/>
      <w:lvlText w:val="%1."/>
      <w:lvlJc w:val="left"/>
      <w:pPr>
        <w:tabs>
          <w:tab w:val="left" w:pos="360"/>
        </w:tabs>
        <w:ind w:left="360" w:hanging="360"/>
      </w:pPr>
    </w:lvl>
    <w:lvl w:ilvl="1" w:tentative="0">
      <w:start w:val="1"/>
      <w:numFmt w:val="lowerLetter"/>
      <w:lvlText w:val="%2."/>
      <w:lvlJc w:val="left"/>
      <w:pPr>
        <w:tabs>
          <w:tab w:val="left" w:pos="1080"/>
        </w:tabs>
        <w:ind w:left="1080" w:hanging="360"/>
      </w:pPr>
    </w:lvl>
    <w:lvl w:ilvl="2" w:tentative="0">
      <w:start w:val="1"/>
      <w:numFmt w:val="lowerRoman"/>
      <w:lvlText w:val="%3."/>
      <w:lvlJc w:val="right"/>
      <w:pPr>
        <w:tabs>
          <w:tab w:val="left" w:pos="1800"/>
        </w:tabs>
        <w:ind w:left="1800" w:hanging="180"/>
      </w:pPr>
    </w:lvl>
    <w:lvl w:ilvl="3" w:tentative="0">
      <w:start w:val="1"/>
      <w:numFmt w:val="decimal"/>
      <w:lvlText w:val="%4."/>
      <w:lvlJc w:val="left"/>
      <w:pPr>
        <w:tabs>
          <w:tab w:val="left" w:pos="2520"/>
        </w:tabs>
        <w:ind w:left="2520" w:hanging="360"/>
      </w:pPr>
    </w:lvl>
    <w:lvl w:ilvl="4" w:tentative="0">
      <w:start w:val="1"/>
      <w:numFmt w:val="lowerLetter"/>
      <w:lvlText w:val="%5."/>
      <w:lvlJc w:val="left"/>
      <w:pPr>
        <w:tabs>
          <w:tab w:val="left" w:pos="3240"/>
        </w:tabs>
        <w:ind w:left="3240" w:hanging="360"/>
      </w:pPr>
    </w:lvl>
    <w:lvl w:ilvl="5" w:tentative="0">
      <w:start w:val="1"/>
      <w:numFmt w:val="lowerRoman"/>
      <w:lvlText w:val="%6."/>
      <w:lvlJc w:val="right"/>
      <w:pPr>
        <w:tabs>
          <w:tab w:val="left" w:pos="3960"/>
        </w:tabs>
        <w:ind w:left="3960" w:hanging="180"/>
      </w:pPr>
    </w:lvl>
    <w:lvl w:ilvl="6" w:tentative="0">
      <w:start w:val="1"/>
      <w:numFmt w:val="decimal"/>
      <w:lvlText w:val="%7."/>
      <w:lvlJc w:val="left"/>
      <w:pPr>
        <w:tabs>
          <w:tab w:val="left" w:pos="4680"/>
        </w:tabs>
        <w:ind w:left="4680" w:hanging="360"/>
      </w:pPr>
    </w:lvl>
    <w:lvl w:ilvl="7" w:tentative="0">
      <w:start w:val="1"/>
      <w:numFmt w:val="lowerLetter"/>
      <w:lvlText w:val="%8."/>
      <w:lvlJc w:val="left"/>
      <w:pPr>
        <w:tabs>
          <w:tab w:val="left" w:pos="5400"/>
        </w:tabs>
        <w:ind w:left="5400" w:hanging="360"/>
      </w:pPr>
    </w:lvl>
    <w:lvl w:ilvl="8" w:tentative="0">
      <w:start w:val="1"/>
      <w:numFmt w:val="lowerRoman"/>
      <w:lvlText w:val="%9."/>
      <w:lvlJc w:val="right"/>
      <w:pPr>
        <w:tabs>
          <w:tab w:val="left" w:pos="6120"/>
        </w:tabs>
        <w:ind w:left="6120" w:hanging="180"/>
      </w:pPr>
    </w:lvl>
  </w:abstractNum>
  <w:abstractNum w:abstractNumId="4">
    <w:nsid w:val="0D10415F"/>
    <w:multiLevelType w:val="multilevel"/>
    <w:tmpl w:val="0D10415F"/>
    <w:lvl w:ilvl="0" w:tentative="0">
      <w:start w:val="1"/>
      <w:numFmt w:val="decimal"/>
      <w:lvlText w:val="%1."/>
      <w:lvlJc w:val="left"/>
      <w:pPr>
        <w:tabs>
          <w:tab w:val="left" w:pos="360"/>
        </w:tabs>
        <w:ind w:left="360" w:hanging="360"/>
      </w:pPr>
    </w:lvl>
    <w:lvl w:ilvl="1" w:tentative="0">
      <w:start w:val="1"/>
      <w:numFmt w:val="lowerLetter"/>
      <w:lvlText w:val="%2."/>
      <w:lvlJc w:val="left"/>
      <w:pPr>
        <w:tabs>
          <w:tab w:val="left" w:pos="1080"/>
        </w:tabs>
        <w:ind w:left="1080" w:hanging="360"/>
      </w:pPr>
    </w:lvl>
    <w:lvl w:ilvl="2" w:tentative="0">
      <w:start w:val="1"/>
      <w:numFmt w:val="lowerRoman"/>
      <w:lvlText w:val="%3."/>
      <w:lvlJc w:val="right"/>
      <w:pPr>
        <w:tabs>
          <w:tab w:val="left" w:pos="1800"/>
        </w:tabs>
        <w:ind w:left="1800" w:hanging="180"/>
      </w:pPr>
    </w:lvl>
    <w:lvl w:ilvl="3" w:tentative="0">
      <w:start w:val="1"/>
      <w:numFmt w:val="decimal"/>
      <w:lvlText w:val="%4."/>
      <w:lvlJc w:val="left"/>
      <w:pPr>
        <w:tabs>
          <w:tab w:val="left" w:pos="2520"/>
        </w:tabs>
        <w:ind w:left="2520" w:hanging="360"/>
      </w:pPr>
    </w:lvl>
    <w:lvl w:ilvl="4" w:tentative="0">
      <w:start w:val="1"/>
      <w:numFmt w:val="lowerLetter"/>
      <w:lvlText w:val="%5."/>
      <w:lvlJc w:val="left"/>
      <w:pPr>
        <w:tabs>
          <w:tab w:val="left" w:pos="3240"/>
        </w:tabs>
        <w:ind w:left="3240" w:hanging="360"/>
      </w:pPr>
    </w:lvl>
    <w:lvl w:ilvl="5" w:tentative="0">
      <w:start w:val="1"/>
      <w:numFmt w:val="lowerRoman"/>
      <w:lvlText w:val="%6."/>
      <w:lvlJc w:val="right"/>
      <w:pPr>
        <w:tabs>
          <w:tab w:val="left" w:pos="3960"/>
        </w:tabs>
        <w:ind w:left="3960" w:hanging="180"/>
      </w:pPr>
    </w:lvl>
    <w:lvl w:ilvl="6" w:tentative="0">
      <w:start w:val="1"/>
      <w:numFmt w:val="decimal"/>
      <w:lvlText w:val="%7."/>
      <w:lvlJc w:val="left"/>
      <w:pPr>
        <w:tabs>
          <w:tab w:val="left" w:pos="4680"/>
        </w:tabs>
        <w:ind w:left="4680" w:hanging="360"/>
      </w:pPr>
    </w:lvl>
    <w:lvl w:ilvl="7" w:tentative="0">
      <w:start w:val="1"/>
      <w:numFmt w:val="lowerLetter"/>
      <w:lvlText w:val="%8."/>
      <w:lvlJc w:val="left"/>
      <w:pPr>
        <w:tabs>
          <w:tab w:val="left" w:pos="5400"/>
        </w:tabs>
        <w:ind w:left="5400" w:hanging="360"/>
      </w:pPr>
    </w:lvl>
    <w:lvl w:ilvl="8" w:tentative="0">
      <w:start w:val="1"/>
      <w:numFmt w:val="lowerRoman"/>
      <w:lvlText w:val="%9."/>
      <w:lvlJc w:val="right"/>
      <w:pPr>
        <w:tabs>
          <w:tab w:val="left" w:pos="6120"/>
        </w:tabs>
        <w:ind w:left="6120" w:hanging="180"/>
      </w:pPr>
    </w:lvl>
  </w:abstractNum>
  <w:abstractNum w:abstractNumId="5">
    <w:nsid w:val="0E337E0C"/>
    <w:multiLevelType w:val="multilevel"/>
    <w:tmpl w:val="0E337E0C"/>
    <w:lvl w:ilvl="0" w:tentative="0">
      <w:start w:val="1"/>
      <w:numFmt w:val="decimal"/>
      <w:lvlText w:val="%1."/>
      <w:lvlJc w:val="left"/>
      <w:pPr>
        <w:tabs>
          <w:tab w:val="left" w:pos="360"/>
        </w:tabs>
        <w:ind w:left="360" w:hanging="360"/>
      </w:pPr>
    </w:lvl>
    <w:lvl w:ilvl="1" w:tentative="0">
      <w:start w:val="1"/>
      <w:numFmt w:val="lowerLetter"/>
      <w:lvlText w:val="%2."/>
      <w:lvlJc w:val="left"/>
      <w:pPr>
        <w:tabs>
          <w:tab w:val="left" w:pos="1080"/>
        </w:tabs>
        <w:ind w:left="1080" w:hanging="360"/>
      </w:pPr>
    </w:lvl>
    <w:lvl w:ilvl="2" w:tentative="0">
      <w:start w:val="1"/>
      <w:numFmt w:val="lowerRoman"/>
      <w:lvlText w:val="%3."/>
      <w:lvlJc w:val="right"/>
      <w:pPr>
        <w:tabs>
          <w:tab w:val="left" w:pos="1800"/>
        </w:tabs>
        <w:ind w:left="1800" w:hanging="180"/>
      </w:pPr>
    </w:lvl>
    <w:lvl w:ilvl="3" w:tentative="0">
      <w:start w:val="1"/>
      <w:numFmt w:val="decimal"/>
      <w:lvlText w:val="%4."/>
      <w:lvlJc w:val="left"/>
      <w:pPr>
        <w:tabs>
          <w:tab w:val="left" w:pos="2520"/>
        </w:tabs>
        <w:ind w:left="2520" w:hanging="360"/>
      </w:pPr>
    </w:lvl>
    <w:lvl w:ilvl="4" w:tentative="0">
      <w:start w:val="1"/>
      <w:numFmt w:val="lowerLetter"/>
      <w:lvlText w:val="%5."/>
      <w:lvlJc w:val="left"/>
      <w:pPr>
        <w:tabs>
          <w:tab w:val="left" w:pos="3240"/>
        </w:tabs>
        <w:ind w:left="3240" w:hanging="360"/>
      </w:pPr>
    </w:lvl>
    <w:lvl w:ilvl="5" w:tentative="0">
      <w:start w:val="1"/>
      <w:numFmt w:val="lowerRoman"/>
      <w:lvlText w:val="%6."/>
      <w:lvlJc w:val="right"/>
      <w:pPr>
        <w:tabs>
          <w:tab w:val="left" w:pos="3960"/>
        </w:tabs>
        <w:ind w:left="3960" w:hanging="180"/>
      </w:pPr>
    </w:lvl>
    <w:lvl w:ilvl="6" w:tentative="0">
      <w:start w:val="1"/>
      <w:numFmt w:val="decimal"/>
      <w:lvlText w:val="%7."/>
      <w:lvlJc w:val="left"/>
      <w:pPr>
        <w:tabs>
          <w:tab w:val="left" w:pos="4680"/>
        </w:tabs>
        <w:ind w:left="4680" w:hanging="360"/>
      </w:pPr>
    </w:lvl>
    <w:lvl w:ilvl="7" w:tentative="0">
      <w:start w:val="1"/>
      <w:numFmt w:val="lowerLetter"/>
      <w:lvlText w:val="%8."/>
      <w:lvlJc w:val="left"/>
      <w:pPr>
        <w:tabs>
          <w:tab w:val="left" w:pos="5400"/>
        </w:tabs>
        <w:ind w:left="5400" w:hanging="360"/>
      </w:pPr>
    </w:lvl>
    <w:lvl w:ilvl="8" w:tentative="0">
      <w:start w:val="1"/>
      <w:numFmt w:val="lowerRoman"/>
      <w:lvlText w:val="%9."/>
      <w:lvlJc w:val="right"/>
      <w:pPr>
        <w:tabs>
          <w:tab w:val="left" w:pos="6120"/>
        </w:tabs>
        <w:ind w:left="6120" w:hanging="180"/>
      </w:pPr>
    </w:lvl>
  </w:abstractNum>
  <w:abstractNum w:abstractNumId="6">
    <w:nsid w:val="147916B1"/>
    <w:multiLevelType w:val="multilevel"/>
    <w:tmpl w:val="147916B1"/>
    <w:lvl w:ilvl="0" w:tentative="0">
      <w:start w:val="1"/>
      <w:numFmt w:val="decimal"/>
      <w:lvlText w:val="%1."/>
      <w:lvlJc w:val="left"/>
      <w:pPr>
        <w:tabs>
          <w:tab w:val="left" w:pos="360"/>
        </w:tabs>
        <w:ind w:left="360" w:hanging="360"/>
      </w:pPr>
    </w:lvl>
    <w:lvl w:ilvl="1" w:tentative="0">
      <w:start w:val="1"/>
      <w:numFmt w:val="lowerLetter"/>
      <w:lvlText w:val="%2."/>
      <w:lvlJc w:val="left"/>
      <w:pPr>
        <w:tabs>
          <w:tab w:val="left" w:pos="1080"/>
        </w:tabs>
        <w:ind w:left="1080" w:hanging="360"/>
      </w:pPr>
    </w:lvl>
    <w:lvl w:ilvl="2" w:tentative="0">
      <w:start w:val="1"/>
      <w:numFmt w:val="lowerRoman"/>
      <w:lvlText w:val="%3."/>
      <w:lvlJc w:val="right"/>
      <w:pPr>
        <w:tabs>
          <w:tab w:val="left" w:pos="1800"/>
        </w:tabs>
        <w:ind w:left="1800" w:hanging="180"/>
      </w:pPr>
    </w:lvl>
    <w:lvl w:ilvl="3" w:tentative="0">
      <w:start w:val="1"/>
      <w:numFmt w:val="decimal"/>
      <w:lvlText w:val="%4."/>
      <w:lvlJc w:val="left"/>
      <w:pPr>
        <w:tabs>
          <w:tab w:val="left" w:pos="2520"/>
        </w:tabs>
        <w:ind w:left="2520" w:hanging="360"/>
      </w:pPr>
    </w:lvl>
    <w:lvl w:ilvl="4" w:tentative="0">
      <w:start w:val="1"/>
      <w:numFmt w:val="lowerLetter"/>
      <w:lvlText w:val="%5."/>
      <w:lvlJc w:val="left"/>
      <w:pPr>
        <w:tabs>
          <w:tab w:val="left" w:pos="3240"/>
        </w:tabs>
        <w:ind w:left="3240" w:hanging="360"/>
      </w:pPr>
    </w:lvl>
    <w:lvl w:ilvl="5" w:tentative="0">
      <w:start w:val="1"/>
      <w:numFmt w:val="lowerRoman"/>
      <w:lvlText w:val="%6."/>
      <w:lvlJc w:val="right"/>
      <w:pPr>
        <w:tabs>
          <w:tab w:val="left" w:pos="3960"/>
        </w:tabs>
        <w:ind w:left="3960" w:hanging="180"/>
      </w:pPr>
    </w:lvl>
    <w:lvl w:ilvl="6" w:tentative="0">
      <w:start w:val="1"/>
      <w:numFmt w:val="decimal"/>
      <w:lvlText w:val="%7."/>
      <w:lvlJc w:val="left"/>
      <w:pPr>
        <w:tabs>
          <w:tab w:val="left" w:pos="4680"/>
        </w:tabs>
        <w:ind w:left="4680" w:hanging="360"/>
      </w:pPr>
    </w:lvl>
    <w:lvl w:ilvl="7" w:tentative="0">
      <w:start w:val="1"/>
      <w:numFmt w:val="lowerLetter"/>
      <w:lvlText w:val="%8."/>
      <w:lvlJc w:val="left"/>
      <w:pPr>
        <w:tabs>
          <w:tab w:val="left" w:pos="5400"/>
        </w:tabs>
        <w:ind w:left="5400" w:hanging="360"/>
      </w:pPr>
    </w:lvl>
    <w:lvl w:ilvl="8" w:tentative="0">
      <w:start w:val="1"/>
      <w:numFmt w:val="lowerRoman"/>
      <w:lvlText w:val="%9."/>
      <w:lvlJc w:val="right"/>
      <w:pPr>
        <w:tabs>
          <w:tab w:val="left" w:pos="6120"/>
        </w:tabs>
        <w:ind w:left="6120" w:hanging="180"/>
      </w:pPr>
    </w:lvl>
  </w:abstractNum>
  <w:abstractNum w:abstractNumId="7">
    <w:nsid w:val="16B71EB2"/>
    <w:multiLevelType w:val="multilevel"/>
    <w:tmpl w:val="16B71EB2"/>
    <w:lvl w:ilvl="0" w:tentative="0">
      <w:start w:val="1"/>
      <w:numFmt w:val="decimal"/>
      <w:lvlText w:val="%1."/>
      <w:lvlJc w:val="left"/>
      <w:pPr>
        <w:tabs>
          <w:tab w:val="left" w:pos="360"/>
        </w:tabs>
        <w:ind w:left="360" w:hanging="360"/>
      </w:pPr>
    </w:lvl>
    <w:lvl w:ilvl="1" w:tentative="0">
      <w:start w:val="1"/>
      <w:numFmt w:val="lowerLetter"/>
      <w:lvlText w:val="%2."/>
      <w:lvlJc w:val="left"/>
      <w:pPr>
        <w:tabs>
          <w:tab w:val="left" w:pos="1080"/>
        </w:tabs>
        <w:ind w:left="1080" w:hanging="360"/>
      </w:pPr>
    </w:lvl>
    <w:lvl w:ilvl="2" w:tentative="0">
      <w:start w:val="1"/>
      <w:numFmt w:val="lowerRoman"/>
      <w:lvlText w:val="%3."/>
      <w:lvlJc w:val="right"/>
      <w:pPr>
        <w:tabs>
          <w:tab w:val="left" w:pos="1800"/>
        </w:tabs>
        <w:ind w:left="1800" w:hanging="180"/>
      </w:pPr>
    </w:lvl>
    <w:lvl w:ilvl="3" w:tentative="0">
      <w:start w:val="1"/>
      <w:numFmt w:val="decimal"/>
      <w:lvlText w:val="%4."/>
      <w:lvlJc w:val="left"/>
      <w:pPr>
        <w:tabs>
          <w:tab w:val="left" w:pos="2520"/>
        </w:tabs>
        <w:ind w:left="2520" w:hanging="360"/>
      </w:pPr>
    </w:lvl>
    <w:lvl w:ilvl="4" w:tentative="0">
      <w:start w:val="1"/>
      <w:numFmt w:val="lowerLetter"/>
      <w:lvlText w:val="%5."/>
      <w:lvlJc w:val="left"/>
      <w:pPr>
        <w:tabs>
          <w:tab w:val="left" w:pos="3240"/>
        </w:tabs>
        <w:ind w:left="3240" w:hanging="360"/>
      </w:pPr>
    </w:lvl>
    <w:lvl w:ilvl="5" w:tentative="0">
      <w:start w:val="1"/>
      <w:numFmt w:val="lowerRoman"/>
      <w:lvlText w:val="%6."/>
      <w:lvlJc w:val="right"/>
      <w:pPr>
        <w:tabs>
          <w:tab w:val="left" w:pos="3960"/>
        </w:tabs>
        <w:ind w:left="3960" w:hanging="180"/>
      </w:pPr>
    </w:lvl>
    <w:lvl w:ilvl="6" w:tentative="0">
      <w:start w:val="1"/>
      <w:numFmt w:val="decimal"/>
      <w:lvlText w:val="%7."/>
      <w:lvlJc w:val="left"/>
      <w:pPr>
        <w:tabs>
          <w:tab w:val="left" w:pos="4680"/>
        </w:tabs>
        <w:ind w:left="4680" w:hanging="360"/>
      </w:pPr>
    </w:lvl>
    <w:lvl w:ilvl="7" w:tentative="0">
      <w:start w:val="1"/>
      <w:numFmt w:val="lowerLetter"/>
      <w:lvlText w:val="%8."/>
      <w:lvlJc w:val="left"/>
      <w:pPr>
        <w:tabs>
          <w:tab w:val="left" w:pos="5400"/>
        </w:tabs>
        <w:ind w:left="5400" w:hanging="360"/>
      </w:pPr>
    </w:lvl>
    <w:lvl w:ilvl="8" w:tentative="0">
      <w:start w:val="1"/>
      <w:numFmt w:val="lowerRoman"/>
      <w:lvlText w:val="%9."/>
      <w:lvlJc w:val="right"/>
      <w:pPr>
        <w:tabs>
          <w:tab w:val="left" w:pos="6120"/>
        </w:tabs>
        <w:ind w:left="6120" w:hanging="180"/>
      </w:pPr>
    </w:lvl>
  </w:abstractNum>
  <w:abstractNum w:abstractNumId="8">
    <w:nsid w:val="18B219A4"/>
    <w:multiLevelType w:val="multilevel"/>
    <w:tmpl w:val="18B219A4"/>
    <w:lvl w:ilvl="0" w:tentative="0">
      <w:start w:val="1"/>
      <w:numFmt w:val="decimal"/>
      <w:lvlText w:val="%1."/>
      <w:lvlJc w:val="left"/>
      <w:pPr>
        <w:tabs>
          <w:tab w:val="left" w:pos="360"/>
        </w:tabs>
        <w:ind w:left="360" w:hanging="360"/>
      </w:pPr>
    </w:lvl>
    <w:lvl w:ilvl="1" w:tentative="0">
      <w:start w:val="1"/>
      <w:numFmt w:val="lowerLetter"/>
      <w:lvlText w:val="%2."/>
      <w:lvlJc w:val="left"/>
      <w:pPr>
        <w:tabs>
          <w:tab w:val="left" w:pos="1080"/>
        </w:tabs>
        <w:ind w:left="1080" w:hanging="360"/>
      </w:pPr>
    </w:lvl>
    <w:lvl w:ilvl="2" w:tentative="0">
      <w:start w:val="1"/>
      <w:numFmt w:val="lowerRoman"/>
      <w:lvlText w:val="%3."/>
      <w:lvlJc w:val="right"/>
      <w:pPr>
        <w:tabs>
          <w:tab w:val="left" w:pos="1800"/>
        </w:tabs>
        <w:ind w:left="1800" w:hanging="180"/>
      </w:pPr>
    </w:lvl>
    <w:lvl w:ilvl="3" w:tentative="0">
      <w:start w:val="1"/>
      <w:numFmt w:val="decimal"/>
      <w:lvlText w:val="%4."/>
      <w:lvlJc w:val="left"/>
      <w:pPr>
        <w:tabs>
          <w:tab w:val="left" w:pos="2520"/>
        </w:tabs>
        <w:ind w:left="2520" w:hanging="360"/>
      </w:pPr>
    </w:lvl>
    <w:lvl w:ilvl="4" w:tentative="0">
      <w:start w:val="1"/>
      <w:numFmt w:val="lowerLetter"/>
      <w:lvlText w:val="%5."/>
      <w:lvlJc w:val="left"/>
      <w:pPr>
        <w:tabs>
          <w:tab w:val="left" w:pos="3240"/>
        </w:tabs>
        <w:ind w:left="3240" w:hanging="360"/>
      </w:pPr>
    </w:lvl>
    <w:lvl w:ilvl="5" w:tentative="0">
      <w:start w:val="1"/>
      <w:numFmt w:val="lowerRoman"/>
      <w:lvlText w:val="%6."/>
      <w:lvlJc w:val="right"/>
      <w:pPr>
        <w:tabs>
          <w:tab w:val="left" w:pos="3960"/>
        </w:tabs>
        <w:ind w:left="3960" w:hanging="180"/>
      </w:pPr>
    </w:lvl>
    <w:lvl w:ilvl="6" w:tentative="0">
      <w:start w:val="1"/>
      <w:numFmt w:val="decimal"/>
      <w:lvlText w:val="%7."/>
      <w:lvlJc w:val="left"/>
      <w:pPr>
        <w:tabs>
          <w:tab w:val="left" w:pos="4680"/>
        </w:tabs>
        <w:ind w:left="4680" w:hanging="360"/>
      </w:pPr>
    </w:lvl>
    <w:lvl w:ilvl="7" w:tentative="0">
      <w:start w:val="1"/>
      <w:numFmt w:val="lowerLetter"/>
      <w:lvlText w:val="%8."/>
      <w:lvlJc w:val="left"/>
      <w:pPr>
        <w:tabs>
          <w:tab w:val="left" w:pos="5400"/>
        </w:tabs>
        <w:ind w:left="5400" w:hanging="360"/>
      </w:pPr>
    </w:lvl>
    <w:lvl w:ilvl="8" w:tentative="0">
      <w:start w:val="1"/>
      <w:numFmt w:val="lowerRoman"/>
      <w:lvlText w:val="%9."/>
      <w:lvlJc w:val="right"/>
      <w:pPr>
        <w:tabs>
          <w:tab w:val="left" w:pos="6120"/>
        </w:tabs>
        <w:ind w:left="6120" w:hanging="180"/>
      </w:pPr>
    </w:lvl>
  </w:abstractNum>
  <w:abstractNum w:abstractNumId="9">
    <w:nsid w:val="264C76D6"/>
    <w:multiLevelType w:val="multilevel"/>
    <w:tmpl w:val="264C76D6"/>
    <w:lvl w:ilvl="0" w:tentative="0">
      <w:start w:val="1"/>
      <w:numFmt w:val="decimal"/>
      <w:lvlText w:val="%1."/>
      <w:lvlJc w:val="left"/>
      <w:pPr>
        <w:tabs>
          <w:tab w:val="left" w:pos="360"/>
        </w:tabs>
        <w:ind w:left="360" w:hanging="360"/>
      </w:pPr>
    </w:lvl>
    <w:lvl w:ilvl="1" w:tentative="0">
      <w:start w:val="1"/>
      <w:numFmt w:val="lowerLetter"/>
      <w:lvlText w:val="%2."/>
      <w:lvlJc w:val="left"/>
      <w:pPr>
        <w:tabs>
          <w:tab w:val="left" w:pos="1080"/>
        </w:tabs>
        <w:ind w:left="1080" w:hanging="360"/>
      </w:pPr>
    </w:lvl>
    <w:lvl w:ilvl="2" w:tentative="0">
      <w:start w:val="1"/>
      <w:numFmt w:val="lowerRoman"/>
      <w:lvlText w:val="%3."/>
      <w:lvlJc w:val="right"/>
      <w:pPr>
        <w:tabs>
          <w:tab w:val="left" w:pos="1800"/>
        </w:tabs>
        <w:ind w:left="1800" w:hanging="180"/>
      </w:pPr>
    </w:lvl>
    <w:lvl w:ilvl="3" w:tentative="0">
      <w:start w:val="1"/>
      <w:numFmt w:val="decimal"/>
      <w:lvlText w:val="%4."/>
      <w:lvlJc w:val="left"/>
      <w:pPr>
        <w:tabs>
          <w:tab w:val="left" w:pos="2520"/>
        </w:tabs>
        <w:ind w:left="2520" w:hanging="360"/>
      </w:pPr>
    </w:lvl>
    <w:lvl w:ilvl="4" w:tentative="0">
      <w:start w:val="1"/>
      <w:numFmt w:val="lowerLetter"/>
      <w:lvlText w:val="%5."/>
      <w:lvlJc w:val="left"/>
      <w:pPr>
        <w:tabs>
          <w:tab w:val="left" w:pos="3240"/>
        </w:tabs>
        <w:ind w:left="3240" w:hanging="360"/>
      </w:pPr>
    </w:lvl>
    <w:lvl w:ilvl="5" w:tentative="0">
      <w:start w:val="1"/>
      <w:numFmt w:val="lowerRoman"/>
      <w:lvlText w:val="%6."/>
      <w:lvlJc w:val="right"/>
      <w:pPr>
        <w:tabs>
          <w:tab w:val="left" w:pos="3960"/>
        </w:tabs>
        <w:ind w:left="3960" w:hanging="180"/>
      </w:pPr>
    </w:lvl>
    <w:lvl w:ilvl="6" w:tentative="0">
      <w:start w:val="1"/>
      <w:numFmt w:val="decimal"/>
      <w:lvlText w:val="%7."/>
      <w:lvlJc w:val="left"/>
      <w:pPr>
        <w:tabs>
          <w:tab w:val="left" w:pos="4680"/>
        </w:tabs>
        <w:ind w:left="4680" w:hanging="360"/>
      </w:pPr>
    </w:lvl>
    <w:lvl w:ilvl="7" w:tentative="0">
      <w:start w:val="1"/>
      <w:numFmt w:val="lowerLetter"/>
      <w:lvlText w:val="%8."/>
      <w:lvlJc w:val="left"/>
      <w:pPr>
        <w:tabs>
          <w:tab w:val="left" w:pos="5400"/>
        </w:tabs>
        <w:ind w:left="5400" w:hanging="360"/>
      </w:pPr>
    </w:lvl>
    <w:lvl w:ilvl="8" w:tentative="0">
      <w:start w:val="1"/>
      <w:numFmt w:val="lowerRoman"/>
      <w:lvlText w:val="%9."/>
      <w:lvlJc w:val="right"/>
      <w:pPr>
        <w:tabs>
          <w:tab w:val="left" w:pos="6120"/>
        </w:tabs>
        <w:ind w:left="6120" w:hanging="180"/>
      </w:pPr>
    </w:lvl>
  </w:abstractNum>
  <w:abstractNum w:abstractNumId="10">
    <w:nsid w:val="2CC94877"/>
    <w:multiLevelType w:val="multilevel"/>
    <w:tmpl w:val="2CC94877"/>
    <w:lvl w:ilvl="0" w:tentative="0">
      <w:start w:val="1"/>
      <w:numFmt w:val="decimal"/>
      <w:lvlText w:val="%1."/>
      <w:lvlJc w:val="left"/>
      <w:pPr>
        <w:tabs>
          <w:tab w:val="left" w:pos="360"/>
        </w:tabs>
        <w:ind w:left="360" w:hanging="360"/>
      </w:pPr>
    </w:lvl>
    <w:lvl w:ilvl="1" w:tentative="0">
      <w:start w:val="1"/>
      <w:numFmt w:val="lowerLetter"/>
      <w:lvlText w:val="%2."/>
      <w:lvlJc w:val="left"/>
      <w:pPr>
        <w:tabs>
          <w:tab w:val="left" w:pos="1080"/>
        </w:tabs>
        <w:ind w:left="1080" w:hanging="360"/>
      </w:pPr>
    </w:lvl>
    <w:lvl w:ilvl="2" w:tentative="0">
      <w:start w:val="1"/>
      <w:numFmt w:val="lowerRoman"/>
      <w:lvlText w:val="%3."/>
      <w:lvlJc w:val="right"/>
      <w:pPr>
        <w:tabs>
          <w:tab w:val="left" w:pos="1800"/>
        </w:tabs>
        <w:ind w:left="1800" w:hanging="180"/>
      </w:pPr>
    </w:lvl>
    <w:lvl w:ilvl="3" w:tentative="0">
      <w:start w:val="1"/>
      <w:numFmt w:val="decimal"/>
      <w:lvlText w:val="%4."/>
      <w:lvlJc w:val="left"/>
      <w:pPr>
        <w:tabs>
          <w:tab w:val="left" w:pos="2520"/>
        </w:tabs>
        <w:ind w:left="2520" w:hanging="360"/>
      </w:pPr>
    </w:lvl>
    <w:lvl w:ilvl="4" w:tentative="0">
      <w:start w:val="1"/>
      <w:numFmt w:val="lowerLetter"/>
      <w:lvlText w:val="%5."/>
      <w:lvlJc w:val="left"/>
      <w:pPr>
        <w:tabs>
          <w:tab w:val="left" w:pos="3240"/>
        </w:tabs>
        <w:ind w:left="3240" w:hanging="360"/>
      </w:pPr>
    </w:lvl>
    <w:lvl w:ilvl="5" w:tentative="0">
      <w:start w:val="1"/>
      <w:numFmt w:val="lowerRoman"/>
      <w:lvlText w:val="%6."/>
      <w:lvlJc w:val="right"/>
      <w:pPr>
        <w:tabs>
          <w:tab w:val="left" w:pos="3960"/>
        </w:tabs>
        <w:ind w:left="3960" w:hanging="180"/>
      </w:pPr>
    </w:lvl>
    <w:lvl w:ilvl="6" w:tentative="0">
      <w:start w:val="1"/>
      <w:numFmt w:val="decimal"/>
      <w:lvlText w:val="%7."/>
      <w:lvlJc w:val="left"/>
      <w:pPr>
        <w:tabs>
          <w:tab w:val="left" w:pos="4680"/>
        </w:tabs>
        <w:ind w:left="4680" w:hanging="360"/>
      </w:pPr>
    </w:lvl>
    <w:lvl w:ilvl="7" w:tentative="0">
      <w:start w:val="1"/>
      <w:numFmt w:val="lowerLetter"/>
      <w:lvlText w:val="%8."/>
      <w:lvlJc w:val="left"/>
      <w:pPr>
        <w:tabs>
          <w:tab w:val="left" w:pos="5400"/>
        </w:tabs>
        <w:ind w:left="5400" w:hanging="360"/>
      </w:pPr>
    </w:lvl>
    <w:lvl w:ilvl="8" w:tentative="0">
      <w:start w:val="1"/>
      <w:numFmt w:val="lowerRoman"/>
      <w:lvlText w:val="%9."/>
      <w:lvlJc w:val="right"/>
      <w:pPr>
        <w:tabs>
          <w:tab w:val="left" w:pos="6120"/>
        </w:tabs>
        <w:ind w:left="6120" w:hanging="180"/>
      </w:pPr>
    </w:lvl>
  </w:abstractNum>
  <w:abstractNum w:abstractNumId="11">
    <w:nsid w:val="30B30C26"/>
    <w:multiLevelType w:val="multilevel"/>
    <w:tmpl w:val="30B30C26"/>
    <w:lvl w:ilvl="0" w:tentative="0">
      <w:start w:val="1"/>
      <w:numFmt w:val="decimal"/>
      <w:lvlText w:val="%1."/>
      <w:lvlJc w:val="left"/>
      <w:pPr>
        <w:tabs>
          <w:tab w:val="left" w:pos="360"/>
        </w:tabs>
        <w:ind w:left="360" w:hanging="360"/>
      </w:pPr>
    </w:lvl>
    <w:lvl w:ilvl="1" w:tentative="0">
      <w:start w:val="1"/>
      <w:numFmt w:val="lowerLetter"/>
      <w:lvlText w:val="%2."/>
      <w:lvlJc w:val="left"/>
      <w:pPr>
        <w:tabs>
          <w:tab w:val="left" w:pos="1080"/>
        </w:tabs>
        <w:ind w:left="1080" w:hanging="360"/>
      </w:pPr>
    </w:lvl>
    <w:lvl w:ilvl="2" w:tentative="0">
      <w:start w:val="1"/>
      <w:numFmt w:val="lowerRoman"/>
      <w:lvlText w:val="%3."/>
      <w:lvlJc w:val="right"/>
      <w:pPr>
        <w:tabs>
          <w:tab w:val="left" w:pos="1800"/>
        </w:tabs>
        <w:ind w:left="1800" w:hanging="180"/>
      </w:pPr>
    </w:lvl>
    <w:lvl w:ilvl="3" w:tentative="0">
      <w:start w:val="1"/>
      <w:numFmt w:val="decimal"/>
      <w:lvlText w:val="%4."/>
      <w:lvlJc w:val="left"/>
      <w:pPr>
        <w:tabs>
          <w:tab w:val="left" w:pos="2520"/>
        </w:tabs>
        <w:ind w:left="2520" w:hanging="360"/>
      </w:pPr>
    </w:lvl>
    <w:lvl w:ilvl="4" w:tentative="0">
      <w:start w:val="1"/>
      <w:numFmt w:val="lowerLetter"/>
      <w:lvlText w:val="%5."/>
      <w:lvlJc w:val="left"/>
      <w:pPr>
        <w:tabs>
          <w:tab w:val="left" w:pos="3240"/>
        </w:tabs>
        <w:ind w:left="3240" w:hanging="360"/>
      </w:pPr>
    </w:lvl>
    <w:lvl w:ilvl="5" w:tentative="0">
      <w:start w:val="1"/>
      <w:numFmt w:val="lowerRoman"/>
      <w:lvlText w:val="%6."/>
      <w:lvlJc w:val="right"/>
      <w:pPr>
        <w:tabs>
          <w:tab w:val="left" w:pos="3960"/>
        </w:tabs>
        <w:ind w:left="3960" w:hanging="180"/>
      </w:pPr>
    </w:lvl>
    <w:lvl w:ilvl="6" w:tentative="0">
      <w:start w:val="1"/>
      <w:numFmt w:val="decimal"/>
      <w:lvlText w:val="%7."/>
      <w:lvlJc w:val="left"/>
      <w:pPr>
        <w:tabs>
          <w:tab w:val="left" w:pos="4680"/>
        </w:tabs>
        <w:ind w:left="4680" w:hanging="360"/>
      </w:pPr>
    </w:lvl>
    <w:lvl w:ilvl="7" w:tentative="0">
      <w:start w:val="1"/>
      <w:numFmt w:val="lowerLetter"/>
      <w:lvlText w:val="%8."/>
      <w:lvlJc w:val="left"/>
      <w:pPr>
        <w:tabs>
          <w:tab w:val="left" w:pos="5400"/>
        </w:tabs>
        <w:ind w:left="5400" w:hanging="360"/>
      </w:pPr>
    </w:lvl>
    <w:lvl w:ilvl="8" w:tentative="0">
      <w:start w:val="1"/>
      <w:numFmt w:val="lowerRoman"/>
      <w:lvlText w:val="%9."/>
      <w:lvlJc w:val="right"/>
      <w:pPr>
        <w:tabs>
          <w:tab w:val="left" w:pos="6120"/>
        </w:tabs>
        <w:ind w:left="6120" w:hanging="180"/>
      </w:pPr>
    </w:lvl>
  </w:abstractNum>
  <w:abstractNum w:abstractNumId="12">
    <w:nsid w:val="32244C8F"/>
    <w:multiLevelType w:val="multilevel"/>
    <w:tmpl w:val="32244C8F"/>
    <w:lvl w:ilvl="0" w:tentative="0">
      <w:start w:val="1"/>
      <w:numFmt w:val="decimal"/>
      <w:lvlText w:val="%1."/>
      <w:lvlJc w:val="left"/>
      <w:pPr>
        <w:tabs>
          <w:tab w:val="left" w:pos="360"/>
        </w:tabs>
        <w:ind w:left="360" w:hanging="360"/>
      </w:pPr>
    </w:lvl>
    <w:lvl w:ilvl="1" w:tentative="0">
      <w:start w:val="1"/>
      <w:numFmt w:val="lowerLetter"/>
      <w:lvlText w:val="%2."/>
      <w:lvlJc w:val="left"/>
      <w:pPr>
        <w:tabs>
          <w:tab w:val="left" w:pos="1080"/>
        </w:tabs>
        <w:ind w:left="1080" w:hanging="360"/>
      </w:pPr>
    </w:lvl>
    <w:lvl w:ilvl="2" w:tentative="0">
      <w:start w:val="1"/>
      <w:numFmt w:val="lowerRoman"/>
      <w:lvlText w:val="%3."/>
      <w:lvlJc w:val="right"/>
      <w:pPr>
        <w:tabs>
          <w:tab w:val="left" w:pos="1800"/>
        </w:tabs>
        <w:ind w:left="1800" w:hanging="180"/>
      </w:pPr>
    </w:lvl>
    <w:lvl w:ilvl="3" w:tentative="0">
      <w:start w:val="1"/>
      <w:numFmt w:val="decimal"/>
      <w:lvlText w:val="%4."/>
      <w:lvlJc w:val="left"/>
      <w:pPr>
        <w:tabs>
          <w:tab w:val="left" w:pos="2520"/>
        </w:tabs>
        <w:ind w:left="2520" w:hanging="360"/>
      </w:pPr>
    </w:lvl>
    <w:lvl w:ilvl="4" w:tentative="0">
      <w:start w:val="1"/>
      <w:numFmt w:val="lowerLetter"/>
      <w:lvlText w:val="%5."/>
      <w:lvlJc w:val="left"/>
      <w:pPr>
        <w:tabs>
          <w:tab w:val="left" w:pos="3240"/>
        </w:tabs>
        <w:ind w:left="3240" w:hanging="360"/>
      </w:pPr>
    </w:lvl>
    <w:lvl w:ilvl="5" w:tentative="0">
      <w:start w:val="1"/>
      <w:numFmt w:val="lowerRoman"/>
      <w:lvlText w:val="%6."/>
      <w:lvlJc w:val="right"/>
      <w:pPr>
        <w:tabs>
          <w:tab w:val="left" w:pos="3960"/>
        </w:tabs>
        <w:ind w:left="3960" w:hanging="180"/>
      </w:pPr>
    </w:lvl>
    <w:lvl w:ilvl="6" w:tentative="0">
      <w:start w:val="1"/>
      <w:numFmt w:val="decimal"/>
      <w:lvlText w:val="%7."/>
      <w:lvlJc w:val="left"/>
      <w:pPr>
        <w:tabs>
          <w:tab w:val="left" w:pos="4680"/>
        </w:tabs>
        <w:ind w:left="4680" w:hanging="360"/>
      </w:pPr>
    </w:lvl>
    <w:lvl w:ilvl="7" w:tentative="0">
      <w:start w:val="1"/>
      <w:numFmt w:val="lowerLetter"/>
      <w:lvlText w:val="%8."/>
      <w:lvlJc w:val="left"/>
      <w:pPr>
        <w:tabs>
          <w:tab w:val="left" w:pos="5400"/>
        </w:tabs>
        <w:ind w:left="5400" w:hanging="360"/>
      </w:pPr>
    </w:lvl>
    <w:lvl w:ilvl="8" w:tentative="0">
      <w:start w:val="1"/>
      <w:numFmt w:val="lowerRoman"/>
      <w:lvlText w:val="%9."/>
      <w:lvlJc w:val="right"/>
      <w:pPr>
        <w:tabs>
          <w:tab w:val="left" w:pos="6120"/>
        </w:tabs>
        <w:ind w:left="6120" w:hanging="180"/>
      </w:pPr>
    </w:lvl>
  </w:abstractNum>
  <w:abstractNum w:abstractNumId="13">
    <w:nsid w:val="3ADE24DE"/>
    <w:multiLevelType w:val="multilevel"/>
    <w:tmpl w:val="3ADE24DE"/>
    <w:lvl w:ilvl="0" w:tentative="0">
      <w:start w:val="1"/>
      <w:numFmt w:val="decimal"/>
      <w:lvlText w:val="%1."/>
      <w:lvlJc w:val="left"/>
      <w:pPr>
        <w:tabs>
          <w:tab w:val="left" w:pos="360"/>
        </w:tabs>
        <w:ind w:left="360" w:hanging="360"/>
      </w:pPr>
    </w:lvl>
    <w:lvl w:ilvl="1" w:tentative="0">
      <w:start w:val="1"/>
      <w:numFmt w:val="lowerLetter"/>
      <w:lvlText w:val="%2."/>
      <w:lvlJc w:val="left"/>
      <w:pPr>
        <w:tabs>
          <w:tab w:val="left" w:pos="1080"/>
        </w:tabs>
        <w:ind w:left="1080" w:hanging="360"/>
      </w:pPr>
    </w:lvl>
    <w:lvl w:ilvl="2" w:tentative="0">
      <w:start w:val="1"/>
      <w:numFmt w:val="lowerRoman"/>
      <w:lvlText w:val="%3."/>
      <w:lvlJc w:val="right"/>
      <w:pPr>
        <w:tabs>
          <w:tab w:val="left" w:pos="1800"/>
        </w:tabs>
        <w:ind w:left="1800" w:hanging="180"/>
      </w:pPr>
    </w:lvl>
    <w:lvl w:ilvl="3" w:tentative="0">
      <w:start w:val="1"/>
      <w:numFmt w:val="decimal"/>
      <w:lvlText w:val="%4."/>
      <w:lvlJc w:val="left"/>
      <w:pPr>
        <w:tabs>
          <w:tab w:val="left" w:pos="2520"/>
        </w:tabs>
        <w:ind w:left="2520" w:hanging="360"/>
      </w:pPr>
    </w:lvl>
    <w:lvl w:ilvl="4" w:tentative="0">
      <w:start w:val="1"/>
      <w:numFmt w:val="lowerLetter"/>
      <w:lvlText w:val="%5."/>
      <w:lvlJc w:val="left"/>
      <w:pPr>
        <w:tabs>
          <w:tab w:val="left" w:pos="3240"/>
        </w:tabs>
        <w:ind w:left="3240" w:hanging="360"/>
      </w:pPr>
    </w:lvl>
    <w:lvl w:ilvl="5" w:tentative="0">
      <w:start w:val="1"/>
      <w:numFmt w:val="lowerRoman"/>
      <w:lvlText w:val="%6."/>
      <w:lvlJc w:val="right"/>
      <w:pPr>
        <w:tabs>
          <w:tab w:val="left" w:pos="3960"/>
        </w:tabs>
        <w:ind w:left="3960" w:hanging="180"/>
      </w:pPr>
    </w:lvl>
    <w:lvl w:ilvl="6" w:tentative="0">
      <w:start w:val="1"/>
      <w:numFmt w:val="decimal"/>
      <w:lvlText w:val="%7."/>
      <w:lvlJc w:val="left"/>
      <w:pPr>
        <w:tabs>
          <w:tab w:val="left" w:pos="4680"/>
        </w:tabs>
        <w:ind w:left="4680" w:hanging="360"/>
      </w:pPr>
    </w:lvl>
    <w:lvl w:ilvl="7" w:tentative="0">
      <w:start w:val="1"/>
      <w:numFmt w:val="lowerLetter"/>
      <w:lvlText w:val="%8."/>
      <w:lvlJc w:val="left"/>
      <w:pPr>
        <w:tabs>
          <w:tab w:val="left" w:pos="5400"/>
        </w:tabs>
        <w:ind w:left="5400" w:hanging="360"/>
      </w:pPr>
    </w:lvl>
    <w:lvl w:ilvl="8" w:tentative="0">
      <w:start w:val="1"/>
      <w:numFmt w:val="lowerRoman"/>
      <w:lvlText w:val="%9."/>
      <w:lvlJc w:val="right"/>
      <w:pPr>
        <w:tabs>
          <w:tab w:val="left" w:pos="6120"/>
        </w:tabs>
        <w:ind w:left="6120" w:hanging="180"/>
      </w:pPr>
    </w:lvl>
  </w:abstractNum>
  <w:abstractNum w:abstractNumId="14">
    <w:nsid w:val="43642761"/>
    <w:multiLevelType w:val="multilevel"/>
    <w:tmpl w:val="43642761"/>
    <w:lvl w:ilvl="0" w:tentative="0">
      <w:start w:val="1"/>
      <w:numFmt w:val="decimal"/>
      <w:lvlText w:val="%1."/>
      <w:lvlJc w:val="left"/>
      <w:pPr>
        <w:tabs>
          <w:tab w:val="left" w:pos="360"/>
        </w:tabs>
        <w:ind w:left="360" w:hanging="360"/>
      </w:pPr>
    </w:lvl>
    <w:lvl w:ilvl="1" w:tentative="0">
      <w:start w:val="1"/>
      <w:numFmt w:val="lowerLetter"/>
      <w:lvlText w:val="%2."/>
      <w:lvlJc w:val="left"/>
      <w:pPr>
        <w:tabs>
          <w:tab w:val="left" w:pos="1080"/>
        </w:tabs>
        <w:ind w:left="1080" w:hanging="360"/>
      </w:pPr>
    </w:lvl>
    <w:lvl w:ilvl="2" w:tentative="0">
      <w:start w:val="1"/>
      <w:numFmt w:val="lowerRoman"/>
      <w:lvlText w:val="%3."/>
      <w:lvlJc w:val="right"/>
      <w:pPr>
        <w:tabs>
          <w:tab w:val="left" w:pos="1800"/>
        </w:tabs>
        <w:ind w:left="1800" w:hanging="180"/>
      </w:pPr>
    </w:lvl>
    <w:lvl w:ilvl="3" w:tentative="0">
      <w:start w:val="1"/>
      <w:numFmt w:val="decimal"/>
      <w:lvlText w:val="%4."/>
      <w:lvlJc w:val="left"/>
      <w:pPr>
        <w:tabs>
          <w:tab w:val="left" w:pos="2520"/>
        </w:tabs>
        <w:ind w:left="2520" w:hanging="360"/>
      </w:pPr>
    </w:lvl>
    <w:lvl w:ilvl="4" w:tentative="0">
      <w:start w:val="1"/>
      <w:numFmt w:val="lowerLetter"/>
      <w:lvlText w:val="%5."/>
      <w:lvlJc w:val="left"/>
      <w:pPr>
        <w:tabs>
          <w:tab w:val="left" w:pos="3240"/>
        </w:tabs>
        <w:ind w:left="3240" w:hanging="360"/>
      </w:pPr>
    </w:lvl>
    <w:lvl w:ilvl="5" w:tentative="0">
      <w:start w:val="1"/>
      <w:numFmt w:val="lowerRoman"/>
      <w:lvlText w:val="%6."/>
      <w:lvlJc w:val="right"/>
      <w:pPr>
        <w:tabs>
          <w:tab w:val="left" w:pos="3960"/>
        </w:tabs>
        <w:ind w:left="3960" w:hanging="180"/>
      </w:pPr>
    </w:lvl>
    <w:lvl w:ilvl="6" w:tentative="0">
      <w:start w:val="1"/>
      <w:numFmt w:val="decimal"/>
      <w:lvlText w:val="%7."/>
      <w:lvlJc w:val="left"/>
      <w:pPr>
        <w:tabs>
          <w:tab w:val="left" w:pos="4680"/>
        </w:tabs>
        <w:ind w:left="4680" w:hanging="360"/>
      </w:pPr>
    </w:lvl>
    <w:lvl w:ilvl="7" w:tentative="0">
      <w:start w:val="1"/>
      <w:numFmt w:val="lowerLetter"/>
      <w:lvlText w:val="%8."/>
      <w:lvlJc w:val="left"/>
      <w:pPr>
        <w:tabs>
          <w:tab w:val="left" w:pos="5400"/>
        </w:tabs>
        <w:ind w:left="5400" w:hanging="360"/>
      </w:pPr>
    </w:lvl>
    <w:lvl w:ilvl="8" w:tentative="0">
      <w:start w:val="1"/>
      <w:numFmt w:val="lowerRoman"/>
      <w:lvlText w:val="%9."/>
      <w:lvlJc w:val="right"/>
      <w:pPr>
        <w:tabs>
          <w:tab w:val="left" w:pos="6120"/>
        </w:tabs>
        <w:ind w:left="6120" w:hanging="180"/>
      </w:pPr>
    </w:lvl>
  </w:abstractNum>
  <w:abstractNum w:abstractNumId="15">
    <w:nsid w:val="4A2533B1"/>
    <w:multiLevelType w:val="multilevel"/>
    <w:tmpl w:val="4A2533B1"/>
    <w:lvl w:ilvl="0" w:tentative="0">
      <w:start w:val="1"/>
      <w:numFmt w:val="decimal"/>
      <w:lvlText w:val="%1."/>
      <w:lvlJc w:val="left"/>
      <w:pPr>
        <w:tabs>
          <w:tab w:val="left" w:pos="360"/>
        </w:tabs>
        <w:ind w:left="360" w:hanging="360"/>
      </w:pPr>
    </w:lvl>
    <w:lvl w:ilvl="1" w:tentative="0">
      <w:start w:val="1"/>
      <w:numFmt w:val="lowerLetter"/>
      <w:lvlText w:val="%2."/>
      <w:lvlJc w:val="left"/>
      <w:pPr>
        <w:tabs>
          <w:tab w:val="left" w:pos="1080"/>
        </w:tabs>
        <w:ind w:left="1080" w:hanging="360"/>
      </w:pPr>
    </w:lvl>
    <w:lvl w:ilvl="2" w:tentative="0">
      <w:start w:val="1"/>
      <w:numFmt w:val="lowerRoman"/>
      <w:lvlText w:val="%3."/>
      <w:lvlJc w:val="right"/>
      <w:pPr>
        <w:tabs>
          <w:tab w:val="left" w:pos="1800"/>
        </w:tabs>
        <w:ind w:left="1800" w:hanging="180"/>
      </w:pPr>
    </w:lvl>
    <w:lvl w:ilvl="3" w:tentative="0">
      <w:start w:val="1"/>
      <w:numFmt w:val="decimal"/>
      <w:lvlText w:val="%4."/>
      <w:lvlJc w:val="left"/>
      <w:pPr>
        <w:tabs>
          <w:tab w:val="left" w:pos="2520"/>
        </w:tabs>
        <w:ind w:left="2520" w:hanging="360"/>
      </w:pPr>
    </w:lvl>
    <w:lvl w:ilvl="4" w:tentative="0">
      <w:start w:val="1"/>
      <w:numFmt w:val="lowerLetter"/>
      <w:lvlText w:val="%5."/>
      <w:lvlJc w:val="left"/>
      <w:pPr>
        <w:tabs>
          <w:tab w:val="left" w:pos="3240"/>
        </w:tabs>
        <w:ind w:left="3240" w:hanging="360"/>
      </w:pPr>
    </w:lvl>
    <w:lvl w:ilvl="5" w:tentative="0">
      <w:start w:val="1"/>
      <w:numFmt w:val="lowerRoman"/>
      <w:lvlText w:val="%6."/>
      <w:lvlJc w:val="right"/>
      <w:pPr>
        <w:tabs>
          <w:tab w:val="left" w:pos="3960"/>
        </w:tabs>
        <w:ind w:left="3960" w:hanging="180"/>
      </w:pPr>
    </w:lvl>
    <w:lvl w:ilvl="6" w:tentative="0">
      <w:start w:val="1"/>
      <w:numFmt w:val="decimal"/>
      <w:lvlText w:val="%7."/>
      <w:lvlJc w:val="left"/>
      <w:pPr>
        <w:tabs>
          <w:tab w:val="left" w:pos="4680"/>
        </w:tabs>
        <w:ind w:left="4680" w:hanging="360"/>
      </w:pPr>
    </w:lvl>
    <w:lvl w:ilvl="7" w:tentative="0">
      <w:start w:val="1"/>
      <w:numFmt w:val="lowerLetter"/>
      <w:lvlText w:val="%8."/>
      <w:lvlJc w:val="left"/>
      <w:pPr>
        <w:tabs>
          <w:tab w:val="left" w:pos="5400"/>
        </w:tabs>
        <w:ind w:left="5400" w:hanging="360"/>
      </w:pPr>
    </w:lvl>
    <w:lvl w:ilvl="8" w:tentative="0">
      <w:start w:val="1"/>
      <w:numFmt w:val="lowerRoman"/>
      <w:lvlText w:val="%9."/>
      <w:lvlJc w:val="right"/>
      <w:pPr>
        <w:tabs>
          <w:tab w:val="left" w:pos="6120"/>
        </w:tabs>
        <w:ind w:left="6120" w:hanging="180"/>
      </w:pPr>
    </w:lvl>
  </w:abstractNum>
  <w:abstractNum w:abstractNumId="16">
    <w:nsid w:val="4E194AA4"/>
    <w:multiLevelType w:val="multilevel"/>
    <w:tmpl w:val="4E194AA4"/>
    <w:lvl w:ilvl="0" w:tentative="0">
      <w:start w:val="1"/>
      <w:numFmt w:val="decimal"/>
      <w:lvlText w:val="%1."/>
      <w:lvlJc w:val="left"/>
      <w:pPr>
        <w:tabs>
          <w:tab w:val="left" w:pos="360"/>
        </w:tabs>
        <w:ind w:left="360" w:hanging="360"/>
      </w:pPr>
    </w:lvl>
    <w:lvl w:ilvl="1" w:tentative="0">
      <w:start w:val="1"/>
      <w:numFmt w:val="lowerLetter"/>
      <w:lvlText w:val="%2."/>
      <w:lvlJc w:val="left"/>
      <w:pPr>
        <w:tabs>
          <w:tab w:val="left" w:pos="1080"/>
        </w:tabs>
        <w:ind w:left="1080" w:hanging="360"/>
      </w:pPr>
    </w:lvl>
    <w:lvl w:ilvl="2" w:tentative="0">
      <w:start w:val="1"/>
      <w:numFmt w:val="lowerRoman"/>
      <w:lvlText w:val="%3."/>
      <w:lvlJc w:val="right"/>
      <w:pPr>
        <w:tabs>
          <w:tab w:val="left" w:pos="1800"/>
        </w:tabs>
        <w:ind w:left="1800" w:hanging="180"/>
      </w:pPr>
    </w:lvl>
    <w:lvl w:ilvl="3" w:tentative="0">
      <w:start w:val="1"/>
      <w:numFmt w:val="decimal"/>
      <w:lvlText w:val="%4."/>
      <w:lvlJc w:val="left"/>
      <w:pPr>
        <w:tabs>
          <w:tab w:val="left" w:pos="2520"/>
        </w:tabs>
        <w:ind w:left="2520" w:hanging="360"/>
      </w:pPr>
    </w:lvl>
    <w:lvl w:ilvl="4" w:tentative="0">
      <w:start w:val="1"/>
      <w:numFmt w:val="lowerLetter"/>
      <w:lvlText w:val="%5."/>
      <w:lvlJc w:val="left"/>
      <w:pPr>
        <w:tabs>
          <w:tab w:val="left" w:pos="3240"/>
        </w:tabs>
        <w:ind w:left="3240" w:hanging="360"/>
      </w:pPr>
    </w:lvl>
    <w:lvl w:ilvl="5" w:tentative="0">
      <w:start w:val="1"/>
      <w:numFmt w:val="lowerRoman"/>
      <w:lvlText w:val="%6."/>
      <w:lvlJc w:val="right"/>
      <w:pPr>
        <w:tabs>
          <w:tab w:val="left" w:pos="3960"/>
        </w:tabs>
        <w:ind w:left="3960" w:hanging="180"/>
      </w:pPr>
    </w:lvl>
    <w:lvl w:ilvl="6" w:tentative="0">
      <w:start w:val="1"/>
      <w:numFmt w:val="decimal"/>
      <w:lvlText w:val="%7."/>
      <w:lvlJc w:val="left"/>
      <w:pPr>
        <w:tabs>
          <w:tab w:val="left" w:pos="4680"/>
        </w:tabs>
        <w:ind w:left="4680" w:hanging="360"/>
      </w:pPr>
    </w:lvl>
    <w:lvl w:ilvl="7" w:tentative="0">
      <w:start w:val="1"/>
      <w:numFmt w:val="lowerLetter"/>
      <w:lvlText w:val="%8."/>
      <w:lvlJc w:val="left"/>
      <w:pPr>
        <w:tabs>
          <w:tab w:val="left" w:pos="5400"/>
        </w:tabs>
        <w:ind w:left="5400" w:hanging="360"/>
      </w:pPr>
    </w:lvl>
    <w:lvl w:ilvl="8" w:tentative="0">
      <w:start w:val="1"/>
      <w:numFmt w:val="lowerRoman"/>
      <w:lvlText w:val="%9."/>
      <w:lvlJc w:val="right"/>
      <w:pPr>
        <w:tabs>
          <w:tab w:val="left" w:pos="6120"/>
        </w:tabs>
        <w:ind w:left="6120" w:hanging="180"/>
      </w:pPr>
    </w:lvl>
  </w:abstractNum>
  <w:abstractNum w:abstractNumId="17">
    <w:nsid w:val="536A632C"/>
    <w:multiLevelType w:val="multilevel"/>
    <w:tmpl w:val="536A632C"/>
    <w:lvl w:ilvl="0" w:tentative="0">
      <w:start w:val="1"/>
      <w:numFmt w:val="decimal"/>
      <w:lvlText w:val="%1."/>
      <w:lvlJc w:val="left"/>
      <w:pPr>
        <w:tabs>
          <w:tab w:val="left" w:pos="360"/>
        </w:tabs>
        <w:ind w:left="360" w:hanging="360"/>
      </w:pPr>
    </w:lvl>
    <w:lvl w:ilvl="1" w:tentative="0">
      <w:start w:val="1"/>
      <w:numFmt w:val="lowerLetter"/>
      <w:lvlText w:val="%2."/>
      <w:lvlJc w:val="left"/>
      <w:pPr>
        <w:tabs>
          <w:tab w:val="left" w:pos="1080"/>
        </w:tabs>
        <w:ind w:left="1080" w:hanging="360"/>
      </w:pPr>
    </w:lvl>
    <w:lvl w:ilvl="2" w:tentative="0">
      <w:start w:val="1"/>
      <w:numFmt w:val="lowerRoman"/>
      <w:lvlText w:val="%3."/>
      <w:lvlJc w:val="right"/>
      <w:pPr>
        <w:tabs>
          <w:tab w:val="left" w:pos="1800"/>
        </w:tabs>
        <w:ind w:left="1800" w:hanging="180"/>
      </w:pPr>
    </w:lvl>
    <w:lvl w:ilvl="3" w:tentative="0">
      <w:start w:val="1"/>
      <w:numFmt w:val="decimal"/>
      <w:lvlText w:val="%4."/>
      <w:lvlJc w:val="left"/>
      <w:pPr>
        <w:tabs>
          <w:tab w:val="left" w:pos="2520"/>
        </w:tabs>
        <w:ind w:left="2520" w:hanging="360"/>
      </w:pPr>
    </w:lvl>
    <w:lvl w:ilvl="4" w:tentative="0">
      <w:start w:val="1"/>
      <w:numFmt w:val="lowerLetter"/>
      <w:lvlText w:val="%5."/>
      <w:lvlJc w:val="left"/>
      <w:pPr>
        <w:tabs>
          <w:tab w:val="left" w:pos="3240"/>
        </w:tabs>
        <w:ind w:left="3240" w:hanging="360"/>
      </w:pPr>
    </w:lvl>
    <w:lvl w:ilvl="5" w:tentative="0">
      <w:start w:val="1"/>
      <w:numFmt w:val="lowerRoman"/>
      <w:lvlText w:val="%6."/>
      <w:lvlJc w:val="right"/>
      <w:pPr>
        <w:tabs>
          <w:tab w:val="left" w:pos="3960"/>
        </w:tabs>
        <w:ind w:left="3960" w:hanging="180"/>
      </w:pPr>
    </w:lvl>
    <w:lvl w:ilvl="6" w:tentative="0">
      <w:start w:val="1"/>
      <w:numFmt w:val="decimal"/>
      <w:lvlText w:val="%7."/>
      <w:lvlJc w:val="left"/>
      <w:pPr>
        <w:tabs>
          <w:tab w:val="left" w:pos="4680"/>
        </w:tabs>
        <w:ind w:left="4680" w:hanging="360"/>
      </w:pPr>
    </w:lvl>
    <w:lvl w:ilvl="7" w:tentative="0">
      <w:start w:val="1"/>
      <w:numFmt w:val="lowerLetter"/>
      <w:lvlText w:val="%8."/>
      <w:lvlJc w:val="left"/>
      <w:pPr>
        <w:tabs>
          <w:tab w:val="left" w:pos="5400"/>
        </w:tabs>
        <w:ind w:left="5400" w:hanging="360"/>
      </w:pPr>
    </w:lvl>
    <w:lvl w:ilvl="8" w:tentative="0">
      <w:start w:val="1"/>
      <w:numFmt w:val="lowerRoman"/>
      <w:lvlText w:val="%9."/>
      <w:lvlJc w:val="right"/>
      <w:pPr>
        <w:tabs>
          <w:tab w:val="left" w:pos="6120"/>
        </w:tabs>
        <w:ind w:left="6120" w:hanging="180"/>
      </w:pPr>
    </w:lvl>
  </w:abstractNum>
  <w:abstractNum w:abstractNumId="18">
    <w:nsid w:val="56873430"/>
    <w:multiLevelType w:val="multilevel"/>
    <w:tmpl w:val="56873430"/>
    <w:lvl w:ilvl="0" w:tentative="0">
      <w:start w:val="1"/>
      <w:numFmt w:val="decimal"/>
      <w:lvlText w:val="%1."/>
      <w:lvlJc w:val="left"/>
      <w:pPr>
        <w:tabs>
          <w:tab w:val="left" w:pos="360"/>
        </w:tabs>
        <w:ind w:left="360" w:hanging="360"/>
      </w:pPr>
    </w:lvl>
    <w:lvl w:ilvl="1" w:tentative="0">
      <w:start w:val="1"/>
      <w:numFmt w:val="lowerLetter"/>
      <w:lvlText w:val="%2."/>
      <w:lvlJc w:val="left"/>
      <w:pPr>
        <w:tabs>
          <w:tab w:val="left" w:pos="1080"/>
        </w:tabs>
        <w:ind w:left="1080" w:hanging="360"/>
      </w:pPr>
    </w:lvl>
    <w:lvl w:ilvl="2" w:tentative="0">
      <w:start w:val="1"/>
      <w:numFmt w:val="lowerRoman"/>
      <w:lvlText w:val="%3."/>
      <w:lvlJc w:val="right"/>
      <w:pPr>
        <w:tabs>
          <w:tab w:val="left" w:pos="1800"/>
        </w:tabs>
        <w:ind w:left="1800" w:hanging="180"/>
      </w:pPr>
    </w:lvl>
    <w:lvl w:ilvl="3" w:tentative="0">
      <w:start w:val="1"/>
      <w:numFmt w:val="decimal"/>
      <w:lvlText w:val="%4."/>
      <w:lvlJc w:val="left"/>
      <w:pPr>
        <w:tabs>
          <w:tab w:val="left" w:pos="2520"/>
        </w:tabs>
        <w:ind w:left="2520" w:hanging="360"/>
      </w:pPr>
    </w:lvl>
    <w:lvl w:ilvl="4" w:tentative="0">
      <w:start w:val="1"/>
      <w:numFmt w:val="lowerLetter"/>
      <w:lvlText w:val="%5."/>
      <w:lvlJc w:val="left"/>
      <w:pPr>
        <w:tabs>
          <w:tab w:val="left" w:pos="3240"/>
        </w:tabs>
        <w:ind w:left="3240" w:hanging="360"/>
      </w:pPr>
    </w:lvl>
    <w:lvl w:ilvl="5" w:tentative="0">
      <w:start w:val="1"/>
      <w:numFmt w:val="lowerRoman"/>
      <w:lvlText w:val="%6."/>
      <w:lvlJc w:val="right"/>
      <w:pPr>
        <w:tabs>
          <w:tab w:val="left" w:pos="3960"/>
        </w:tabs>
        <w:ind w:left="3960" w:hanging="180"/>
      </w:pPr>
    </w:lvl>
    <w:lvl w:ilvl="6" w:tentative="0">
      <w:start w:val="1"/>
      <w:numFmt w:val="decimal"/>
      <w:lvlText w:val="%7."/>
      <w:lvlJc w:val="left"/>
      <w:pPr>
        <w:tabs>
          <w:tab w:val="left" w:pos="4680"/>
        </w:tabs>
        <w:ind w:left="4680" w:hanging="360"/>
      </w:pPr>
    </w:lvl>
    <w:lvl w:ilvl="7" w:tentative="0">
      <w:start w:val="1"/>
      <w:numFmt w:val="lowerLetter"/>
      <w:lvlText w:val="%8."/>
      <w:lvlJc w:val="left"/>
      <w:pPr>
        <w:tabs>
          <w:tab w:val="left" w:pos="5400"/>
        </w:tabs>
        <w:ind w:left="5400" w:hanging="360"/>
      </w:pPr>
    </w:lvl>
    <w:lvl w:ilvl="8" w:tentative="0">
      <w:start w:val="1"/>
      <w:numFmt w:val="lowerRoman"/>
      <w:lvlText w:val="%9."/>
      <w:lvlJc w:val="right"/>
      <w:pPr>
        <w:tabs>
          <w:tab w:val="left" w:pos="6120"/>
        </w:tabs>
        <w:ind w:left="6120" w:hanging="180"/>
      </w:pPr>
    </w:lvl>
  </w:abstractNum>
  <w:abstractNum w:abstractNumId="19">
    <w:nsid w:val="57EF46C3"/>
    <w:multiLevelType w:val="multilevel"/>
    <w:tmpl w:val="57EF46C3"/>
    <w:lvl w:ilvl="0" w:tentative="0">
      <w:start w:val="1"/>
      <w:numFmt w:val="decimal"/>
      <w:lvlText w:val="%1."/>
      <w:lvlJc w:val="left"/>
      <w:pPr>
        <w:tabs>
          <w:tab w:val="left" w:pos="360"/>
        </w:tabs>
        <w:ind w:left="360" w:hanging="360"/>
      </w:pPr>
    </w:lvl>
    <w:lvl w:ilvl="1" w:tentative="0">
      <w:start w:val="1"/>
      <w:numFmt w:val="lowerLetter"/>
      <w:lvlText w:val="%2."/>
      <w:lvlJc w:val="left"/>
      <w:pPr>
        <w:tabs>
          <w:tab w:val="left" w:pos="1080"/>
        </w:tabs>
        <w:ind w:left="1080" w:hanging="360"/>
      </w:pPr>
    </w:lvl>
    <w:lvl w:ilvl="2" w:tentative="0">
      <w:start w:val="1"/>
      <w:numFmt w:val="lowerRoman"/>
      <w:lvlText w:val="%3."/>
      <w:lvlJc w:val="right"/>
      <w:pPr>
        <w:tabs>
          <w:tab w:val="left" w:pos="1800"/>
        </w:tabs>
        <w:ind w:left="1800" w:hanging="180"/>
      </w:pPr>
    </w:lvl>
    <w:lvl w:ilvl="3" w:tentative="0">
      <w:start w:val="1"/>
      <w:numFmt w:val="decimal"/>
      <w:lvlText w:val="%4."/>
      <w:lvlJc w:val="left"/>
      <w:pPr>
        <w:tabs>
          <w:tab w:val="left" w:pos="2520"/>
        </w:tabs>
        <w:ind w:left="2520" w:hanging="360"/>
      </w:pPr>
    </w:lvl>
    <w:lvl w:ilvl="4" w:tentative="0">
      <w:start w:val="1"/>
      <w:numFmt w:val="lowerLetter"/>
      <w:lvlText w:val="%5."/>
      <w:lvlJc w:val="left"/>
      <w:pPr>
        <w:tabs>
          <w:tab w:val="left" w:pos="3240"/>
        </w:tabs>
        <w:ind w:left="3240" w:hanging="360"/>
      </w:pPr>
    </w:lvl>
    <w:lvl w:ilvl="5" w:tentative="0">
      <w:start w:val="1"/>
      <w:numFmt w:val="lowerRoman"/>
      <w:lvlText w:val="%6."/>
      <w:lvlJc w:val="right"/>
      <w:pPr>
        <w:tabs>
          <w:tab w:val="left" w:pos="3960"/>
        </w:tabs>
        <w:ind w:left="3960" w:hanging="180"/>
      </w:pPr>
    </w:lvl>
    <w:lvl w:ilvl="6" w:tentative="0">
      <w:start w:val="1"/>
      <w:numFmt w:val="decimal"/>
      <w:lvlText w:val="%7."/>
      <w:lvlJc w:val="left"/>
      <w:pPr>
        <w:tabs>
          <w:tab w:val="left" w:pos="4680"/>
        </w:tabs>
        <w:ind w:left="4680" w:hanging="360"/>
      </w:pPr>
    </w:lvl>
    <w:lvl w:ilvl="7" w:tentative="0">
      <w:start w:val="1"/>
      <w:numFmt w:val="lowerLetter"/>
      <w:lvlText w:val="%8."/>
      <w:lvlJc w:val="left"/>
      <w:pPr>
        <w:tabs>
          <w:tab w:val="left" w:pos="5400"/>
        </w:tabs>
        <w:ind w:left="5400" w:hanging="360"/>
      </w:pPr>
    </w:lvl>
    <w:lvl w:ilvl="8" w:tentative="0">
      <w:start w:val="1"/>
      <w:numFmt w:val="lowerRoman"/>
      <w:lvlText w:val="%9."/>
      <w:lvlJc w:val="right"/>
      <w:pPr>
        <w:tabs>
          <w:tab w:val="left" w:pos="6120"/>
        </w:tabs>
        <w:ind w:left="6120" w:hanging="180"/>
      </w:pPr>
    </w:lvl>
  </w:abstractNum>
  <w:abstractNum w:abstractNumId="20">
    <w:nsid w:val="5C6C5F1F"/>
    <w:multiLevelType w:val="multilevel"/>
    <w:tmpl w:val="5C6C5F1F"/>
    <w:lvl w:ilvl="0" w:tentative="0">
      <w:start w:val="1"/>
      <w:numFmt w:val="decimal"/>
      <w:lvlText w:val="%1."/>
      <w:lvlJc w:val="left"/>
      <w:pPr>
        <w:tabs>
          <w:tab w:val="left" w:pos="360"/>
        </w:tabs>
        <w:ind w:left="360" w:hanging="360"/>
      </w:pPr>
    </w:lvl>
    <w:lvl w:ilvl="1" w:tentative="0">
      <w:start w:val="1"/>
      <w:numFmt w:val="lowerLetter"/>
      <w:lvlText w:val="%2."/>
      <w:lvlJc w:val="left"/>
      <w:pPr>
        <w:tabs>
          <w:tab w:val="left" w:pos="1080"/>
        </w:tabs>
        <w:ind w:left="1080" w:hanging="360"/>
      </w:pPr>
    </w:lvl>
    <w:lvl w:ilvl="2" w:tentative="0">
      <w:start w:val="1"/>
      <w:numFmt w:val="lowerRoman"/>
      <w:lvlText w:val="%3."/>
      <w:lvlJc w:val="right"/>
      <w:pPr>
        <w:tabs>
          <w:tab w:val="left" w:pos="1800"/>
        </w:tabs>
        <w:ind w:left="1800" w:hanging="180"/>
      </w:pPr>
    </w:lvl>
    <w:lvl w:ilvl="3" w:tentative="0">
      <w:start w:val="1"/>
      <w:numFmt w:val="decimal"/>
      <w:lvlText w:val="%4."/>
      <w:lvlJc w:val="left"/>
      <w:pPr>
        <w:tabs>
          <w:tab w:val="left" w:pos="2520"/>
        </w:tabs>
        <w:ind w:left="2520" w:hanging="360"/>
      </w:pPr>
    </w:lvl>
    <w:lvl w:ilvl="4" w:tentative="0">
      <w:start w:val="1"/>
      <w:numFmt w:val="lowerLetter"/>
      <w:lvlText w:val="%5."/>
      <w:lvlJc w:val="left"/>
      <w:pPr>
        <w:tabs>
          <w:tab w:val="left" w:pos="3240"/>
        </w:tabs>
        <w:ind w:left="3240" w:hanging="360"/>
      </w:pPr>
    </w:lvl>
    <w:lvl w:ilvl="5" w:tentative="0">
      <w:start w:val="1"/>
      <w:numFmt w:val="lowerRoman"/>
      <w:lvlText w:val="%6."/>
      <w:lvlJc w:val="right"/>
      <w:pPr>
        <w:tabs>
          <w:tab w:val="left" w:pos="3960"/>
        </w:tabs>
        <w:ind w:left="3960" w:hanging="180"/>
      </w:pPr>
    </w:lvl>
    <w:lvl w:ilvl="6" w:tentative="0">
      <w:start w:val="1"/>
      <w:numFmt w:val="decimal"/>
      <w:lvlText w:val="%7."/>
      <w:lvlJc w:val="left"/>
      <w:pPr>
        <w:tabs>
          <w:tab w:val="left" w:pos="4680"/>
        </w:tabs>
        <w:ind w:left="4680" w:hanging="360"/>
      </w:pPr>
    </w:lvl>
    <w:lvl w:ilvl="7" w:tentative="0">
      <w:start w:val="1"/>
      <w:numFmt w:val="lowerLetter"/>
      <w:lvlText w:val="%8."/>
      <w:lvlJc w:val="left"/>
      <w:pPr>
        <w:tabs>
          <w:tab w:val="left" w:pos="5400"/>
        </w:tabs>
        <w:ind w:left="5400" w:hanging="360"/>
      </w:pPr>
    </w:lvl>
    <w:lvl w:ilvl="8" w:tentative="0">
      <w:start w:val="1"/>
      <w:numFmt w:val="lowerRoman"/>
      <w:lvlText w:val="%9."/>
      <w:lvlJc w:val="right"/>
      <w:pPr>
        <w:tabs>
          <w:tab w:val="left" w:pos="6120"/>
        </w:tabs>
        <w:ind w:left="6120" w:hanging="180"/>
      </w:pPr>
    </w:lvl>
  </w:abstractNum>
  <w:abstractNum w:abstractNumId="21">
    <w:nsid w:val="5D5006BC"/>
    <w:multiLevelType w:val="multilevel"/>
    <w:tmpl w:val="5D5006BC"/>
    <w:lvl w:ilvl="0" w:tentative="0">
      <w:start w:val="1"/>
      <w:numFmt w:val="decimal"/>
      <w:lvlText w:val="%1."/>
      <w:lvlJc w:val="left"/>
      <w:pPr>
        <w:tabs>
          <w:tab w:val="left" w:pos="360"/>
        </w:tabs>
        <w:ind w:left="360" w:hanging="360"/>
      </w:pPr>
    </w:lvl>
    <w:lvl w:ilvl="1" w:tentative="0">
      <w:start w:val="1"/>
      <w:numFmt w:val="lowerLetter"/>
      <w:lvlText w:val="%2."/>
      <w:lvlJc w:val="left"/>
      <w:pPr>
        <w:tabs>
          <w:tab w:val="left" w:pos="1080"/>
        </w:tabs>
        <w:ind w:left="1080" w:hanging="360"/>
      </w:pPr>
    </w:lvl>
    <w:lvl w:ilvl="2" w:tentative="0">
      <w:start w:val="1"/>
      <w:numFmt w:val="lowerRoman"/>
      <w:lvlText w:val="%3."/>
      <w:lvlJc w:val="right"/>
      <w:pPr>
        <w:tabs>
          <w:tab w:val="left" w:pos="1800"/>
        </w:tabs>
        <w:ind w:left="1800" w:hanging="180"/>
      </w:pPr>
    </w:lvl>
    <w:lvl w:ilvl="3" w:tentative="0">
      <w:start w:val="1"/>
      <w:numFmt w:val="decimal"/>
      <w:lvlText w:val="%4."/>
      <w:lvlJc w:val="left"/>
      <w:pPr>
        <w:tabs>
          <w:tab w:val="left" w:pos="2520"/>
        </w:tabs>
        <w:ind w:left="2520" w:hanging="360"/>
      </w:pPr>
    </w:lvl>
    <w:lvl w:ilvl="4" w:tentative="0">
      <w:start w:val="1"/>
      <w:numFmt w:val="lowerLetter"/>
      <w:lvlText w:val="%5."/>
      <w:lvlJc w:val="left"/>
      <w:pPr>
        <w:tabs>
          <w:tab w:val="left" w:pos="3240"/>
        </w:tabs>
        <w:ind w:left="3240" w:hanging="360"/>
      </w:pPr>
    </w:lvl>
    <w:lvl w:ilvl="5" w:tentative="0">
      <w:start w:val="1"/>
      <w:numFmt w:val="lowerRoman"/>
      <w:lvlText w:val="%6."/>
      <w:lvlJc w:val="right"/>
      <w:pPr>
        <w:tabs>
          <w:tab w:val="left" w:pos="3960"/>
        </w:tabs>
        <w:ind w:left="3960" w:hanging="180"/>
      </w:pPr>
    </w:lvl>
    <w:lvl w:ilvl="6" w:tentative="0">
      <w:start w:val="1"/>
      <w:numFmt w:val="decimal"/>
      <w:lvlText w:val="%7."/>
      <w:lvlJc w:val="left"/>
      <w:pPr>
        <w:tabs>
          <w:tab w:val="left" w:pos="4680"/>
        </w:tabs>
        <w:ind w:left="4680" w:hanging="360"/>
      </w:pPr>
    </w:lvl>
    <w:lvl w:ilvl="7" w:tentative="0">
      <w:start w:val="1"/>
      <w:numFmt w:val="lowerLetter"/>
      <w:lvlText w:val="%8."/>
      <w:lvlJc w:val="left"/>
      <w:pPr>
        <w:tabs>
          <w:tab w:val="left" w:pos="5400"/>
        </w:tabs>
        <w:ind w:left="5400" w:hanging="360"/>
      </w:pPr>
    </w:lvl>
    <w:lvl w:ilvl="8" w:tentative="0">
      <w:start w:val="1"/>
      <w:numFmt w:val="lowerRoman"/>
      <w:lvlText w:val="%9."/>
      <w:lvlJc w:val="right"/>
      <w:pPr>
        <w:tabs>
          <w:tab w:val="left" w:pos="6120"/>
        </w:tabs>
        <w:ind w:left="6120" w:hanging="180"/>
      </w:pPr>
    </w:lvl>
  </w:abstractNum>
  <w:abstractNum w:abstractNumId="22">
    <w:nsid w:val="632F5E36"/>
    <w:multiLevelType w:val="multilevel"/>
    <w:tmpl w:val="632F5E36"/>
    <w:lvl w:ilvl="0" w:tentative="0">
      <w:start w:val="1"/>
      <w:numFmt w:val="decimal"/>
      <w:lvlText w:val="%1."/>
      <w:lvlJc w:val="left"/>
      <w:pPr>
        <w:tabs>
          <w:tab w:val="left" w:pos="360"/>
        </w:tabs>
        <w:ind w:left="360" w:hanging="360"/>
      </w:pPr>
    </w:lvl>
    <w:lvl w:ilvl="1" w:tentative="0">
      <w:start w:val="1"/>
      <w:numFmt w:val="lowerLetter"/>
      <w:lvlText w:val="%2."/>
      <w:lvlJc w:val="left"/>
      <w:pPr>
        <w:tabs>
          <w:tab w:val="left" w:pos="1080"/>
        </w:tabs>
        <w:ind w:left="1080" w:hanging="360"/>
      </w:pPr>
    </w:lvl>
    <w:lvl w:ilvl="2" w:tentative="0">
      <w:start w:val="1"/>
      <w:numFmt w:val="lowerRoman"/>
      <w:lvlText w:val="%3."/>
      <w:lvlJc w:val="right"/>
      <w:pPr>
        <w:tabs>
          <w:tab w:val="left" w:pos="1800"/>
        </w:tabs>
        <w:ind w:left="1800" w:hanging="180"/>
      </w:pPr>
    </w:lvl>
    <w:lvl w:ilvl="3" w:tentative="0">
      <w:start w:val="1"/>
      <w:numFmt w:val="decimal"/>
      <w:lvlText w:val="%4."/>
      <w:lvlJc w:val="left"/>
      <w:pPr>
        <w:tabs>
          <w:tab w:val="left" w:pos="2520"/>
        </w:tabs>
        <w:ind w:left="2520" w:hanging="360"/>
      </w:pPr>
    </w:lvl>
    <w:lvl w:ilvl="4" w:tentative="0">
      <w:start w:val="1"/>
      <w:numFmt w:val="lowerLetter"/>
      <w:lvlText w:val="%5."/>
      <w:lvlJc w:val="left"/>
      <w:pPr>
        <w:tabs>
          <w:tab w:val="left" w:pos="3240"/>
        </w:tabs>
        <w:ind w:left="3240" w:hanging="360"/>
      </w:pPr>
    </w:lvl>
    <w:lvl w:ilvl="5" w:tentative="0">
      <w:start w:val="1"/>
      <w:numFmt w:val="lowerRoman"/>
      <w:lvlText w:val="%6."/>
      <w:lvlJc w:val="right"/>
      <w:pPr>
        <w:tabs>
          <w:tab w:val="left" w:pos="3960"/>
        </w:tabs>
        <w:ind w:left="3960" w:hanging="180"/>
      </w:pPr>
    </w:lvl>
    <w:lvl w:ilvl="6" w:tentative="0">
      <w:start w:val="1"/>
      <w:numFmt w:val="decimal"/>
      <w:lvlText w:val="%7."/>
      <w:lvlJc w:val="left"/>
      <w:pPr>
        <w:tabs>
          <w:tab w:val="left" w:pos="4680"/>
        </w:tabs>
        <w:ind w:left="4680" w:hanging="360"/>
      </w:pPr>
    </w:lvl>
    <w:lvl w:ilvl="7" w:tentative="0">
      <w:start w:val="1"/>
      <w:numFmt w:val="lowerLetter"/>
      <w:lvlText w:val="%8."/>
      <w:lvlJc w:val="left"/>
      <w:pPr>
        <w:tabs>
          <w:tab w:val="left" w:pos="5400"/>
        </w:tabs>
        <w:ind w:left="5400" w:hanging="360"/>
      </w:pPr>
    </w:lvl>
    <w:lvl w:ilvl="8" w:tentative="0">
      <w:start w:val="1"/>
      <w:numFmt w:val="lowerRoman"/>
      <w:lvlText w:val="%9."/>
      <w:lvlJc w:val="right"/>
      <w:pPr>
        <w:tabs>
          <w:tab w:val="left" w:pos="6120"/>
        </w:tabs>
        <w:ind w:left="6120" w:hanging="180"/>
      </w:pPr>
    </w:lvl>
  </w:abstractNum>
  <w:abstractNum w:abstractNumId="23">
    <w:nsid w:val="6DEE2027"/>
    <w:multiLevelType w:val="multilevel"/>
    <w:tmpl w:val="6DEE2027"/>
    <w:lvl w:ilvl="0" w:tentative="0">
      <w:start w:val="1"/>
      <w:numFmt w:val="decimal"/>
      <w:lvlText w:val="%1."/>
      <w:lvlJc w:val="left"/>
      <w:pPr>
        <w:tabs>
          <w:tab w:val="left" w:pos="360"/>
        </w:tabs>
        <w:ind w:left="360" w:hanging="360"/>
      </w:pPr>
    </w:lvl>
    <w:lvl w:ilvl="1" w:tentative="0">
      <w:start w:val="1"/>
      <w:numFmt w:val="lowerLetter"/>
      <w:lvlText w:val="%2."/>
      <w:lvlJc w:val="left"/>
      <w:pPr>
        <w:tabs>
          <w:tab w:val="left" w:pos="1080"/>
        </w:tabs>
        <w:ind w:left="1080" w:hanging="360"/>
      </w:pPr>
    </w:lvl>
    <w:lvl w:ilvl="2" w:tentative="0">
      <w:start w:val="1"/>
      <w:numFmt w:val="lowerRoman"/>
      <w:lvlText w:val="%3."/>
      <w:lvlJc w:val="right"/>
      <w:pPr>
        <w:tabs>
          <w:tab w:val="left" w:pos="1800"/>
        </w:tabs>
        <w:ind w:left="1800" w:hanging="180"/>
      </w:pPr>
    </w:lvl>
    <w:lvl w:ilvl="3" w:tentative="0">
      <w:start w:val="1"/>
      <w:numFmt w:val="decimal"/>
      <w:lvlText w:val="%4."/>
      <w:lvlJc w:val="left"/>
      <w:pPr>
        <w:tabs>
          <w:tab w:val="left" w:pos="2520"/>
        </w:tabs>
        <w:ind w:left="2520" w:hanging="360"/>
      </w:pPr>
    </w:lvl>
    <w:lvl w:ilvl="4" w:tentative="0">
      <w:start w:val="1"/>
      <w:numFmt w:val="lowerLetter"/>
      <w:lvlText w:val="%5."/>
      <w:lvlJc w:val="left"/>
      <w:pPr>
        <w:tabs>
          <w:tab w:val="left" w:pos="3240"/>
        </w:tabs>
        <w:ind w:left="3240" w:hanging="360"/>
      </w:pPr>
    </w:lvl>
    <w:lvl w:ilvl="5" w:tentative="0">
      <w:start w:val="1"/>
      <w:numFmt w:val="lowerRoman"/>
      <w:lvlText w:val="%6."/>
      <w:lvlJc w:val="right"/>
      <w:pPr>
        <w:tabs>
          <w:tab w:val="left" w:pos="3960"/>
        </w:tabs>
        <w:ind w:left="3960" w:hanging="180"/>
      </w:pPr>
    </w:lvl>
    <w:lvl w:ilvl="6" w:tentative="0">
      <w:start w:val="1"/>
      <w:numFmt w:val="decimal"/>
      <w:lvlText w:val="%7."/>
      <w:lvlJc w:val="left"/>
      <w:pPr>
        <w:tabs>
          <w:tab w:val="left" w:pos="4680"/>
        </w:tabs>
        <w:ind w:left="4680" w:hanging="360"/>
      </w:pPr>
    </w:lvl>
    <w:lvl w:ilvl="7" w:tentative="0">
      <w:start w:val="1"/>
      <w:numFmt w:val="lowerLetter"/>
      <w:lvlText w:val="%8."/>
      <w:lvlJc w:val="left"/>
      <w:pPr>
        <w:tabs>
          <w:tab w:val="left" w:pos="5400"/>
        </w:tabs>
        <w:ind w:left="5400" w:hanging="360"/>
      </w:pPr>
    </w:lvl>
    <w:lvl w:ilvl="8" w:tentative="0">
      <w:start w:val="1"/>
      <w:numFmt w:val="lowerRoman"/>
      <w:lvlText w:val="%9."/>
      <w:lvlJc w:val="right"/>
      <w:pPr>
        <w:tabs>
          <w:tab w:val="left" w:pos="6120"/>
        </w:tabs>
        <w:ind w:left="6120" w:hanging="180"/>
      </w:pPr>
    </w:lvl>
  </w:abstractNum>
  <w:abstractNum w:abstractNumId="24">
    <w:nsid w:val="701F17E7"/>
    <w:multiLevelType w:val="multilevel"/>
    <w:tmpl w:val="701F17E7"/>
    <w:lvl w:ilvl="0" w:tentative="0">
      <w:start w:val="1"/>
      <w:numFmt w:val="decimal"/>
      <w:lvlText w:val="%1."/>
      <w:lvlJc w:val="left"/>
      <w:pPr>
        <w:tabs>
          <w:tab w:val="left" w:pos="360"/>
        </w:tabs>
        <w:ind w:left="360" w:hanging="360"/>
      </w:pPr>
    </w:lvl>
    <w:lvl w:ilvl="1" w:tentative="0">
      <w:start w:val="1"/>
      <w:numFmt w:val="lowerLetter"/>
      <w:lvlText w:val="%2."/>
      <w:lvlJc w:val="left"/>
      <w:pPr>
        <w:tabs>
          <w:tab w:val="left" w:pos="1080"/>
        </w:tabs>
        <w:ind w:left="1080" w:hanging="360"/>
      </w:pPr>
    </w:lvl>
    <w:lvl w:ilvl="2" w:tentative="0">
      <w:start w:val="1"/>
      <w:numFmt w:val="lowerRoman"/>
      <w:lvlText w:val="%3."/>
      <w:lvlJc w:val="right"/>
      <w:pPr>
        <w:tabs>
          <w:tab w:val="left" w:pos="1800"/>
        </w:tabs>
        <w:ind w:left="1800" w:hanging="180"/>
      </w:pPr>
    </w:lvl>
    <w:lvl w:ilvl="3" w:tentative="0">
      <w:start w:val="1"/>
      <w:numFmt w:val="decimal"/>
      <w:lvlText w:val="%4."/>
      <w:lvlJc w:val="left"/>
      <w:pPr>
        <w:tabs>
          <w:tab w:val="left" w:pos="2520"/>
        </w:tabs>
        <w:ind w:left="2520" w:hanging="360"/>
      </w:pPr>
    </w:lvl>
    <w:lvl w:ilvl="4" w:tentative="0">
      <w:start w:val="1"/>
      <w:numFmt w:val="lowerLetter"/>
      <w:lvlText w:val="%5."/>
      <w:lvlJc w:val="left"/>
      <w:pPr>
        <w:tabs>
          <w:tab w:val="left" w:pos="3240"/>
        </w:tabs>
        <w:ind w:left="3240" w:hanging="360"/>
      </w:pPr>
    </w:lvl>
    <w:lvl w:ilvl="5" w:tentative="0">
      <w:start w:val="1"/>
      <w:numFmt w:val="lowerRoman"/>
      <w:lvlText w:val="%6."/>
      <w:lvlJc w:val="right"/>
      <w:pPr>
        <w:tabs>
          <w:tab w:val="left" w:pos="3960"/>
        </w:tabs>
        <w:ind w:left="3960" w:hanging="180"/>
      </w:pPr>
    </w:lvl>
    <w:lvl w:ilvl="6" w:tentative="0">
      <w:start w:val="1"/>
      <w:numFmt w:val="decimal"/>
      <w:lvlText w:val="%7."/>
      <w:lvlJc w:val="left"/>
      <w:pPr>
        <w:tabs>
          <w:tab w:val="left" w:pos="4680"/>
        </w:tabs>
        <w:ind w:left="4680" w:hanging="360"/>
      </w:pPr>
    </w:lvl>
    <w:lvl w:ilvl="7" w:tentative="0">
      <w:start w:val="1"/>
      <w:numFmt w:val="lowerLetter"/>
      <w:lvlText w:val="%8."/>
      <w:lvlJc w:val="left"/>
      <w:pPr>
        <w:tabs>
          <w:tab w:val="left" w:pos="5400"/>
        </w:tabs>
        <w:ind w:left="5400" w:hanging="360"/>
      </w:pPr>
    </w:lvl>
    <w:lvl w:ilvl="8" w:tentative="0">
      <w:start w:val="1"/>
      <w:numFmt w:val="lowerRoman"/>
      <w:lvlText w:val="%9."/>
      <w:lvlJc w:val="right"/>
      <w:pPr>
        <w:tabs>
          <w:tab w:val="left" w:pos="6120"/>
        </w:tabs>
        <w:ind w:left="6120" w:hanging="180"/>
      </w:pPr>
    </w:lvl>
  </w:abstractNum>
  <w:abstractNum w:abstractNumId="25">
    <w:nsid w:val="7513298F"/>
    <w:multiLevelType w:val="multilevel"/>
    <w:tmpl w:val="7513298F"/>
    <w:lvl w:ilvl="0" w:tentative="0">
      <w:start w:val="1"/>
      <w:numFmt w:val="decimal"/>
      <w:lvlText w:val="%1."/>
      <w:lvlJc w:val="left"/>
      <w:pPr>
        <w:tabs>
          <w:tab w:val="left" w:pos="360"/>
        </w:tabs>
        <w:ind w:left="360" w:hanging="360"/>
      </w:pPr>
    </w:lvl>
    <w:lvl w:ilvl="1" w:tentative="0">
      <w:start w:val="1"/>
      <w:numFmt w:val="lowerLetter"/>
      <w:lvlText w:val="%2."/>
      <w:lvlJc w:val="left"/>
      <w:pPr>
        <w:tabs>
          <w:tab w:val="left" w:pos="1080"/>
        </w:tabs>
        <w:ind w:left="1080" w:hanging="360"/>
      </w:pPr>
    </w:lvl>
    <w:lvl w:ilvl="2" w:tentative="0">
      <w:start w:val="1"/>
      <w:numFmt w:val="lowerRoman"/>
      <w:lvlText w:val="%3."/>
      <w:lvlJc w:val="right"/>
      <w:pPr>
        <w:tabs>
          <w:tab w:val="left" w:pos="1800"/>
        </w:tabs>
        <w:ind w:left="1800" w:hanging="180"/>
      </w:pPr>
    </w:lvl>
    <w:lvl w:ilvl="3" w:tentative="0">
      <w:start w:val="1"/>
      <w:numFmt w:val="decimal"/>
      <w:lvlText w:val="%4."/>
      <w:lvlJc w:val="left"/>
      <w:pPr>
        <w:tabs>
          <w:tab w:val="left" w:pos="2520"/>
        </w:tabs>
        <w:ind w:left="2520" w:hanging="360"/>
      </w:pPr>
    </w:lvl>
    <w:lvl w:ilvl="4" w:tentative="0">
      <w:start w:val="1"/>
      <w:numFmt w:val="lowerLetter"/>
      <w:lvlText w:val="%5."/>
      <w:lvlJc w:val="left"/>
      <w:pPr>
        <w:tabs>
          <w:tab w:val="left" w:pos="3240"/>
        </w:tabs>
        <w:ind w:left="3240" w:hanging="360"/>
      </w:pPr>
    </w:lvl>
    <w:lvl w:ilvl="5" w:tentative="0">
      <w:start w:val="1"/>
      <w:numFmt w:val="lowerRoman"/>
      <w:lvlText w:val="%6."/>
      <w:lvlJc w:val="right"/>
      <w:pPr>
        <w:tabs>
          <w:tab w:val="left" w:pos="3960"/>
        </w:tabs>
        <w:ind w:left="3960" w:hanging="180"/>
      </w:pPr>
    </w:lvl>
    <w:lvl w:ilvl="6" w:tentative="0">
      <w:start w:val="1"/>
      <w:numFmt w:val="decimal"/>
      <w:lvlText w:val="%7."/>
      <w:lvlJc w:val="left"/>
      <w:pPr>
        <w:tabs>
          <w:tab w:val="left" w:pos="4680"/>
        </w:tabs>
        <w:ind w:left="4680" w:hanging="360"/>
      </w:pPr>
    </w:lvl>
    <w:lvl w:ilvl="7" w:tentative="0">
      <w:start w:val="1"/>
      <w:numFmt w:val="lowerLetter"/>
      <w:lvlText w:val="%8."/>
      <w:lvlJc w:val="left"/>
      <w:pPr>
        <w:tabs>
          <w:tab w:val="left" w:pos="5400"/>
        </w:tabs>
        <w:ind w:left="5400" w:hanging="360"/>
      </w:pPr>
    </w:lvl>
    <w:lvl w:ilvl="8" w:tentative="0">
      <w:start w:val="1"/>
      <w:numFmt w:val="lowerRoman"/>
      <w:lvlText w:val="%9."/>
      <w:lvlJc w:val="right"/>
      <w:pPr>
        <w:tabs>
          <w:tab w:val="left" w:pos="6120"/>
        </w:tabs>
        <w:ind w:left="6120" w:hanging="180"/>
      </w:pPr>
    </w:lvl>
  </w:abstractNum>
  <w:abstractNum w:abstractNumId="26">
    <w:nsid w:val="7ADE69DD"/>
    <w:multiLevelType w:val="multilevel"/>
    <w:tmpl w:val="7ADE69DD"/>
    <w:lvl w:ilvl="0" w:tentative="0">
      <w:start w:val="1"/>
      <w:numFmt w:val="decimal"/>
      <w:lvlText w:val="%1."/>
      <w:lvlJc w:val="left"/>
      <w:pPr>
        <w:tabs>
          <w:tab w:val="left" w:pos="540"/>
        </w:tabs>
        <w:ind w:left="540" w:hanging="360"/>
      </w:pPr>
      <w:rPr>
        <w:sz w:val="20"/>
        <w:szCs w:val="20"/>
      </w:rPr>
    </w:lvl>
    <w:lvl w:ilvl="1" w:tentative="0">
      <w:start w:val="1"/>
      <w:numFmt w:val="lowerLetter"/>
      <w:lvlText w:val="%2."/>
      <w:lvlJc w:val="left"/>
      <w:pPr>
        <w:tabs>
          <w:tab w:val="left" w:pos="1260"/>
        </w:tabs>
        <w:ind w:left="1260" w:hanging="360"/>
      </w:pPr>
    </w:lvl>
    <w:lvl w:ilvl="2" w:tentative="0">
      <w:start w:val="1"/>
      <w:numFmt w:val="lowerRoman"/>
      <w:lvlText w:val="%3."/>
      <w:lvlJc w:val="right"/>
      <w:pPr>
        <w:tabs>
          <w:tab w:val="left" w:pos="1980"/>
        </w:tabs>
        <w:ind w:left="1980" w:hanging="180"/>
      </w:pPr>
    </w:lvl>
    <w:lvl w:ilvl="3" w:tentative="0">
      <w:start w:val="1"/>
      <w:numFmt w:val="decimal"/>
      <w:lvlText w:val="%4."/>
      <w:lvlJc w:val="left"/>
      <w:pPr>
        <w:tabs>
          <w:tab w:val="left" w:pos="2700"/>
        </w:tabs>
        <w:ind w:left="2700" w:hanging="360"/>
      </w:pPr>
    </w:lvl>
    <w:lvl w:ilvl="4" w:tentative="0">
      <w:start w:val="1"/>
      <w:numFmt w:val="lowerLetter"/>
      <w:lvlText w:val="%5."/>
      <w:lvlJc w:val="left"/>
      <w:pPr>
        <w:tabs>
          <w:tab w:val="left" w:pos="3420"/>
        </w:tabs>
        <w:ind w:left="3420" w:hanging="360"/>
      </w:pPr>
    </w:lvl>
    <w:lvl w:ilvl="5" w:tentative="0">
      <w:start w:val="1"/>
      <w:numFmt w:val="lowerRoman"/>
      <w:lvlText w:val="%6."/>
      <w:lvlJc w:val="right"/>
      <w:pPr>
        <w:tabs>
          <w:tab w:val="left" w:pos="4140"/>
        </w:tabs>
        <w:ind w:left="4140" w:hanging="180"/>
      </w:pPr>
    </w:lvl>
    <w:lvl w:ilvl="6" w:tentative="0">
      <w:start w:val="1"/>
      <w:numFmt w:val="decimal"/>
      <w:lvlText w:val="%7."/>
      <w:lvlJc w:val="left"/>
      <w:pPr>
        <w:tabs>
          <w:tab w:val="left" w:pos="4860"/>
        </w:tabs>
        <w:ind w:left="4860" w:hanging="360"/>
      </w:pPr>
    </w:lvl>
    <w:lvl w:ilvl="7" w:tentative="0">
      <w:start w:val="1"/>
      <w:numFmt w:val="lowerLetter"/>
      <w:lvlText w:val="%8."/>
      <w:lvlJc w:val="left"/>
      <w:pPr>
        <w:tabs>
          <w:tab w:val="left" w:pos="5580"/>
        </w:tabs>
        <w:ind w:left="5580" w:hanging="360"/>
      </w:pPr>
    </w:lvl>
    <w:lvl w:ilvl="8" w:tentative="0">
      <w:start w:val="1"/>
      <w:numFmt w:val="lowerRoman"/>
      <w:lvlText w:val="%9."/>
      <w:lvlJc w:val="right"/>
      <w:pPr>
        <w:tabs>
          <w:tab w:val="left" w:pos="6300"/>
        </w:tabs>
        <w:ind w:left="6300" w:hanging="180"/>
      </w:pPr>
    </w:lvl>
  </w:abstractNum>
  <w:abstractNum w:abstractNumId="27">
    <w:nsid w:val="7CE358F2"/>
    <w:multiLevelType w:val="multilevel"/>
    <w:tmpl w:val="7CE358F2"/>
    <w:lvl w:ilvl="0" w:tentative="0">
      <w:start w:val="1"/>
      <w:numFmt w:val="decimal"/>
      <w:lvlText w:val="%1."/>
      <w:lvlJc w:val="left"/>
      <w:pPr>
        <w:tabs>
          <w:tab w:val="left" w:pos="360"/>
        </w:tabs>
        <w:ind w:left="360" w:hanging="360"/>
      </w:pPr>
    </w:lvl>
    <w:lvl w:ilvl="1" w:tentative="0">
      <w:start w:val="1"/>
      <w:numFmt w:val="lowerLetter"/>
      <w:lvlText w:val="%2."/>
      <w:lvlJc w:val="left"/>
      <w:pPr>
        <w:tabs>
          <w:tab w:val="left" w:pos="1080"/>
        </w:tabs>
        <w:ind w:left="1080" w:hanging="360"/>
      </w:pPr>
    </w:lvl>
    <w:lvl w:ilvl="2" w:tentative="0">
      <w:start w:val="1"/>
      <w:numFmt w:val="lowerRoman"/>
      <w:lvlText w:val="%3."/>
      <w:lvlJc w:val="right"/>
      <w:pPr>
        <w:tabs>
          <w:tab w:val="left" w:pos="1800"/>
        </w:tabs>
        <w:ind w:left="1800" w:hanging="180"/>
      </w:pPr>
    </w:lvl>
    <w:lvl w:ilvl="3" w:tentative="0">
      <w:start w:val="1"/>
      <w:numFmt w:val="decimal"/>
      <w:lvlText w:val="%4."/>
      <w:lvlJc w:val="left"/>
      <w:pPr>
        <w:tabs>
          <w:tab w:val="left" w:pos="2520"/>
        </w:tabs>
        <w:ind w:left="2520" w:hanging="360"/>
      </w:pPr>
    </w:lvl>
    <w:lvl w:ilvl="4" w:tentative="0">
      <w:start w:val="1"/>
      <w:numFmt w:val="lowerLetter"/>
      <w:lvlText w:val="%5."/>
      <w:lvlJc w:val="left"/>
      <w:pPr>
        <w:tabs>
          <w:tab w:val="left" w:pos="3240"/>
        </w:tabs>
        <w:ind w:left="3240" w:hanging="360"/>
      </w:pPr>
    </w:lvl>
    <w:lvl w:ilvl="5" w:tentative="0">
      <w:start w:val="1"/>
      <w:numFmt w:val="lowerRoman"/>
      <w:lvlText w:val="%6."/>
      <w:lvlJc w:val="right"/>
      <w:pPr>
        <w:tabs>
          <w:tab w:val="left" w:pos="3960"/>
        </w:tabs>
        <w:ind w:left="3960" w:hanging="180"/>
      </w:pPr>
    </w:lvl>
    <w:lvl w:ilvl="6" w:tentative="0">
      <w:start w:val="1"/>
      <w:numFmt w:val="decimal"/>
      <w:lvlText w:val="%7."/>
      <w:lvlJc w:val="left"/>
      <w:pPr>
        <w:tabs>
          <w:tab w:val="left" w:pos="4680"/>
        </w:tabs>
        <w:ind w:left="4680" w:hanging="360"/>
      </w:pPr>
    </w:lvl>
    <w:lvl w:ilvl="7" w:tentative="0">
      <w:start w:val="1"/>
      <w:numFmt w:val="lowerLetter"/>
      <w:lvlText w:val="%8."/>
      <w:lvlJc w:val="left"/>
      <w:pPr>
        <w:tabs>
          <w:tab w:val="left" w:pos="5400"/>
        </w:tabs>
        <w:ind w:left="5400" w:hanging="360"/>
      </w:pPr>
    </w:lvl>
    <w:lvl w:ilvl="8" w:tentative="0">
      <w:start w:val="1"/>
      <w:numFmt w:val="lowerRoman"/>
      <w:lvlText w:val="%9."/>
      <w:lvlJc w:val="right"/>
      <w:pPr>
        <w:tabs>
          <w:tab w:val="left" w:pos="6120"/>
        </w:tabs>
        <w:ind w:left="6120" w:hanging="180"/>
      </w:pPr>
    </w:lvl>
  </w:abstractNum>
  <w:num w:numId="1">
    <w:abstractNumId w:val="6"/>
  </w:num>
  <w:num w:numId="2">
    <w:abstractNumId w:val="4"/>
  </w:num>
  <w:num w:numId="3">
    <w:abstractNumId w:val="12"/>
  </w:num>
  <w:num w:numId="4">
    <w:abstractNumId w:val="5"/>
  </w:num>
  <w:num w:numId="5">
    <w:abstractNumId w:val="2"/>
  </w:num>
  <w:num w:numId="6">
    <w:abstractNumId w:val="27"/>
  </w:num>
  <w:num w:numId="7">
    <w:abstractNumId w:val="15"/>
  </w:num>
  <w:num w:numId="8">
    <w:abstractNumId w:val="14"/>
  </w:num>
  <w:num w:numId="9">
    <w:abstractNumId w:val="9"/>
  </w:num>
  <w:num w:numId="10">
    <w:abstractNumId w:val="1"/>
  </w:num>
  <w:num w:numId="11">
    <w:abstractNumId w:val="11"/>
  </w:num>
  <w:num w:numId="12">
    <w:abstractNumId w:val="25"/>
  </w:num>
  <w:num w:numId="13">
    <w:abstractNumId w:val="17"/>
  </w:num>
  <w:num w:numId="14">
    <w:abstractNumId w:val="13"/>
  </w:num>
  <w:num w:numId="15">
    <w:abstractNumId w:val="20"/>
  </w:num>
  <w:num w:numId="16">
    <w:abstractNumId w:val="18"/>
  </w:num>
  <w:num w:numId="17">
    <w:abstractNumId w:val="23"/>
  </w:num>
  <w:num w:numId="18">
    <w:abstractNumId w:val="22"/>
  </w:num>
  <w:num w:numId="19">
    <w:abstractNumId w:val="24"/>
  </w:num>
  <w:num w:numId="20">
    <w:abstractNumId w:val="7"/>
  </w:num>
  <w:num w:numId="21">
    <w:abstractNumId w:val="21"/>
  </w:num>
  <w:num w:numId="22">
    <w:abstractNumId w:val="10"/>
  </w:num>
  <w:num w:numId="23">
    <w:abstractNumId w:val="8"/>
  </w:num>
  <w:num w:numId="24">
    <w:abstractNumId w:val="26"/>
  </w:num>
  <w:num w:numId="25">
    <w:abstractNumId w:val="3"/>
  </w:num>
  <w:num w:numId="26">
    <w:abstractNumId w:val="0"/>
  </w:num>
  <w:num w:numId="27">
    <w:abstractNumId w:val="16"/>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95C5AEA"/>
    <w:rsid w:val="0BDC5200"/>
    <w:rsid w:val="2C9672EE"/>
    <w:rsid w:val="424274EE"/>
    <w:rsid w:val="495C5AEA"/>
    <w:rsid w:val="49E95194"/>
    <w:rsid w:val="4DD01FE8"/>
    <w:rsid w:val="5B971AB0"/>
    <w:rsid w:val="61BB3260"/>
    <w:rsid w:val="6D5350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7">
    <w:name w:val="Normal Table"/>
    <w:semiHidden/>
    <w:uiPriority w:val="0"/>
    <w:tblPr>
      <w:tblLayout w:type="fixed"/>
      <w:tblCellMar>
        <w:top w:w="0" w:type="dxa"/>
        <w:left w:w="108" w:type="dxa"/>
        <w:bottom w:w="0" w:type="dxa"/>
        <w:right w:w="108" w:type="dxa"/>
      </w:tblCellMar>
    </w:tblPr>
  </w:style>
  <w:style w:type="paragraph" w:styleId="2">
    <w:name w:val="Body Text"/>
    <w:basedOn w:val="1"/>
    <w:uiPriority w:val="0"/>
    <w:pPr>
      <w:ind w:right="3780"/>
    </w:pPr>
    <w:rPr>
      <w:rFonts w:cs="Arial"/>
      <w:b/>
      <w:sz w:val="24"/>
      <w:szCs w:val="24"/>
    </w:rPr>
  </w:style>
  <w:style w:type="paragraph" w:styleId="3">
    <w:name w:val="footer"/>
    <w:basedOn w:val="1"/>
    <w:uiPriority w:val="0"/>
    <w:pPr>
      <w:tabs>
        <w:tab w:val="center" w:pos="4320"/>
        <w:tab w:val="right" w:pos="8640"/>
      </w:tabs>
    </w:pPr>
  </w:style>
  <w:style w:type="paragraph" w:styleId="4">
    <w:name w:val="header"/>
    <w:basedOn w:val="1"/>
    <w:uiPriority w:val="0"/>
    <w:pPr>
      <w:tabs>
        <w:tab w:val="center" w:pos="4320"/>
        <w:tab w:val="right" w:pos="8640"/>
      </w:tabs>
    </w:pPr>
  </w:style>
  <w:style w:type="character" w:styleId="6">
    <w:name w:val="page number"/>
    <w:basedOn w:val="5"/>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95711\AppData\Roaming\Kingsoft\wps\addons\pool\win-i386\knewfileres_1.0.0.1\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ScaleCrop>false</ScaleCrop>
  <LinksUpToDate>false</LinksUpToDate>
  <CharactersWithSpaces>0</CharactersWithSpaces>
  <Application>WPS Office_10.1.0.7224_F1E327BC-269C-435d-A152-05C5408002CA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2019-09-10T03:59:00Z</dcterms:created>
  <dc:creator>95711</dc:creator>
  <cp:lastModifiedBy>95711</cp:lastModifiedBy>
  <dcterms:modified xsi:type="dcterms:W3CDTF">2019-09-15T22:12:29Z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